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7D" w:rsidRPr="006A6A2D" w:rsidRDefault="007321A9" w:rsidP="007321A9">
      <w:pPr>
        <w:framePr w:w="3855" w:h="3151" w:hSpace="142" w:wrap="around" w:vAnchor="page" w:hAnchor="page" w:x="894" w:y="1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42F35C23" wp14:editId="0D229531">
                <wp:simplePos x="0" y="0"/>
                <wp:positionH relativeFrom="page">
                  <wp:posOffset>733425</wp:posOffset>
                </wp:positionH>
                <wp:positionV relativeFrom="page">
                  <wp:posOffset>247650</wp:posOffset>
                </wp:positionV>
                <wp:extent cx="2581275" cy="1838325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3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Матвеево-Курганского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619"/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</w:p>
                          <w:p w:rsidR="00A11D27" w:rsidRDefault="00A11D27" w:rsidP="00A11D27">
                            <w:pPr>
                              <w:pStyle w:val="1"/>
                              <w:tabs>
                                <w:tab w:val="left" w:pos="5233"/>
                                <w:tab w:val="left" w:pos="610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ОБРАЗОВАНИЯ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346970 п. Матвеев Курган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ул.1-я, Пятилетка, 104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тел.(86341) 3-25-98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факс (86341) 3-25-98</w:t>
                            </w:r>
                          </w:p>
                          <w:p w:rsidR="00A11D27" w:rsidRPr="005759E8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5759E8">
                                <w:rPr>
                                  <w:rStyle w:val="a3"/>
                                  <w:lang w:val="en-US"/>
                                </w:rPr>
                                <w:t>roo_matveevo-kurgansky@rostobr.ru</w:t>
                              </w:r>
                            </w:hyperlink>
                          </w:p>
                          <w:p w:rsidR="00A11D27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E8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1498E" w:rsidRPr="004C3C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7E68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="006D5F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2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82.11/160 </w:t>
                            </w:r>
                            <w:r w:rsidR="00681F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  <w:r w:rsidR="00866B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2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9A51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2007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51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.2020г.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.75pt;margin-top:19.5pt;width:203.25pt;height:144.7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LBpQIAACMFAAAOAAAAZHJzL2Uyb0RvYy54bWysVM1u1DAQviPxDpbv2/w02yZRsxVtWYRU&#10;fqTCA3gTZ2Ph2Mb2brYgDtx5Bd6BAwduvML2jRjbm+0WLgiRgzO2x5+/mfnGZ+ebnqM11YZJUeHk&#10;KMaIilo2TCwr/PbNfJJjZCwRDeFS0ArfUoPPZ48fnQ2qpKnsJG+oRgAiTDmoCnfWqjKKTN3Rnpgj&#10;qaiAzVbqnliY6mXUaDIAes+jNI5PokHqRmlZU2Ng9Sps4pnHb1ta21dta6hFvMLAzfpR+3Hhxmh2&#10;RsqlJqpj9Y4G+QcWPWECLt1DXRFL0EqzP6B6VmtpZGuPatlHsm1ZTX0MEE0S/xbNTUcU9bFAcoza&#10;p8n8P9j65fq1RqyB2mEkSA8l2n7dftt+3/7c/rj7fPcFJS5HgzIluN4ocLabC7lx/i5eo65l/c4g&#10;IS87Ipb0idZy6ChpgKM/GR0cDTjGgSyGF7KBy8jKSg+0aXXvACElCNChVrf7+tCNRTUsptM8SU+n&#10;GNWwl+TH+XE6dewiUo7HlTb2GZU9ckaFNQjAw5P1tbHBdXTx9CVnzZxx7id6ubjkGq0JiGXuv3CW&#10;q46EVS8YuM4EV3+1OcTgwiEJ6TDDdWEFQgACbs8F45XxsUjSLL5Ii8n8JD+dZPNsOilO43wSJ8VF&#10;cRJnRXY1/+QYJFnZsaah4poJOqo0yf5OBbt+CfryOkVDhYsppM4Hfch+F9Yu1th9u/w+CLJnFpqW&#10;s77C+d6JlK7sT0UDYZPSEsaDHT2k71MGORj/PiteJE4XQSF2s9gAilPOQja3IBctoZigCXhpwOik&#10;/oDRAF1bYfN+RTTFiD8XIDnX4qOhR2MxGkTUcLTCFqNgXtrwFKyUZssOkIOohXwCsmyZF8w9C6Ds&#10;JtCJnvzu1XCtfjj3Xvdv2+wXAAAA//8DAFBLAwQUAAYACAAAACEApNp8GtwAAAAKAQAADwAAAGRy&#10;cy9kb3ducmV2LnhtbEyPQU/DMAyF70j7D5EncWPpigpdaTrBEFzRCtKuWeM1VRunarKt/HvMCW5+&#10;9tPz98rt7AZxwSl0nhSsVwkIpMabjloFX59vdzmIEDUZPXhCBd8YYFstbkpdGH+lPV7q2AoOoVBo&#10;BTbGsZAyNBadDis/IvHt5CenI8uplWbSVw53g0yT5EE63RF/sHrEncWmr89Owf1H+ngI7/Xrbjzg&#10;ps/DS38iq9Ttcn5+AhFxjn9m+MVndKiY6ejPZIIYWK+zjK0ctuFObMjSlIcjL9I8A1mV8n+F6gcA&#10;AP//AwBQSwECLQAUAAYACAAAACEAtoM4kv4AAADhAQAAEwAAAAAAAAAAAAAAAAAAAAAAW0NvbnRl&#10;bnRfVHlwZXNdLnhtbFBLAQItABQABgAIAAAAIQA4/SH/1gAAAJQBAAALAAAAAAAAAAAAAAAAAC8B&#10;AABfcmVscy8ucmVsc1BLAQItABQABgAIAAAAIQA25ILBpQIAACMFAAAOAAAAAAAAAAAAAAAAAC4C&#10;AABkcnMvZTJvRG9jLnhtbFBLAQItABQABgAIAAAAIQCk2nwa3AAAAAoBAAAPAAAAAAAAAAAAAAAA&#10;AP8EAABkcnMvZG93bnJldi54bWxQSwUGAAAAAAQABADzAAAACAYAAAAA&#10;" stroked="f">
                <v:fill opacity="0"/>
                <v:textbox inset="0,0,0,0">
                  <w:txbxContent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A11D27" w:rsidRDefault="00A11D27" w:rsidP="00A11D27">
                      <w:pPr>
                        <w:tabs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Матвеево-Курганского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A11D27" w:rsidRDefault="00A11D27" w:rsidP="00A11D27">
                      <w:pPr>
                        <w:tabs>
                          <w:tab w:val="left" w:pos="5619"/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Ростовской области</w:t>
                      </w:r>
                    </w:p>
                    <w:p w:rsidR="00A11D27" w:rsidRDefault="00A11D27" w:rsidP="00A11D27">
                      <w:pPr>
                        <w:pStyle w:val="1"/>
                        <w:tabs>
                          <w:tab w:val="left" w:pos="5233"/>
                          <w:tab w:val="left" w:pos="610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ОБРАЗОВАНИЯ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346970 п. Матвеев Курган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ул.1-я, Пятилетка, 104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тел.(86341) 3-25-98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факс (86341) 3-25-98</w:t>
                      </w:r>
                    </w:p>
                    <w:p w:rsidR="00A11D27" w:rsidRPr="005759E8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5759E8">
                          <w:rPr>
                            <w:rStyle w:val="a3"/>
                            <w:lang w:val="en-US"/>
                          </w:rPr>
                          <w:t>roo_matveevo-kurgansky@rostobr.ru</w:t>
                        </w:r>
                      </w:hyperlink>
                    </w:p>
                    <w:p w:rsidR="00A11D27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4E8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1498E" w:rsidRPr="004C3C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7E6803">
                        <w:rPr>
                          <w:b/>
                          <w:bCs/>
                          <w:sz w:val="24"/>
                          <w:szCs w:val="24"/>
                        </w:rPr>
                        <w:t>№</w:t>
                      </w:r>
                      <w:r w:rsidR="006D5F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472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82.11/160 </w:t>
                      </w:r>
                      <w:r w:rsidR="00681F9B">
                        <w:rPr>
                          <w:b/>
                          <w:bCs/>
                          <w:sz w:val="24"/>
                          <w:szCs w:val="24"/>
                        </w:rPr>
                        <w:t>от</w:t>
                      </w:r>
                      <w:r w:rsidR="00866B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47205">
                        <w:rPr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9A517E">
                        <w:rPr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200712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517E">
                        <w:rPr>
                          <w:b/>
                          <w:bCs/>
                          <w:sz w:val="24"/>
                          <w:szCs w:val="24"/>
                        </w:rPr>
                        <w:t>.2020г.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09394D" w:rsidRDefault="0009394D" w:rsidP="0009394D">
      <w:pPr>
        <w:pStyle w:val="ad"/>
        <w:jc w:val="center"/>
        <w:rPr>
          <w:sz w:val="28"/>
        </w:rPr>
      </w:pPr>
    </w:p>
    <w:p w:rsidR="00AE0995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E0995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E0995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9A517E" w:rsidRDefault="009A517E" w:rsidP="0003203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 </w:t>
      </w:r>
    </w:p>
    <w:p w:rsidR="00F125B5" w:rsidRDefault="009A517E" w:rsidP="00032030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</w:p>
    <w:p w:rsidR="00A30C60" w:rsidRDefault="00A30C60" w:rsidP="00A30C60">
      <w:pPr>
        <w:tabs>
          <w:tab w:val="left" w:pos="0"/>
        </w:tabs>
        <w:jc w:val="center"/>
        <w:rPr>
          <w:sz w:val="28"/>
          <w:szCs w:val="28"/>
        </w:rPr>
      </w:pPr>
    </w:p>
    <w:p w:rsidR="00A30C60" w:rsidRDefault="00A30C60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30C60" w:rsidRDefault="00A30C60" w:rsidP="00A30C60">
      <w:pPr>
        <w:tabs>
          <w:tab w:val="left" w:pos="0"/>
        </w:tabs>
        <w:rPr>
          <w:sz w:val="28"/>
          <w:szCs w:val="28"/>
        </w:rPr>
      </w:pPr>
    </w:p>
    <w:p w:rsidR="00104A90" w:rsidRDefault="009A517E" w:rsidP="009A517E">
      <w:pPr>
        <w:pStyle w:val="Default"/>
        <w:jc w:val="center"/>
      </w:pPr>
      <w:r>
        <w:rPr>
          <w:rFonts w:eastAsia="Times New Roman"/>
          <w:color w:val="auto"/>
          <w:sz w:val="28"/>
          <w:szCs w:val="28"/>
          <w:lang w:eastAsia="ar-SA"/>
        </w:rPr>
        <w:t>Уважаемые руководители!</w:t>
      </w:r>
    </w:p>
    <w:p w:rsidR="00866B8F" w:rsidRDefault="00866B8F" w:rsidP="00866B8F">
      <w:pPr>
        <w:pStyle w:val="Default"/>
      </w:pPr>
    </w:p>
    <w:p w:rsidR="00347205" w:rsidRDefault="00347205" w:rsidP="003472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ГКУ РО «Центр занятости населения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района» в соответствии с п. 1.19 Комплексного плана мероприятий по развитию системы профессиональной ориентации населения в Ростовской области от 08.11.2017 г № 661   </w:t>
      </w:r>
      <w:r>
        <w:rPr>
          <w:b/>
          <w:sz w:val="28"/>
          <w:szCs w:val="28"/>
        </w:rPr>
        <w:t>13 ф</w:t>
      </w:r>
      <w:bookmarkStart w:id="0" w:name="_GoBack"/>
      <w:bookmarkEnd w:id="0"/>
      <w:r>
        <w:rPr>
          <w:b/>
          <w:sz w:val="28"/>
          <w:szCs w:val="28"/>
        </w:rPr>
        <w:t xml:space="preserve">евраля 2020 года проводит </w:t>
      </w:r>
      <w:proofErr w:type="spellStart"/>
      <w:r>
        <w:rPr>
          <w:b/>
          <w:sz w:val="28"/>
          <w:szCs w:val="28"/>
        </w:rPr>
        <w:t>профориентационный</w:t>
      </w:r>
      <w:proofErr w:type="spellEnd"/>
      <w:r>
        <w:rPr>
          <w:b/>
          <w:sz w:val="28"/>
          <w:szCs w:val="28"/>
        </w:rPr>
        <w:t xml:space="preserve"> семинар по теме: «Рынок труда Ростовской области. </w:t>
      </w:r>
      <w:proofErr w:type="spellStart"/>
      <w:r>
        <w:rPr>
          <w:b/>
          <w:sz w:val="28"/>
          <w:szCs w:val="28"/>
        </w:rPr>
        <w:t>Профориентационная</w:t>
      </w:r>
      <w:proofErr w:type="spellEnd"/>
      <w:r>
        <w:rPr>
          <w:b/>
          <w:sz w:val="28"/>
          <w:szCs w:val="28"/>
        </w:rPr>
        <w:t xml:space="preserve"> работа в первом полугодии 2020 года»</w:t>
      </w:r>
    </w:p>
    <w:p w:rsidR="00347205" w:rsidRDefault="00347205" w:rsidP="003472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участия в семинаре приглашаются:</w:t>
      </w:r>
      <w:r>
        <w:rPr>
          <w:sz w:val="28"/>
          <w:szCs w:val="28"/>
        </w:rPr>
        <w:t xml:space="preserve"> заместители директоров по воспитательной работе, социальные педагоги, психологи</w:t>
      </w:r>
    </w:p>
    <w:p w:rsidR="00347205" w:rsidRDefault="00347205" w:rsidP="003472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проведения:</w:t>
      </w:r>
      <w:r>
        <w:rPr>
          <w:sz w:val="28"/>
          <w:szCs w:val="28"/>
        </w:rPr>
        <w:t xml:space="preserve">  13 февраля 2020 года, 10:00-11:00 </w:t>
      </w:r>
    </w:p>
    <w:p w:rsidR="00347205" w:rsidRDefault="00347205" w:rsidP="003472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п. Матвеев Курган, ул. 1-я Пятилетка, 111 (МБОУ </w:t>
      </w:r>
      <w:proofErr w:type="gramStart"/>
      <w:r>
        <w:rPr>
          <w:sz w:val="28"/>
          <w:szCs w:val="28"/>
        </w:rPr>
        <w:t>Матвеево-Курганская</w:t>
      </w:r>
      <w:proofErr w:type="gramEnd"/>
      <w:r>
        <w:rPr>
          <w:sz w:val="28"/>
          <w:szCs w:val="28"/>
        </w:rPr>
        <w:t xml:space="preserve"> сош № 1)</w:t>
      </w:r>
    </w:p>
    <w:p w:rsidR="00347205" w:rsidRDefault="00347205" w:rsidP="00347205">
      <w:pPr>
        <w:ind w:firstLine="708"/>
        <w:jc w:val="both"/>
        <w:rPr>
          <w:rStyle w:val="a3"/>
          <w:rFonts w:eastAsia="Arial Unicode MS"/>
          <w:b/>
        </w:rPr>
      </w:pPr>
      <w:r>
        <w:rPr>
          <w:b/>
          <w:sz w:val="28"/>
          <w:szCs w:val="28"/>
        </w:rPr>
        <w:t>Информацию об участниках с</w:t>
      </w:r>
      <w:r>
        <w:rPr>
          <w:b/>
          <w:sz w:val="28"/>
          <w:szCs w:val="28"/>
        </w:rPr>
        <w:t>еминара просим направить до 10:00 12</w:t>
      </w:r>
      <w:r>
        <w:rPr>
          <w:b/>
          <w:sz w:val="28"/>
          <w:szCs w:val="28"/>
        </w:rPr>
        <w:t xml:space="preserve"> февраля 2020 года по форме (Приложение 1) на электронный адрес: </w:t>
      </w:r>
      <w:hyperlink r:id="rId11" w:history="1">
        <w:r>
          <w:rPr>
            <w:rStyle w:val="a3"/>
            <w:rFonts w:eastAsia="Arial Unicode MS"/>
            <w:b/>
            <w:sz w:val="28"/>
            <w:szCs w:val="28"/>
          </w:rPr>
          <w:t>mkczn.gordienko@yandex.ru</w:t>
        </w:r>
      </w:hyperlink>
    </w:p>
    <w:p w:rsidR="00347205" w:rsidRDefault="00347205" w:rsidP="00347205">
      <w:pPr>
        <w:jc w:val="both"/>
        <w:rPr>
          <w:rStyle w:val="dropdown-user-name"/>
          <w:rFonts w:eastAsia="Arial Unicode MS"/>
        </w:rPr>
      </w:pPr>
      <w:r>
        <w:rPr>
          <w:rStyle w:val="dropdown-user-name"/>
          <w:b/>
          <w:sz w:val="28"/>
          <w:szCs w:val="28"/>
        </w:rPr>
        <w:t xml:space="preserve"> Явка обязательна.</w:t>
      </w:r>
    </w:p>
    <w:p w:rsidR="00347205" w:rsidRDefault="00347205" w:rsidP="00347205">
      <w:pPr>
        <w:jc w:val="both"/>
        <w:rPr>
          <w:rStyle w:val="dropdown-user-name"/>
          <w:sz w:val="28"/>
          <w:szCs w:val="28"/>
        </w:rPr>
      </w:pPr>
    </w:p>
    <w:p w:rsidR="00347205" w:rsidRDefault="00347205" w:rsidP="00347205">
      <w:pPr>
        <w:jc w:val="both"/>
        <w:rPr>
          <w:rStyle w:val="dropdown-user-name"/>
          <w:sz w:val="28"/>
          <w:szCs w:val="28"/>
        </w:rPr>
      </w:pPr>
      <w:r>
        <w:rPr>
          <w:rStyle w:val="dropdown-user-name"/>
          <w:sz w:val="28"/>
          <w:szCs w:val="28"/>
        </w:rPr>
        <w:t>Приложение: на 1 л. в 1 экз.</w:t>
      </w:r>
    </w:p>
    <w:p w:rsidR="002B22D6" w:rsidRPr="002B22D6" w:rsidRDefault="002B22D6" w:rsidP="0034720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00712" w:rsidRDefault="00200712" w:rsidP="00203AE7">
      <w:pPr>
        <w:jc w:val="both"/>
        <w:rPr>
          <w:sz w:val="28"/>
          <w:szCs w:val="28"/>
        </w:rPr>
      </w:pPr>
    </w:p>
    <w:p w:rsidR="00200712" w:rsidRDefault="00200712" w:rsidP="00203AE7">
      <w:pPr>
        <w:jc w:val="both"/>
        <w:rPr>
          <w:sz w:val="28"/>
          <w:szCs w:val="28"/>
        </w:rPr>
      </w:pPr>
    </w:p>
    <w:p w:rsidR="00A11D27" w:rsidRPr="00203AE7" w:rsidRDefault="005C2CCB" w:rsidP="00203AE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1B1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r w:rsidRPr="00203AE7">
        <w:rPr>
          <w:sz w:val="28"/>
          <w:szCs w:val="28"/>
        </w:rPr>
        <w:t xml:space="preserve">отделом </w:t>
      </w:r>
      <w:r w:rsidR="00D325F2">
        <w:rPr>
          <w:sz w:val="28"/>
          <w:szCs w:val="28"/>
        </w:rPr>
        <w:t xml:space="preserve">образования </w:t>
      </w:r>
      <w:r w:rsidRPr="00203AE7">
        <w:rPr>
          <w:sz w:val="28"/>
          <w:szCs w:val="28"/>
        </w:rPr>
        <w:t xml:space="preserve">Администрации           </w:t>
      </w:r>
      <w:r w:rsidR="001867C8">
        <w:rPr>
          <w:sz w:val="28"/>
          <w:szCs w:val="28"/>
        </w:rPr>
        <w:t xml:space="preserve">                              </w:t>
      </w:r>
      <w:r w:rsidR="005C2CCB">
        <w:rPr>
          <w:sz w:val="28"/>
          <w:szCs w:val="28"/>
        </w:rPr>
        <w:t>Е.В. Орлова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proofErr w:type="gramStart"/>
      <w:r w:rsidRPr="00203AE7">
        <w:rPr>
          <w:sz w:val="28"/>
          <w:szCs w:val="28"/>
        </w:rPr>
        <w:t>Матвеево-Курганского</w:t>
      </w:r>
      <w:proofErr w:type="gramEnd"/>
      <w:r w:rsidRPr="00203AE7">
        <w:rPr>
          <w:sz w:val="28"/>
          <w:szCs w:val="28"/>
        </w:rPr>
        <w:t xml:space="preserve"> район</w:t>
      </w:r>
      <w:r w:rsidR="00D325F2">
        <w:rPr>
          <w:sz w:val="28"/>
          <w:szCs w:val="28"/>
        </w:rPr>
        <w:t>а</w:t>
      </w:r>
      <w:r w:rsidRPr="00203AE7">
        <w:rPr>
          <w:sz w:val="28"/>
          <w:szCs w:val="28"/>
        </w:rPr>
        <w:t xml:space="preserve"> </w:t>
      </w:r>
    </w:p>
    <w:p w:rsidR="007321A9" w:rsidRDefault="007321A9">
      <w:pPr>
        <w:jc w:val="both"/>
        <w:rPr>
          <w:sz w:val="22"/>
          <w:szCs w:val="22"/>
        </w:rPr>
      </w:pPr>
    </w:p>
    <w:p w:rsidR="00FE78A0" w:rsidRDefault="00FE78A0">
      <w:pPr>
        <w:jc w:val="both"/>
        <w:rPr>
          <w:sz w:val="22"/>
          <w:szCs w:val="22"/>
        </w:rPr>
      </w:pPr>
    </w:p>
    <w:p w:rsidR="00FE78A0" w:rsidRDefault="00FE78A0">
      <w:pPr>
        <w:jc w:val="both"/>
        <w:rPr>
          <w:sz w:val="22"/>
          <w:szCs w:val="22"/>
        </w:rPr>
      </w:pPr>
    </w:p>
    <w:p w:rsidR="00FE78A0" w:rsidRDefault="00FE78A0">
      <w:pPr>
        <w:jc w:val="both"/>
        <w:rPr>
          <w:sz w:val="22"/>
          <w:szCs w:val="22"/>
        </w:rPr>
      </w:pPr>
    </w:p>
    <w:p w:rsidR="00FE78A0" w:rsidRDefault="00FE78A0">
      <w:pPr>
        <w:jc w:val="both"/>
        <w:rPr>
          <w:sz w:val="22"/>
          <w:szCs w:val="22"/>
        </w:rPr>
      </w:pPr>
    </w:p>
    <w:p w:rsidR="00005AC6" w:rsidRDefault="007C0BF7">
      <w:pPr>
        <w:jc w:val="both"/>
        <w:rPr>
          <w:sz w:val="22"/>
          <w:szCs w:val="22"/>
        </w:rPr>
      </w:pPr>
      <w:r w:rsidRPr="007C0BF7">
        <w:rPr>
          <w:sz w:val="22"/>
          <w:szCs w:val="22"/>
        </w:rPr>
        <w:t>Исполнитель:</w:t>
      </w:r>
      <w:r w:rsidR="00A30C60" w:rsidRPr="00A30C60">
        <w:rPr>
          <w:sz w:val="22"/>
          <w:szCs w:val="22"/>
        </w:rPr>
        <w:t xml:space="preserve"> </w:t>
      </w:r>
      <w:r w:rsidR="00347205">
        <w:rPr>
          <w:sz w:val="22"/>
          <w:szCs w:val="22"/>
        </w:rPr>
        <w:t>Рожкова К.А.</w:t>
      </w:r>
      <w:r w:rsidR="00A30C60" w:rsidRPr="00A30C60">
        <w:rPr>
          <w:sz w:val="22"/>
          <w:szCs w:val="22"/>
        </w:rPr>
        <w:t xml:space="preserve"> </w:t>
      </w:r>
    </w:p>
    <w:p w:rsidR="00A30C60" w:rsidRDefault="00A30C6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8(86341)3-22-88</w:t>
      </w:r>
      <w:r w:rsidRPr="008A4FEF">
        <w:rPr>
          <w:b/>
          <w:sz w:val="22"/>
          <w:szCs w:val="22"/>
        </w:rPr>
        <w:t xml:space="preserve"> </w:t>
      </w: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>
      <w:pPr>
        <w:jc w:val="both"/>
        <w:rPr>
          <w:b/>
          <w:sz w:val="22"/>
          <w:szCs w:val="22"/>
        </w:rPr>
      </w:pPr>
    </w:p>
    <w:p w:rsidR="00347205" w:rsidRDefault="00347205" w:rsidP="00347205">
      <w:pPr>
        <w:jc w:val="right"/>
        <w:rPr>
          <w:rStyle w:val="dropdown-user-name"/>
          <w:rFonts w:eastAsia="Arial Unicode MS"/>
          <w:sz w:val="28"/>
          <w:szCs w:val="28"/>
        </w:rPr>
      </w:pPr>
      <w:r>
        <w:rPr>
          <w:rStyle w:val="dropdown-user-name"/>
          <w:rFonts w:eastAsia="Arial Unicode MS"/>
          <w:sz w:val="28"/>
          <w:szCs w:val="28"/>
        </w:rPr>
        <w:lastRenderedPageBreak/>
        <w:t>Приложение 1</w:t>
      </w:r>
    </w:p>
    <w:p w:rsidR="00347205" w:rsidRDefault="00347205" w:rsidP="00347205">
      <w:pPr>
        <w:jc w:val="center"/>
        <w:rPr>
          <w:rFonts w:eastAsia="Arial Unicode MS"/>
        </w:rPr>
      </w:pPr>
    </w:p>
    <w:p w:rsidR="00347205" w:rsidRDefault="00347205" w:rsidP="00347205">
      <w:pPr>
        <w:jc w:val="center"/>
        <w:rPr>
          <w:rStyle w:val="dropdown-user-name"/>
          <w:rFonts w:eastAsia="Arial Unicode MS"/>
        </w:rPr>
      </w:pPr>
      <w:r>
        <w:rPr>
          <w:sz w:val="28"/>
          <w:szCs w:val="28"/>
        </w:rPr>
        <w:t>Информация об участниках семинара</w:t>
      </w:r>
    </w:p>
    <w:p w:rsidR="00347205" w:rsidRDefault="00347205" w:rsidP="00347205">
      <w:pPr>
        <w:jc w:val="right"/>
        <w:rPr>
          <w:rStyle w:val="dropdown-user-name"/>
          <w:rFonts w:eastAsia="Arial Unicode MS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21"/>
        <w:gridCol w:w="3084"/>
        <w:gridCol w:w="3166"/>
      </w:tblGrid>
      <w:tr w:rsidR="00347205" w:rsidTr="0034720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Default="00347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Default="00347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Default="003472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47205" w:rsidTr="0034720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47205" w:rsidTr="0034720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47205" w:rsidTr="0034720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Default="00347205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47205" w:rsidRPr="00960A65" w:rsidRDefault="00347205">
      <w:pPr>
        <w:jc w:val="both"/>
        <w:rPr>
          <w:sz w:val="22"/>
          <w:szCs w:val="22"/>
        </w:rPr>
      </w:pPr>
    </w:p>
    <w:sectPr w:rsidR="00347205" w:rsidRPr="00960A65" w:rsidSect="007E40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D8" w:rsidRDefault="008669D8" w:rsidP="008669D8">
      <w:r>
        <w:separator/>
      </w:r>
    </w:p>
  </w:endnote>
  <w:endnote w:type="continuationSeparator" w:id="0">
    <w:p w:rsidR="008669D8" w:rsidRDefault="008669D8" w:rsidP="008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D8" w:rsidRDefault="008669D8" w:rsidP="008669D8">
      <w:r>
        <w:separator/>
      </w:r>
    </w:p>
  </w:footnote>
  <w:footnote w:type="continuationSeparator" w:id="0">
    <w:p w:rsidR="008669D8" w:rsidRDefault="008669D8" w:rsidP="0086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D76678"/>
    <w:multiLevelType w:val="multilevel"/>
    <w:tmpl w:val="CD04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4768"/>
    <w:multiLevelType w:val="hybridMultilevel"/>
    <w:tmpl w:val="655C1020"/>
    <w:lvl w:ilvl="0" w:tplc="E5D241A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A81AC2">
      <w:numFmt w:val="bullet"/>
      <w:lvlText w:val="•"/>
      <w:lvlJc w:val="left"/>
      <w:pPr>
        <w:ind w:left="1151" w:hanging="236"/>
      </w:pPr>
      <w:rPr>
        <w:lang w:val="ru-RU" w:eastAsia="ru-RU" w:bidi="ru-RU"/>
      </w:rPr>
    </w:lvl>
    <w:lvl w:ilvl="2" w:tplc="FF146FBC">
      <w:numFmt w:val="bullet"/>
      <w:lvlText w:val="•"/>
      <w:lvlJc w:val="left"/>
      <w:pPr>
        <w:ind w:left="2183" w:hanging="236"/>
      </w:pPr>
      <w:rPr>
        <w:lang w:val="ru-RU" w:eastAsia="ru-RU" w:bidi="ru-RU"/>
      </w:rPr>
    </w:lvl>
    <w:lvl w:ilvl="3" w:tplc="232A53EC">
      <w:numFmt w:val="bullet"/>
      <w:lvlText w:val="•"/>
      <w:lvlJc w:val="left"/>
      <w:pPr>
        <w:ind w:left="3215" w:hanging="236"/>
      </w:pPr>
      <w:rPr>
        <w:lang w:val="ru-RU" w:eastAsia="ru-RU" w:bidi="ru-RU"/>
      </w:rPr>
    </w:lvl>
    <w:lvl w:ilvl="4" w:tplc="1B6414F0">
      <w:numFmt w:val="bullet"/>
      <w:lvlText w:val="•"/>
      <w:lvlJc w:val="left"/>
      <w:pPr>
        <w:ind w:left="4247" w:hanging="236"/>
      </w:pPr>
      <w:rPr>
        <w:lang w:val="ru-RU" w:eastAsia="ru-RU" w:bidi="ru-RU"/>
      </w:rPr>
    </w:lvl>
    <w:lvl w:ilvl="5" w:tplc="B254D3C6">
      <w:numFmt w:val="bullet"/>
      <w:lvlText w:val="•"/>
      <w:lvlJc w:val="left"/>
      <w:pPr>
        <w:ind w:left="5279" w:hanging="236"/>
      </w:pPr>
      <w:rPr>
        <w:lang w:val="ru-RU" w:eastAsia="ru-RU" w:bidi="ru-RU"/>
      </w:rPr>
    </w:lvl>
    <w:lvl w:ilvl="6" w:tplc="044076E2">
      <w:numFmt w:val="bullet"/>
      <w:lvlText w:val="•"/>
      <w:lvlJc w:val="left"/>
      <w:pPr>
        <w:ind w:left="6311" w:hanging="236"/>
      </w:pPr>
      <w:rPr>
        <w:lang w:val="ru-RU" w:eastAsia="ru-RU" w:bidi="ru-RU"/>
      </w:rPr>
    </w:lvl>
    <w:lvl w:ilvl="7" w:tplc="2C8A38E2">
      <w:numFmt w:val="bullet"/>
      <w:lvlText w:val="•"/>
      <w:lvlJc w:val="left"/>
      <w:pPr>
        <w:ind w:left="7343" w:hanging="236"/>
      </w:pPr>
      <w:rPr>
        <w:lang w:val="ru-RU" w:eastAsia="ru-RU" w:bidi="ru-RU"/>
      </w:rPr>
    </w:lvl>
    <w:lvl w:ilvl="8" w:tplc="C85E613C">
      <w:numFmt w:val="bullet"/>
      <w:lvlText w:val="•"/>
      <w:lvlJc w:val="left"/>
      <w:pPr>
        <w:ind w:left="8375" w:hanging="236"/>
      </w:pPr>
      <w:rPr>
        <w:lang w:val="ru-RU" w:eastAsia="ru-RU" w:bidi="ru-RU"/>
      </w:rPr>
    </w:lvl>
  </w:abstractNum>
  <w:abstractNum w:abstractNumId="3">
    <w:nsid w:val="5DA249CA"/>
    <w:multiLevelType w:val="hybridMultilevel"/>
    <w:tmpl w:val="F8CC4A6E"/>
    <w:lvl w:ilvl="0" w:tplc="DE9EED80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3E76A2">
      <w:numFmt w:val="bullet"/>
      <w:lvlText w:val="•"/>
      <w:lvlJc w:val="left"/>
      <w:pPr>
        <w:ind w:left="1151" w:hanging="284"/>
      </w:pPr>
      <w:rPr>
        <w:lang w:val="ru-RU" w:eastAsia="ru-RU" w:bidi="ru-RU"/>
      </w:rPr>
    </w:lvl>
    <w:lvl w:ilvl="2" w:tplc="87684344">
      <w:numFmt w:val="bullet"/>
      <w:lvlText w:val="•"/>
      <w:lvlJc w:val="left"/>
      <w:pPr>
        <w:ind w:left="2183" w:hanging="284"/>
      </w:pPr>
      <w:rPr>
        <w:lang w:val="ru-RU" w:eastAsia="ru-RU" w:bidi="ru-RU"/>
      </w:rPr>
    </w:lvl>
    <w:lvl w:ilvl="3" w:tplc="1E92164E">
      <w:numFmt w:val="bullet"/>
      <w:lvlText w:val="•"/>
      <w:lvlJc w:val="left"/>
      <w:pPr>
        <w:ind w:left="3215" w:hanging="284"/>
      </w:pPr>
      <w:rPr>
        <w:lang w:val="ru-RU" w:eastAsia="ru-RU" w:bidi="ru-RU"/>
      </w:rPr>
    </w:lvl>
    <w:lvl w:ilvl="4" w:tplc="13E806E8">
      <w:numFmt w:val="bullet"/>
      <w:lvlText w:val="•"/>
      <w:lvlJc w:val="left"/>
      <w:pPr>
        <w:ind w:left="4247" w:hanging="284"/>
      </w:pPr>
      <w:rPr>
        <w:lang w:val="ru-RU" w:eastAsia="ru-RU" w:bidi="ru-RU"/>
      </w:rPr>
    </w:lvl>
    <w:lvl w:ilvl="5" w:tplc="31AE4248">
      <w:numFmt w:val="bullet"/>
      <w:lvlText w:val="•"/>
      <w:lvlJc w:val="left"/>
      <w:pPr>
        <w:ind w:left="5279" w:hanging="284"/>
      </w:pPr>
      <w:rPr>
        <w:lang w:val="ru-RU" w:eastAsia="ru-RU" w:bidi="ru-RU"/>
      </w:rPr>
    </w:lvl>
    <w:lvl w:ilvl="6" w:tplc="42507736">
      <w:numFmt w:val="bullet"/>
      <w:lvlText w:val="•"/>
      <w:lvlJc w:val="left"/>
      <w:pPr>
        <w:ind w:left="6311" w:hanging="284"/>
      </w:pPr>
      <w:rPr>
        <w:lang w:val="ru-RU" w:eastAsia="ru-RU" w:bidi="ru-RU"/>
      </w:rPr>
    </w:lvl>
    <w:lvl w:ilvl="7" w:tplc="DC820660">
      <w:numFmt w:val="bullet"/>
      <w:lvlText w:val="•"/>
      <w:lvlJc w:val="left"/>
      <w:pPr>
        <w:ind w:left="7343" w:hanging="284"/>
      </w:pPr>
      <w:rPr>
        <w:lang w:val="ru-RU" w:eastAsia="ru-RU" w:bidi="ru-RU"/>
      </w:rPr>
    </w:lvl>
    <w:lvl w:ilvl="8" w:tplc="FCACD8E4">
      <w:numFmt w:val="bullet"/>
      <w:lvlText w:val="•"/>
      <w:lvlJc w:val="left"/>
      <w:pPr>
        <w:ind w:left="8375" w:hanging="284"/>
      </w:pPr>
      <w:rPr>
        <w:lang w:val="ru-RU" w:eastAsia="ru-RU" w:bidi="ru-RU"/>
      </w:rPr>
    </w:lvl>
  </w:abstractNum>
  <w:abstractNum w:abstractNumId="4">
    <w:nsid w:val="693304B6"/>
    <w:multiLevelType w:val="hybridMultilevel"/>
    <w:tmpl w:val="CEBECA04"/>
    <w:lvl w:ilvl="0" w:tplc="1E643F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D"/>
    <w:rsid w:val="00005AC6"/>
    <w:rsid w:val="0001540D"/>
    <w:rsid w:val="00015C5E"/>
    <w:rsid w:val="00024695"/>
    <w:rsid w:val="000270C0"/>
    <w:rsid w:val="00031E9E"/>
    <w:rsid w:val="00032030"/>
    <w:rsid w:val="000349BB"/>
    <w:rsid w:val="00037578"/>
    <w:rsid w:val="00037DFA"/>
    <w:rsid w:val="00042D86"/>
    <w:rsid w:val="00054A23"/>
    <w:rsid w:val="0006006E"/>
    <w:rsid w:val="000607BF"/>
    <w:rsid w:val="00066294"/>
    <w:rsid w:val="00071665"/>
    <w:rsid w:val="00080020"/>
    <w:rsid w:val="0009394D"/>
    <w:rsid w:val="00095286"/>
    <w:rsid w:val="00095609"/>
    <w:rsid w:val="000E17E7"/>
    <w:rsid w:val="000E58E3"/>
    <w:rsid w:val="00104A90"/>
    <w:rsid w:val="001161F7"/>
    <w:rsid w:val="00137836"/>
    <w:rsid w:val="001525A6"/>
    <w:rsid w:val="00157738"/>
    <w:rsid w:val="001867C8"/>
    <w:rsid w:val="0019236A"/>
    <w:rsid w:val="0019738E"/>
    <w:rsid w:val="001C10A9"/>
    <w:rsid w:val="001E3D88"/>
    <w:rsid w:val="001F75B1"/>
    <w:rsid w:val="00200712"/>
    <w:rsid w:val="00203AE7"/>
    <w:rsid w:val="002260E7"/>
    <w:rsid w:val="00226FC2"/>
    <w:rsid w:val="002516EC"/>
    <w:rsid w:val="00253F49"/>
    <w:rsid w:val="002631C7"/>
    <w:rsid w:val="002B22D6"/>
    <w:rsid w:val="002B5535"/>
    <w:rsid w:val="002F71B0"/>
    <w:rsid w:val="00310915"/>
    <w:rsid w:val="00313191"/>
    <w:rsid w:val="0031498E"/>
    <w:rsid w:val="003231D7"/>
    <w:rsid w:val="00330AB6"/>
    <w:rsid w:val="003459E1"/>
    <w:rsid w:val="00347205"/>
    <w:rsid w:val="00356A2C"/>
    <w:rsid w:val="00361C0E"/>
    <w:rsid w:val="00386820"/>
    <w:rsid w:val="003A7A0C"/>
    <w:rsid w:val="003B4607"/>
    <w:rsid w:val="00415EA3"/>
    <w:rsid w:val="00427E4F"/>
    <w:rsid w:val="004460B8"/>
    <w:rsid w:val="00455FE9"/>
    <w:rsid w:val="00494818"/>
    <w:rsid w:val="004A6AE4"/>
    <w:rsid w:val="004B5812"/>
    <w:rsid w:val="004C3CC8"/>
    <w:rsid w:val="004D29FF"/>
    <w:rsid w:val="0050212E"/>
    <w:rsid w:val="00506D9F"/>
    <w:rsid w:val="0053296E"/>
    <w:rsid w:val="00552564"/>
    <w:rsid w:val="0055513B"/>
    <w:rsid w:val="00591E3D"/>
    <w:rsid w:val="00593EA1"/>
    <w:rsid w:val="005959C0"/>
    <w:rsid w:val="005B2517"/>
    <w:rsid w:val="005C2CCB"/>
    <w:rsid w:val="005E4D86"/>
    <w:rsid w:val="005F784E"/>
    <w:rsid w:val="006217C2"/>
    <w:rsid w:val="0065272A"/>
    <w:rsid w:val="00666824"/>
    <w:rsid w:val="00681F9B"/>
    <w:rsid w:val="006C4718"/>
    <w:rsid w:val="006D1B1F"/>
    <w:rsid w:val="006D5F4D"/>
    <w:rsid w:val="00705EBB"/>
    <w:rsid w:val="00707702"/>
    <w:rsid w:val="007321A9"/>
    <w:rsid w:val="00773CBD"/>
    <w:rsid w:val="007A234E"/>
    <w:rsid w:val="007A66D1"/>
    <w:rsid w:val="007B5472"/>
    <w:rsid w:val="007C0BF7"/>
    <w:rsid w:val="007E04E3"/>
    <w:rsid w:val="007E406A"/>
    <w:rsid w:val="007E6803"/>
    <w:rsid w:val="007F0904"/>
    <w:rsid w:val="007F0DAD"/>
    <w:rsid w:val="00813784"/>
    <w:rsid w:val="008669D8"/>
    <w:rsid w:val="00866B8F"/>
    <w:rsid w:val="00870B56"/>
    <w:rsid w:val="008A463D"/>
    <w:rsid w:val="008A46E9"/>
    <w:rsid w:val="008A4FEF"/>
    <w:rsid w:val="008D79C8"/>
    <w:rsid w:val="009152C1"/>
    <w:rsid w:val="00921458"/>
    <w:rsid w:val="00924AF5"/>
    <w:rsid w:val="009315CC"/>
    <w:rsid w:val="009364B5"/>
    <w:rsid w:val="00941350"/>
    <w:rsid w:val="0095072E"/>
    <w:rsid w:val="009512FC"/>
    <w:rsid w:val="00957D0D"/>
    <w:rsid w:val="00960A65"/>
    <w:rsid w:val="009A517E"/>
    <w:rsid w:val="009B0544"/>
    <w:rsid w:val="009C704C"/>
    <w:rsid w:val="009D6EDE"/>
    <w:rsid w:val="009D7CA5"/>
    <w:rsid w:val="00A05855"/>
    <w:rsid w:val="00A11D27"/>
    <w:rsid w:val="00A12D7B"/>
    <w:rsid w:val="00A135D0"/>
    <w:rsid w:val="00A30C60"/>
    <w:rsid w:val="00A3297D"/>
    <w:rsid w:val="00A45EDE"/>
    <w:rsid w:val="00A56759"/>
    <w:rsid w:val="00A57C6C"/>
    <w:rsid w:val="00A82084"/>
    <w:rsid w:val="00A832DA"/>
    <w:rsid w:val="00A878E5"/>
    <w:rsid w:val="00AB5958"/>
    <w:rsid w:val="00AC7437"/>
    <w:rsid w:val="00AE0995"/>
    <w:rsid w:val="00AE2D51"/>
    <w:rsid w:val="00AE3D94"/>
    <w:rsid w:val="00AF439A"/>
    <w:rsid w:val="00AF4F99"/>
    <w:rsid w:val="00B00B26"/>
    <w:rsid w:val="00B100EC"/>
    <w:rsid w:val="00B52569"/>
    <w:rsid w:val="00B5303D"/>
    <w:rsid w:val="00B65BCB"/>
    <w:rsid w:val="00B713A2"/>
    <w:rsid w:val="00B939BC"/>
    <w:rsid w:val="00BE7B40"/>
    <w:rsid w:val="00BF6D27"/>
    <w:rsid w:val="00BF7EB4"/>
    <w:rsid w:val="00C07AA3"/>
    <w:rsid w:val="00C465D5"/>
    <w:rsid w:val="00C600BB"/>
    <w:rsid w:val="00C734D2"/>
    <w:rsid w:val="00CB7D74"/>
    <w:rsid w:val="00CD5BB5"/>
    <w:rsid w:val="00CD7513"/>
    <w:rsid w:val="00CF6A53"/>
    <w:rsid w:val="00D325F2"/>
    <w:rsid w:val="00D32CB9"/>
    <w:rsid w:val="00D32D05"/>
    <w:rsid w:val="00D600D3"/>
    <w:rsid w:val="00D62675"/>
    <w:rsid w:val="00D719CF"/>
    <w:rsid w:val="00D76870"/>
    <w:rsid w:val="00E04E50"/>
    <w:rsid w:val="00E15DA4"/>
    <w:rsid w:val="00E2245A"/>
    <w:rsid w:val="00E27DB2"/>
    <w:rsid w:val="00E51382"/>
    <w:rsid w:val="00E5229B"/>
    <w:rsid w:val="00EA384D"/>
    <w:rsid w:val="00EE295B"/>
    <w:rsid w:val="00F00CCC"/>
    <w:rsid w:val="00F035D6"/>
    <w:rsid w:val="00F125B5"/>
    <w:rsid w:val="00F51E3E"/>
    <w:rsid w:val="00F6770A"/>
    <w:rsid w:val="00FA1C43"/>
    <w:rsid w:val="00FB2FF5"/>
    <w:rsid w:val="00FC5694"/>
    <w:rsid w:val="00FC624E"/>
    <w:rsid w:val="00FE78A0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56A2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1867C8"/>
    <w:pPr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67C8"/>
    <w:rPr>
      <w:rFonts w:eastAsia="Times New Roman"/>
      <w:sz w:val="16"/>
      <w:szCs w:val="16"/>
      <w:lang w:eastAsia="ru-RU"/>
    </w:rPr>
  </w:style>
  <w:style w:type="paragraph" w:customStyle="1" w:styleId="ae">
    <w:name w:val="Знак"/>
    <w:basedOn w:val="a"/>
    <w:rsid w:val="00960A6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57738"/>
  </w:style>
  <w:style w:type="paragraph" w:styleId="af">
    <w:name w:val="Normal (Web)"/>
    <w:basedOn w:val="a"/>
    <w:uiPriority w:val="99"/>
    <w:semiHidden/>
    <w:unhideWhenUsed/>
    <w:rsid w:val="009214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D6EDE"/>
    <w:rPr>
      <w:b/>
      <w:bCs/>
    </w:rPr>
  </w:style>
  <w:style w:type="paragraph" w:customStyle="1" w:styleId="Default">
    <w:name w:val="Default"/>
    <w:rsid w:val="00E27D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Знак"/>
    <w:basedOn w:val="a"/>
    <w:rsid w:val="0031319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1"/>
    <w:qFormat/>
    <w:rsid w:val="00AE0995"/>
    <w:pPr>
      <w:widowControl w:val="0"/>
      <w:suppressAutoHyphens w:val="0"/>
      <w:autoSpaceDE w:val="0"/>
      <w:autoSpaceDN w:val="0"/>
      <w:ind w:left="112" w:firstLine="708"/>
      <w:jc w:val="both"/>
    </w:pPr>
    <w:rPr>
      <w:sz w:val="22"/>
      <w:szCs w:val="22"/>
      <w:lang w:eastAsia="ru-RU" w:bidi="ru-RU"/>
    </w:rPr>
  </w:style>
  <w:style w:type="character" w:styleId="af3">
    <w:name w:val="FollowedHyperlink"/>
    <w:basedOn w:val="a0"/>
    <w:uiPriority w:val="99"/>
    <w:semiHidden/>
    <w:unhideWhenUsed/>
    <w:rsid w:val="002B22D6"/>
    <w:rPr>
      <w:color w:val="954F72" w:themeColor="followedHyperlink"/>
      <w:u w:val="single"/>
    </w:rPr>
  </w:style>
  <w:style w:type="character" w:customStyle="1" w:styleId="dropdown-user-name">
    <w:name w:val="dropdown-user-name"/>
    <w:basedOn w:val="a0"/>
    <w:rsid w:val="0034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56A2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1867C8"/>
    <w:pPr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67C8"/>
    <w:rPr>
      <w:rFonts w:eastAsia="Times New Roman"/>
      <w:sz w:val="16"/>
      <w:szCs w:val="16"/>
      <w:lang w:eastAsia="ru-RU"/>
    </w:rPr>
  </w:style>
  <w:style w:type="paragraph" w:customStyle="1" w:styleId="ae">
    <w:name w:val="Знак"/>
    <w:basedOn w:val="a"/>
    <w:rsid w:val="00960A6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57738"/>
  </w:style>
  <w:style w:type="paragraph" w:styleId="af">
    <w:name w:val="Normal (Web)"/>
    <w:basedOn w:val="a"/>
    <w:uiPriority w:val="99"/>
    <w:semiHidden/>
    <w:unhideWhenUsed/>
    <w:rsid w:val="009214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D6EDE"/>
    <w:rPr>
      <w:b/>
      <w:bCs/>
    </w:rPr>
  </w:style>
  <w:style w:type="paragraph" w:customStyle="1" w:styleId="Default">
    <w:name w:val="Default"/>
    <w:rsid w:val="00E27D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Знак"/>
    <w:basedOn w:val="a"/>
    <w:rsid w:val="0031319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1"/>
    <w:qFormat/>
    <w:rsid w:val="00AE0995"/>
    <w:pPr>
      <w:widowControl w:val="0"/>
      <w:suppressAutoHyphens w:val="0"/>
      <w:autoSpaceDE w:val="0"/>
      <w:autoSpaceDN w:val="0"/>
      <w:ind w:left="112" w:firstLine="708"/>
      <w:jc w:val="both"/>
    </w:pPr>
    <w:rPr>
      <w:sz w:val="22"/>
      <w:szCs w:val="22"/>
      <w:lang w:eastAsia="ru-RU" w:bidi="ru-RU"/>
    </w:rPr>
  </w:style>
  <w:style w:type="character" w:styleId="af3">
    <w:name w:val="FollowedHyperlink"/>
    <w:basedOn w:val="a0"/>
    <w:uiPriority w:val="99"/>
    <w:semiHidden/>
    <w:unhideWhenUsed/>
    <w:rsid w:val="002B22D6"/>
    <w:rPr>
      <w:color w:val="954F72" w:themeColor="followedHyperlink"/>
      <w:u w:val="single"/>
    </w:rPr>
  </w:style>
  <w:style w:type="character" w:customStyle="1" w:styleId="dropdown-user-name">
    <w:name w:val="dropdown-user-name"/>
    <w:basedOn w:val="a0"/>
    <w:rsid w:val="0034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czn.gordienk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o_matveevo-kurgan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o_matveevo-kurgan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92C7-1F19-41ED-B28D-97C8022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113</cp:revision>
  <cp:lastPrinted>2020-01-09T11:41:00Z</cp:lastPrinted>
  <dcterms:created xsi:type="dcterms:W3CDTF">2017-12-18T08:41:00Z</dcterms:created>
  <dcterms:modified xsi:type="dcterms:W3CDTF">2020-02-11T08:28:00Z</dcterms:modified>
</cp:coreProperties>
</file>