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C2" w:rsidRDefault="00D47DC2" w:rsidP="00341D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4BC5" w:rsidRPr="00341DB4" w:rsidRDefault="00784BC5" w:rsidP="009A6A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1D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МБУ МКР «</w:t>
      </w:r>
      <w:r w:rsidR="009A6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 развития</w:t>
      </w:r>
      <w:r w:rsidRPr="00341D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образования»</w:t>
      </w:r>
    </w:p>
    <w:p w:rsidR="00784BC5" w:rsidRPr="00341DB4" w:rsidRDefault="00784BC5" w:rsidP="00341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0E0" w:rsidRPr="00341DB4" w:rsidRDefault="00C110E0" w:rsidP="00341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1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Справка</w:t>
      </w:r>
    </w:p>
    <w:p w:rsidR="00784BC5" w:rsidRPr="00341DB4" w:rsidRDefault="00C110E0" w:rsidP="00341DB4">
      <w:pPr>
        <w:spacing w:after="0" w:line="240" w:lineRule="auto"/>
        <w:ind w:left="-850" w:hang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1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итогах комплексной проверки деятельности</w:t>
      </w:r>
    </w:p>
    <w:p w:rsidR="00784BC5" w:rsidRPr="00341DB4" w:rsidRDefault="00C110E0" w:rsidP="00341DB4">
      <w:pPr>
        <w:spacing w:after="0" w:line="240" w:lineRule="auto"/>
        <w:ind w:left="-850" w:hang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1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</w:t>
      </w:r>
      <w:r w:rsidR="00784BC5" w:rsidRPr="00341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бюджетного </w:t>
      </w:r>
      <w:r w:rsidRPr="00341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784BC5" w:rsidRPr="00341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бщеобразовательного учреждения</w:t>
      </w:r>
    </w:p>
    <w:p w:rsidR="00C110E0" w:rsidRPr="00341DB4" w:rsidRDefault="00A57A6E" w:rsidP="00341DB4">
      <w:pPr>
        <w:spacing w:after="0" w:line="240" w:lineRule="auto"/>
        <w:ind w:left="-850" w:hang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Сад-Базовская</w:t>
      </w:r>
      <w:proofErr w:type="spellEnd"/>
      <w:r w:rsidR="00784BC5" w:rsidRPr="00341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средняя </w:t>
      </w:r>
      <w:r w:rsidR="00C110E0" w:rsidRPr="00341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общеобразовательная школа</w:t>
      </w:r>
    </w:p>
    <w:p w:rsidR="00C110E0" w:rsidRPr="00341DB4" w:rsidRDefault="00C110E0" w:rsidP="003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0E0" w:rsidRPr="00341DB4" w:rsidRDefault="00C110E0" w:rsidP="00341DB4">
      <w:pPr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приказом 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ООА </w:t>
      </w:r>
      <w:proofErr w:type="spellStart"/>
      <w:proofErr w:type="gramStart"/>
      <w:r w:rsidR="00784BC5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Матвеево-Курганского</w:t>
      </w:r>
      <w:proofErr w:type="spellEnd"/>
      <w:proofErr w:type="gramEnd"/>
      <w:r w:rsidR="00784BC5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A6A05" w:rsidRPr="009A6A05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9A6A0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A6A05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«</w:t>
      </w:r>
      <w:r w:rsidR="009A6A05">
        <w:rPr>
          <w:rFonts w:ascii="Times New Roman" w:eastAsia="Times New Roman" w:hAnsi="Times New Roman" w:cs="Times New Roman"/>
          <w:sz w:val="28"/>
          <w:szCs w:val="28"/>
          <w:lang w:eastAsia="ru-RU"/>
        </w:rPr>
        <w:t>ЦКО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период с </w:t>
      </w:r>
      <w:r w:rsidR="009A6A05">
        <w:rPr>
          <w:rFonts w:ascii="Times New Roman" w:eastAsia="Times New Roman" w:hAnsi="Times New Roman" w:cs="Times New Roman"/>
          <w:sz w:val="28"/>
          <w:szCs w:val="28"/>
          <w:lang w:eastAsia="ru-RU"/>
        </w:rPr>
        <w:t>14 по 16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A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осуществлена комплексная проверка деятельности </w:t>
      </w:r>
      <w:r w:rsidR="00784BC5" w:rsidRPr="00341D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  <w:proofErr w:type="spellStart"/>
      <w:r w:rsidR="00A57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Сад-Базовская</w:t>
      </w:r>
      <w:proofErr w:type="spellEnd"/>
      <w:r w:rsidR="00784BC5" w:rsidRPr="00341D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средняя общеобразовательная школа 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реализации законов Российской Федерации и 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Ростовской 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«Об образовании».</w:t>
      </w:r>
    </w:p>
    <w:p w:rsidR="00C110E0" w:rsidRPr="00341DB4" w:rsidRDefault="00C110E0" w:rsidP="00341DB4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планом – заданием была изучена документация образовательного учреждения, состояние преподавания предметов.</w:t>
      </w:r>
    </w:p>
    <w:p w:rsidR="00C110E0" w:rsidRPr="00341DB4" w:rsidRDefault="00C110E0" w:rsidP="00341DB4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Для выявления эффективности управления образовательным учреждением в ходе проверки анализировалась информационно - статистическая, планово - исполнительская, контрольно - диагностическая деятельность школы.</w:t>
      </w:r>
    </w:p>
    <w:p w:rsidR="00C110E0" w:rsidRPr="00341DB4" w:rsidRDefault="00C110E0" w:rsidP="00341DB4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0E0" w:rsidRPr="00341DB4" w:rsidRDefault="00C110E0" w:rsidP="00341DB4">
      <w:pPr>
        <w:spacing w:after="0" w:line="240" w:lineRule="auto"/>
        <w:ind w:left="-851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b/>
          <w:sz w:val="28"/>
          <w:szCs w:val="28"/>
        </w:rPr>
        <w:t>1. Осуществление государственной политики в области образования.</w:t>
      </w:r>
    </w:p>
    <w:p w:rsidR="00C110E0" w:rsidRPr="00341DB4" w:rsidRDefault="00C110E0" w:rsidP="00341DB4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Образовательное учреждение  в своей деятельности руководствуется Конституцией РФ, Законом РФ  «Об образовании», нормативно-правовой документацией МО  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>Ростовской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области, приказами Отдела образования.   </w:t>
      </w:r>
    </w:p>
    <w:p w:rsidR="00C110E0" w:rsidRPr="00341DB4" w:rsidRDefault="00C110E0" w:rsidP="00341DB4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>Прием детей в 1-й класс  осуществляется по достижению им возраста 6,5 лет.</w:t>
      </w:r>
    </w:p>
    <w:p w:rsidR="00C110E0" w:rsidRPr="00341DB4" w:rsidRDefault="00C110E0" w:rsidP="00341DB4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>Образовательный проце</w:t>
      </w:r>
      <w:proofErr w:type="gramStart"/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сс </w:t>
      </w:r>
      <w:r w:rsidR="00341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>в шк</w:t>
      </w:r>
      <w:proofErr w:type="gramEnd"/>
      <w:r w:rsidRPr="00341DB4">
        <w:rPr>
          <w:rFonts w:ascii="Times New Roman" w:eastAsia="Times New Roman" w:hAnsi="Times New Roman" w:cs="Times New Roman"/>
          <w:sz w:val="28"/>
          <w:szCs w:val="28"/>
        </w:rPr>
        <w:t>оле строится по пя</w:t>
      </w:r>
      <w:r w:rsidR="00341DB4">
        <w:rPr>
          <w:rFonts w:ascii="Times New Roman" w:eastAsia="Times New Roman" w:hAnsi="Times New Roman" w:cs="Times New Roman"/>
          <w:sz w:val="28"/>
          <w:szCs w:val="28"/>
        </w:rPr>
        <w:t>тидневной  рабочей неделе в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 xml:space="preserve"> 1-11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>-х классах.</w:t>
      </w:r>
    </w:p>
    <w:p w:rsidR="00C110E0" w:rsidRPr="00341DB4" w:rsidRDefault="00C110E0" w:rsidP="00341DB4">
      <w:pPr>
        <w:spacing w:after="0" w:line="240" w:lineRule="auto"/>
        <w:ind w:left="-85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ab/>
        <w:t>Организация образовательного процесса соответствует существующему законодательству в области образования. Учреждение определяет  годовой календарный учебный график. Учебный  год, как правило, начинается 1 сентября, продолжительность учебного года – не менее 3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недель. </w:t>
      </w:r>
    </w:p>
    <w:p w:rsidR="00C110E0" w:rsidRPr="00341DB4" w:rsidRDefault="00C110E0" w:rsidP="00341DB4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>Режим занятий обучающихся утвержден приказом директора школы.</w:t>
      </w:r>
    </w:p>
    <w:p w:rsidR="00C110E0" w:rsidRPr="00341DB4" w:rsidRDefault="00C110E0" w:rsidP="00341DB4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Для осуществления  образовательного процесса школа разрабатывает и утверждает годовой учебный и воспитательный планы, годовой календарный  учебный график и расписание занятий.  </w:t>
      </w:r>
    </w:p>
    <w:p w:rsidR="00C110E0" w:rsidRPr="00341DB4" w:rsidRDefault="00C110E0" w:rsidP="00341DB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ab/>
      </w:r>
      <w:r w:rsidRPr="00341DB4">
        <w:rPr>
          <w:rFonts w:ascii="Times New Roman" w:eastAsia="Times New Roman" w:hAnsi="Times New Roman" w:cs="Times New Roman"/>
          <w:sz w:val="28"/>
          <w:szCs w:val="28"/>
        </w:rPr>
        <w:tab/>
        <w:t>В учреждении разработана и действует основная образователь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 xml:space="preserve">ная программа начального общего, основного общего и среднего общего 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C110E0" w:rsidRPr="00341DB4" w:rsidRDefault="00C110E0" w:rsidP="00341DB4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образовательного процесса строится в соответствии с примерными программами по предметам, учебным планом, рабочими программами педагога, в которых отражено выполнение практической части программ, контрольных работ по предметам. Программное обеспечение учебного процесса соответствует  федеральному компоненту программ учебников, обеспечивающему базисный учебный план по общеобразовательным предметам. </w:t>
      </w:r>
    </w:p>
    <w:p w:rsidR="00C110E0" w:rsidRPr="00341DB4" w:rsidRDefault="00C110E0" w:rsidP="00341DB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            Учебный план 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proofErr w:type="spellStart"/>
      <w:r w:rsidR="00A57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Сад-Базовской</w:t>
      </w:r>
      <w:proofErr w:type="spellEnd"/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>сош</w:t>
      </w:r>
      <w:proofErr w:type="spellEnd"/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является нормативным документом, состоящи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из учебных предметов. Содержание и структура учебного плана для образовательных учреждений, реализующих программы общего образования, государственных образовательных стандартов, соответствует целям образовательного учреждения, согласно Уставу.</w:t>
      </w:r>
    </w:p>
    <w:p w:rsidR="00784BC5" w:rsidRPr="00341DB4" w:rsidRDefault="00784BC5" w:rsidP="00341DB4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 учебный план на 2020-2021 учебный год </w:t>
      </w:r>
      <w:r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не согласован и не подписан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специалистом ООА </w:t>
      </w:r>
      <w:proofErr w:type="spellStart"/>
      <w:r w:rsidRPr="00341DB4">
        <w:rPr>
          <w:rFonts w:ascii="Times New Roman" w:eastAsia="Times New Roman" w:hAnsi="Times New Roman" w:cs="Times New Roman"/>
          <w:sz w:val="28"/>
          <w:szCs w:val="28"/>
        </w:rPr>
        <w:t>Матвеево-Курганского</w:t>
      </w:r>
      <w:proofErr w:type="spellEnd"/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1DB4">
        <w:rPr>
          <w:rFonts w:ascii="Times New Roman" w:eastAsia="Times New Roman" w:hAnsi="Times New Roman" w:cs="Times New Roman"/>
          <w:sz w:val="28"/>
          <w:szCs w:val="28"/>
        </w:rPr>
        <w:t>райна</w:t>
      </w:r>
      <w:proofErr w:type="spellEnd"/>
      <w:r w:rsidRPr="00341D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1DB4" w:rsidRDefault="00C110E0" w:rsidP="00341DB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          По всем предметам учебного плана </w:t>
      </w:r>
      <w:r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имеются рабочие  программы</w:t>
      </w:r>
      <w:r w:rsidRPr="00341DB4">
        <w:rPr>
          <w:rFonts w:ascii="Times New Roman" w:eastAsia="Times New Roman" w:hAnsi="Times New Roman" w:cs="Times New Roman"/>
          <w:i/>
          <w:sz w:val="28"/>
          <w:szCs w:val="28"/>
        </w:rPr>
        <w:t xml:space="preserve"> педагог</w:t>
      </w:r>
      <w:r w:rsidR="00784BC5" w:rsidRPr="00341DB4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A377F">
        <w:rPr>
          <w:rFonts w:ascii="Times New Roman" w:eastAsia="Times New Roman" w:hAnsi="Times New Roman" w:cs="Times New Roman"/>
          <w:sz w:val="28"/>
          <w:szCs w:val="28"/>
        </w:rPr>
        <w:t>В н</w:t>
      </w:r>
      <w:r w:rsidR="00341DB4">
        <w:rPr>
          <w:rFonts w:ascii="Times New Roman" w:eastAsia="Times New Roman" w:hAnsi="Times New Roman" w:cs="Times New Roman"/>
          <w:sz w:val="28"/>
          <w:szCs w:val="28"/>
        </w:rPr>
        <w:t>екоторы</w:t>
      </w:r>
      <w:r w:rsidR="00CA377F">
        <w:rPr>
          <w:rFonts w:ascii="Times New Roman" w:eastAsia="Times New Roman" w:hAnsi="Times New Roman" w:cs="Times New Roman"/>
          <w:sz w:val="28"/>
          <w:szCs w:val="28"/>
        </w:rPr>
        <w:t>х</w:t>
      </w:r>
      <w:r w:rsidR="00341DB4">
        <w:rPr>
          <w:rFonts w:ascii="Times New Roman" w:eastAsia="Times New Roman" w:hAnsi="Times New Roman" w:cs="Times New Roman"/>
          <w:sz w:val="28"/>
          <w:szCs w:val="28"/>
        </w:rPr>
        <w:t xml:space="preserve"> рабочи</w:t>
      </w:r>
      <w:r w:rsidR="00CA377F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="00341DB4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CA377F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341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377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выявлено не</w:t>
      </w:r>
      <w:r w:rsidR="00341DB4"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соответств</w:t>
      </w:r>
      <w:r w:rsidR="00CA377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ие </w:t>
      </w:r>
      <w:r w:rsidR="00341DB4">
        <w:rPr>
          <w:rFonts w:ascii="Times New Roman" w:eastAsia="Times New Roman" w:hAnsi="Times New Roman" w:cs="Times New Roman"/>
          <w:sz w:val="28"/>
          <w:szCs w:val="28"/>
        </w:rPr>
        <w:t xml:space="preserve"> локальному нормативн</w:t>
      </w:r>
      <w:r w:rsidR="00A57A6E">
        <w:rPr>
          <w:rFonts w:ascii="Times New Roman" w:eastAsia="Times New Roman" w:hAnsi="Times New Roman" w:cs="Times New Roman"/>
          <w:sz w:val="28"/>
          <w:szCs w:val="28"/>
        </w:rPr>
        <w:t>ому акту «О рабочей программе»  (</w:t>
      </w:r>
      <w:proofErr w:type="spellStart"/>
      <w:r w:rsidR="00A57A6E">
        <w:rPr>
          <w:rFonts w:ascii="Times New Roman" w:eastAsia="Times New Roman" w:hAnsi="Times New Roman" w:cs="Times New Roman"/>
          <w:sz w:val="28"/>
          <w:szCs w:val="28"/>
        </w:rPr>
        <w:t>Бровченко</w:t>
      </w:r>
      <w:proofErr w:type="spellEnd"/>
      <w:r w:rsidR="00A57A6E">
        <w:rPr>
          <w:rFonts w:ascii="Times New Roman" w:eastAsia="Times New Roman" w:hAnsi="Times New Roman" w:cs="Times New Roman"/>
          <w:sz w:val="28"/>
          <w:szCs w:val="28"/>
        </w:rPr>
        <w:t xml:space="preserve"> К.Л. (геометрия, 8 класс – не согласована с зам</w:t>
      </w:r>
      <w:proofErr w:type="gramStart"/>
      <w:r w:rsidR="00A57A6E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="00A57A6E">
        <w:rPr>
          <w:rFonts w:ascii="Times New Roman" w:eastAsia="Times New Roman" w:hAnsi="Times New Roman" w:cs="Times New Roman"/>
          <w:sz w:val="28"/>
          <w:szCs w:val="28"/>
        </w:rPr>
        <w:t xml:space="preserve">иректора по УВР)), </w:t>
      </w:r>
      <w:proofErr w:type="spellStart"/>
      <w:r w:rsidR="00A57A6E">
        <w:rPr>
          <w:rFonts w:ascii="Times New Roman" w:eastAsia="Times New Roman" w:hAnsi="Times New Roman" w:cs="Times New Roman"/>
          <w:sz w:val="28"/>
          <w:szCs w:val="28"/>
        </w:rPr>
        <w:t>Туболева</w:t>
      </w:r>
      <w:proofErr w:type="spellEnd"/>
      <w:r w:rsidR="00A57A6E">
        <w:rPr>
          <w:rFonts w:ascii="Times New Roman" w:eastAsia="Times New Roman" w:hAnsi="Times New Roman" w:cs="Times New Roman"/>
          <w:sz w:val="28"/>
          <w:szCs w:val="28"/>
        </w:rPr>
        <w:t xml:space="preserve"> Е.А. (русский язык – не согласованы с зам.директора по УВР), в рабочих программах 10 класса – нормативные документы на 2018-2019 </w:t>
      </w:r>
      <w:proofErr w:type="spellStart"/>
      <w:r w:rsidR="00A57A6E">
        <w:rPr>
          <w:rFonts w:ascii="Times New Roman" w:eastAsia="Times New Roman" w:hAnsi="Times New Roman" w:cs="Times New Roman"/>
          <w:sz w:val="28"/>
          <w:szCs w:val="28"/>
        </w:rPr>
        <w:t>уч.год</w:t>
      </w:r>
      <w:proofErr w:type="spellEnd"/>
      <w:r w:rsidR="00A57A6E">
        <w:rPr>
          <w:rFonts w:ascii="Times New Roman" w:eastAsia="Times New Roman" w:hAnsi="Times New Roman" w:cs="Times New Roman"/>
          <w:sz w:val="28"/>
          <w:szCs w:val="28"/>
        </w:rPr>
        <w:t>, программы не подписаны директ</w:t>
      </w:r>
      <w:r w:rsidR="003D3D95">
        <w:rPr>
          <w:rFonts w:ascii="Times New Roman" w:eastAsia="Times New Roman" w:hAnsi="Times New Roman" w:cs="Times New Roman"/>
          <w:sz w:val="28"/>
          <w:szCs w:val="28"/>
        </w:rPr>
        <w:t xml:space="preserve">ором), </w:t>
      </w:r>
      <w:proofErr w:type="spellStart"/>
      <w:r w:rsidR="003D3D95">
        <w:rPr>
          <w:rFonts w:ascii="Times New Roman" w:eastAsia="Times New Roman" w:hAnsi="Times New Roman" w:cs="Times New Roman"/>
          <w:sz w:val="28"/>
          <w:szCs w:val="28"/>
        </w:rPr>
        <w:t>Чиликин</w:t>
      </w:r>
      <w:proofErr w:type="spellEnd"/>
      <w:r w:rsidR="003D3D95">
        <w:rPr>
          <w:rFonts w:ascii="Times New Roman" w:eastAsia="Times New Roman" w:hAnsi="Times New Roman" w:cs="Times New Roman"/>
          <w:sz w:val="28"/>
          <w:szCs w:val="28"/>
        </w:rPr>
        <w:t xml:space="preserve"> В.А. (рабочие программы отсутствуют). </w:t>
      </w:r>
      <w:r w:rsidR="00341DB4">
        <w:rPr>
          <w:rFonts w:ascii="Times New Roman" w:eastAsia="Times New Roman" w:hAnsi="Times New Roman" w:cs="Times New Roman"/>
          <w:sz w:val="28"/>
          <w:szCs w:val="28"/>
        </w:rPr>
        <w:t>Руководителю даны рекомендации внести изменения в рабо</w:t>
      </w:r>
      <w:r w:rsidR="00E92C0B">
        <w:rPr>
          <w:rFonts w:ascii="Times New Roman" w:eastAsia="Times New Roman" w:hAnsi="Times New Roman" w:cs="Times New Roman"/>
          <w:sz w:val="28"/>
          <w:szCs w:val="28"/>
        </w:rPr>
        <w:t>ч</w:t>
      </w:r>
      <w:r w:rsidR="00341DB4">
        <w:rPr>
          <w:rFonts w:ascii="Times New Roman" w:eastAsia="Times New Roman" w:hAnsi="Times New Roman" w:cs="Times New Roman"/>
          <w:sz w:val="28"/>
          <w:szCs w:val="28"/>
        </w:rPr>
        <w:t xml:space="preserve">ие программы учителей. </w:t>
      </w:r>
    </w:p>
    <w:p w:rsidR="00C110E0" w:rsidRPr="00341DB4" w:rsidRDefault="00784BC5" w:rsidP="00341DB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>Программы разработаны учителя</w:t>
      </w:r>
      <w:r w:rsidR="00C110E0" w:rsidRPr="00341DB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110E0" w:rsidRPr="00341DB4">
        <w:rPr>
          <w:rFonts w:ascii="Times New Roman" w:eastAsia="Times New Roman" w:hAnsi="Times New Roman" w:cs="Times New Roman"/>
          <w:sz w:val="28"/>
          <w:szCs w:val="28"/>
        </w:rPr>
        <w:t xml:space="preserve"> школы самостоятельно на учебный год для каждого класса на основе  примерных  учебных программ. В целом </w:t>
      </w:r>
      <w:r w:rsidR="00C110E0"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соблюдены</w:t>
      </w:r>
      <w:r w:rsidR="00C110E0" w:rsidRPr="00341DB4">
        <w:rPr>
          <w:rFonts w:ascii="Times New Roman" w:eastAsia="Times New Roman" w:hAnsi="Times New Roman" w:cs="Times New Roman"/>
          <w:sz w:val="28"/>
          <w:szCs w:val="28"/>
        </w:rPr>
        <w:t xml:space="preserve"> объем учебной нагрузки и минимальное количество часов на выполнение обязательного минимума содержания образования.</w:t>
      </w:r>
    </w:p>
    <w:p w:rsidR="00C110E0" w:rsidRPr="00341DB4" w:rsidRDefault="00C110E0" w:rsidP="00341DB4">
      <w:pPr>
        <w:tabs>
          <w:tab w:val="left" w:pos="1353"/>
        </w:tabs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Механизм самоуправления учреждения </w:t>
      </w:r>
      <w:r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реализуется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педагогический совет, деятельность которого ре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гламентирована локальным актом.</w:t>
      </w:r>
    </w:p>
    <w:p w:rsidR="00C110E0" w:rsidRPr="00341DB4" w:rsidRDefault="00C110E0" w:rsidP="00341DB4">
      <w:pPr>
        <w:tabs>
          <w:tab w:val="left" w:pos="135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0E0" w:rsidRPr="00341DB4" w:rsidRDefault="00C110E0" w:rsidP="00E91081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b/>
          <w:bCs/>
          <w:sz w:val="28"/>
          <w:szCs w:val="28"/>
        </w:rPr>
        <w:t>2. Ведение классных журналов, ученических дневников и тетрадей.</w:t>
      </w:r>
    </w:p>
    <w:p w:rsidR="00C110E0" w:rsidRPr="003D3D95" w:rsidRDefault="00C110E0" w:rsidP="00341DB4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Ведение классных журналов осуществляется в соответствии с требованиями,  определенными инструкцией по ведению классных журналов. 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>Классны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журнал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учител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заполня</w:t>
      </w:r>
      <w:r w:rsidR="00784BC5"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ю</w:t>
      </w:r>
      <w:r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тся систематически</w:t>
      </w:r>
      <w:r w:rsidR="00A57A6E">
        <w:rPr>
          <w:rFonts w:ascii="Times New Roman" w:eastAsia="Times New Roman" w:hAnsi="Times New Roman" w:cs="Times New Roman"/>
          <w:sz w:val="28"/>
          <w:szCs w:val="28"/>
        </w:rPr>
        <w:t xml:space="preserve">, но выявлены некоторые нарушения. 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>В журнал</w:t>
      </w:r>
      <w:r w:rsidR="00A57A6E">
        <w:rPr>
          <w:rFonts w:ascii="Times New Roman" w:eastAsia="Times New Roman" w:hAnsi="Times New Roman" w:cs="Times New Roman"/>
          <w:sz w:val="28"/>
          <w:szCs w:val="28"/>
        </w:rPr>
        <w:t xml:space="preserve">ах допускается запись </w:t>
      </w:r>
      <w:r w:rsidR="00E92C0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карандашом, исправления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57A6E">
        <w:rPr>
          <w:rFonts w:ascii="Times New Roman" w:eastAsia="Times New Roman" w:hAnsi="Times New Roman" w:cs="Times New Roman"/>
          <w:sz w:val="28"/>
          <w:szCs w:val="28"/>
        </w:rPr>
        <w:t>В журналах 9 и 6 класса выставлены оценки за ВПР, что противоречит п</w:t>
      </w:r>
      <w:r w:rsidR="00C00530">
        <w:rPr>
          <w:rFonts w:ascii="Times New Roman" w:eastAsia="Times New Roman" w:hAnsi="Times New Roman" w:cs="Times New Roman"/>
          <w:sz w:val="28"/>
          <w:szCs w:val="28"/>
        </w:rPr>
        <w:t xml:space="preserve">исьму </w:t>
      </w:r>
      <w:proofErr w:type="spellStart"/>
      <w:r w:rsidR="00C00530" w:rsidRPr="003D3D95">
        <w:rPr>
          <w:rFonts w:ascii="Times New Roman" w:eastAsia="Times New Roman" w:hAnsi="Times New Roman" w:cs="Times New Roman"/>
          <w:sz w:val="28"/>
          <w:szCs w:val="28"/>
        </w:rPr>
        <w:t>Рособрнадзора</w:t>
      </w:r>
      <w:proofErr w:type="spellEnd"/>
      <w:r w:rsidR="00C00530" w:rsidRPr="003D3D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530" w:rsidRPr="003D3D95">
        <w:rPr>
          <w:rFonts w:ascii="Times New Roman" w:hAnsi="Times New Roman" w:cs="Times New Roman"/>
          <w:sz w:val="28"/>
          <w:szCs w:val="28"/>
        </w:rPr>
        <w:t>от 4 сентября 2020 г. N 13-444.</w:t>
      </w:r>
      <w:r w:rsidR="003D3D95">
        <w:rPr>
          <w:rFonts w:ascii="Times New Roman" w:hAnsi="Times New Roman" w:cs="Times New Roman"/>
          <w:sz w:val="28"/>
          <w:szCs w:val="28"/>
        </w:rPr>
        <w:t xml:space="preserve"> Учитель технологии </w:t>
      </w:r>
      <w:proofErr w:type="spellStart"/>
      <w:r w:rsidR="003D3D95">
        <w:rPr>
          <w:rFonts w:ascii="Times New Roman" w:hAnsi="Times New Roman" w:cs="Times New Roman"/>
          <w:sz w:val="28"/>
          <w:szCs w:val="28"/>
        </w:rPr>
        <w:t>Чиликин</w:t>
      </w:r>
      <w:proofErr w:type="spellEnd"/>
      <w:r w:rsidR="003D3D95">
        <w:rPr>
          <w:rFonts w:ascii="Times New Roman" w:hAnsi="Times New Roman" w:cs="Times New Roman"/>
          <w:sz w:val="28"/>
          <w:szCs w:val="28"/>
        </w:rPr>
        <w:t xml:space="preserve"> В.А. допускает грубые ошибки при заполнении журналов, заполняет журналы заранее.</w:t>
      </w:r>
    </w:p>
    <w:p w:rsidR="00C110E0" w:rsidRPr="00341DB4" w:rsidRDefault="00C110E0" w:rsidP="00341DB4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341DB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При проверке рабочих тетрадей обучающихся отмечено их удовлетворительное состояние. </w:t>
      </w:r>
      <w:r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Тетради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аккуратные. </w:t>
      </w:r>
      <w:r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Проверяются </w:t>
      </w:r>
      <w:r w:rsidR="005C62A6"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систематически (справки прилагаются).</w:t>
      </w:r>
    </w:p>
    <w:p w:rsidR="00C110E0" w:rsidRPr="00341DB4" w:rsidRDefault="00C110E0" w:rsidP="003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10E0" w:rsidRPr="00341DB4" w:rsidRDefault="00C110E0" w:rsidP="00E91081">
      <w:pPr>
        <w:spacing w:after="0" w:line="240" w:lineRule="auto"/>
        <w:ind w:left="-851" w:right="-1" w:firstLine="567"/>
        <w:contextualSpacing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3. Методическая работа в образовательном учреждении.</w:t>
      </w:r>
    </w:p>
    <w:p w:rsidR="00C110E0" w:rsidRDefault="00C110E0" w:rsidP="00341DB4">
      <w:pPr>
        <w:spacing w:after="0" w:line="240" w:lineRule="auto"/>
        <w:ind w:left="-720" w:right="-1" w:firstLine="4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  Важным средством повышения педагогического мастерства учителей, связующим в единое целое всю систему работы школы, является методическая работа</w:t>
      </w:r>
      <w:r w:rsidRPr="00341DB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методической работы школы осуществляется в полном объеме, </w:t>
      </w:r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>обеспеченность педагогическими работниками – 1</w:t>
      </w:r>
      <w:r w:rsidR="00C00530">
        <w:rPr>
          <w:rFonts w:ascii="Times New Roman" w:eastAsia="Times New Roman" w:hAnsi="Times New Roman" w:cs="Times New Roman"/>
          <w:sz w:val="28"/>
          <w:szCs w:val="28"/>
        </w:rPr>
        <w:t>9</w:t>
      </w:r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 xml:space="preserve"> человек (100%). </w:t>
      </w:r>
      <w:r w:rsidR="00C00530">
        <w:rPr>
          <w:rFonts w:ascii="Times New Roman" w:eastAsia="Times New Roman" w:hAnsi="Times New Roman" w:cs="Times New Roman"/>
          <w:sz w:val="28"/>
          <w:szCs w:val="28"/>
        </w:rPr>
        <w:t>1</w:t>
      </w:r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 xml:space="preserve"> педагог (</w:t>
      </w:r>
      <w:r w:rsidR="00C00530">
        <w:rPr>
          <w:rFonts w:ascii="Times New Roman" w:eastAsia="Times New Roman" w:hAnsi="Times New Roman" w:cs="Times New Roman"/>
          <w:sz w:val="28"/>
          <w:szCs w:val="28"/>
        </w:rPr>
        <w:t>5</w:t>
      </w:r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>%) имеет первую квалификационную категорию,</w:t>
      </w:r>
      <w:r w:rsidR="00E92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530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 xml:space="preserve"> человек (</w:t>
      </w:r>
      <w:r w:rsidR="00C00530">
        <w:rPr>
          <w:rFonts w:ascii="Times New Roman" w:eastAsia="Times New Roman" w:hAnsi="Times New Roman" w:cs="Times New Roman"/>
          <w:sz w:val="28"/>
          <w:szCs w:val="28"/>
        </w:rPr>
        <w:t>53</w:t>
      </w:r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>%) – высшую категорию.</w:t>
      </w:r>
    </w:p>
    <w:p w:rsidR="00C00530" w:rsidRPr="00341DB4" w:rsidRDefault="00C00530" w:rsidP="00C0053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41D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Рекомендации:</w:t>
      </w:r>
    </w:p>
    <w:p w:rsidR="00C00530" w:rsidRPr="00C00530" w:rsidRDefault="00C00530" w:rsidP="00C005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081">
        <w:rPr>
          <w:rFonts w:ascii="Times New Roman" w:eastAsia="Times New Roman" w:hAnsi="Times New Roman" w:cs="Times New Roman"/>
          <w:sz w:val="28"/>
          <w:szCs w:val="28"/>
        </w:rPr>
        <w:t>Администрации ОУ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рассмотреть возможность получения квалификационной категории педагогами.</w:t>
      </w:r>
    </w:p>
    <w:p w:rsidR="00C110E0" w:rsidRPr="00341DB4" w:rsidRDefault="00C110E0" w:rsidP="00341DB4">
      <w:pPr>
        <w:spacing w:after="0" w:line="240" w:lineRule="auto"/>
        <w:ind w:left="-720" w:right="-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10E0" w:rsidRPr="00341DB4" w:rsidRDefault="00C110E0" w:rsidP="00E91081">
      <w:pPr>
        <w:spacing w:after="0" w:line="240" w:lineRule="auto"/>
        <w:ind w:left="-851" w:right="-1" w:firstLine="6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DB4">
        <w:rPr>
          <w:rFonts w:ascii="Times New Roman" w:eastAsia="Times New Roman" w:hAnsi="Times New Roman" w:cs="Times New Roman"/>
          <w:b/>
          <w:sz w:val="28"/>
          <w:szCs w:val="28"/>
        </w:rPr>
        <w:t>Реализация федеральных государственных образовательных</w:t>
      </w:r>
      <w:r w:rsidR="00E910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1DB4">
        <w:rPr>
          <w:rFonts w:ascii="Times New Roman" w:eastAsia="Times New Roman" w:hAnsi="Times New Roman" w:cs="Times New Roman"/>
          <w:b/>
          <w:sz w:val="28"/>
          <w:szCs w:val="28"/>
        </w:rPr>
        <w:t>стандартов.</w:t>
      </w:r>
    </w:p>
    <w:p w:rsidR="00C110E0" w:rsidRPr="00341DB4" w:rsidRDefault="00C110E0" w:rsidP="00341DB4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Обучение в </w:t>
      </w:r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proofErr w:type="spellStart"/>
      <w:r w:rsidR="00C0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Сад-Базовской</w:t>
      </w:r>
      <w:proofErr w:type="spellEnd"/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>сош</w:t>
      </w:r>
      <w:proofErr w:type="spellEnd"/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федеральны</w:t>
      </w:r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</w:t>
      </w:r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</w:t>
      </w:r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стандарт</w:t>
      </w:r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>с 1 по 10 класс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. Приобретены методические материалы. Учебно-методическими комплектами в соответствии со стандартами для 1 - </w:t>
      </w:r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 классов </w:t>
      </w:r>
      <w:proofErr w:type="gramStart"/>
      <w:r w:rsidRPr="00341DB4">
        <w:rPr>
          <w:rFonts w:ascii="Times New Roman" w:eastAsia="Times New Roman" w:hAnsi="Times New Roman" w:cs="Times New Roman"/>
          <w:sz w:val="28"/>
          <w:szCs w:val="28"/>
        </w:rPr>
        <w:t>обеспечены</w:t>
      </w:r>
      <w:proofErr w:type="gramEnd"/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0 %. </w:t>
      </w:r>
    </w:p>
    <w:p w:rsidR="00C110E0" w:rsidRPr="00341DB4" w:rsidRDefault="00C110E0" w:rsidP="00341DB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41D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Рекомендации:</w:t>
      </w:r>
    </w:p>
    <w:p w:rsidR="00C110E0" w:rsidRPr="00341DB4" w:rsidRDefault="00C110E0" w:rsidP="00341DB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081">
        <w:rPr>
          <w:rFonts w:ascii="Times New Roman" w:eastAsia="Times New Roman" w:hAnsi="Times New Roman" w:cs="Times New Roman"/>
          <w:sz w:val="28"/>
          <w:szCs w:val="28"/>
        </w:rPr>
        <w:t>Администрации ОУ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поместить информацию о ходе введения ФГОС </w:t>
      </w:r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>ОО на страницах школьного сайта.</w:t>
      </w:r>
    </w:p>
    <w:p w:rsidR="00C110E0" w:rsidRPr="00341DB4" w:rsidRDefault="00C110E0" w:rsidP="00341DB4">
      <w:pPr>
        <w:pStyle w:val="a3"/>
        <w:spacing w:after="0" w:line="240" w:lineRule="auto"/>
        <w:ind w:left="-49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10E0" w:rsidRPr="00341DB4" w:rsidRDefault="00C110E0" w:rsidP="00E91081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5.</w:t>
      </w:r>
      <w:r w:rsidRPr="00341D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41DB4">
        <w:rPr>
          <w:rFonts w:ascii="Times New Roman" w:eastAsia="Times New Roman" w:hAnsi="Times New Roman" w:cs="Times New Roman"/>
          <w:b/>
          <w:sz w:val="28"/>
          <w:szCs w:val="28"/>
        </w:rPr>
        <w:t>Состояние преподавания учебных предметов</w:t>
      </w:r>
    </w:p>
    <w:p w:rsidR="00C110E0" w:rsidRPr="00341DB4" w:rsidRDefault="00C110E0" w:rsidP="00341DB4">
      <w:pPr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>В период проверки было проверено состояние преподавания предметов.</w:t>
      </w:r>
      <w:r w:rsidRPr="00341D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>Программа проверки включала ознакомление с программно-методическим обеспечением, контрольные работы, проверка классных журналов, тетрадей учащихся,  изучение материально-технической базы предмета.</w:t>
      </w:r>
    </w:p>
    <w:p w:rsidR="00A12A18" w:rsidRPr="00A12A18" w:rsidRDefault="00E91081" w:rsidP="00E91081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1-10 классы работают по ФГОС. Анализ рабочих программ, календарно-</w:t>
      </w:r>
    </w:p>
    <w:p w:rsidR="00A12A18" w:rsidRPr="00A12A18" w:rsidRDefault="00A12A18" w:rsidP="00E91081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тематического планирования показал, что они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яю</w:t>
      </w:r>
      <w:r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учителями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</w:p>
    <w:p w:rsidR="00A12A18" w:rsidRPr="00341DB4" w:rsidRDefault="00A12A18" w:rsidP="00E91081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стандартами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92C0B" w:rsidRDefault="00E91081" w:rsidP="00E9108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Требования, предъявленные учителями, едины и учащимися выполняются. </w:t>
      </w:r>
      <w:r w:rsidR="00A12A18"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урок начинается с организации класса (проверяется наличие письменных принадлежностей, учебника, тетради и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A18"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т. д.).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A18"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12A18" w:rsidRPr="00E9108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не н</w:t>
      </w:r>
      <w:r w:rsidR="00A12A18" w:rsidRPr="00A12A1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</w:t>
      </w:r>
      <w:r w:rsidR="00A12A18" w:rsidRPr="00E9108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всех</w:t>
      </w:r>
      <w:r w:rsidR="00A12A18" w:rsidRPr="00A12A1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урок</w:t>
      </w:r>
      <w:r w:rsidR="00A12A18" w:rsidRPr="00E9108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ах </w:t>
      </w:r>
      <w:r w:rsidR="00A12A18" w:rsidRPr="00A12A1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проводятся</w:t>
      </w:r>
      <w:r w:rsidR="00A12A18" w:rsidRPr="00E9108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="00A12A18" w:rsidRPr="00A12A1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физминутки</w:t>
      </w:r>
      <w:proofErr w:type="spellEnd"/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A18"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протяженностью по 1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12A18"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2 минуты в игровой форме</w:t>
      </w:r>
      <w:r w:rsidR="00E9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92C0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="00E9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соответствуют возрастным особенностям детей</w:t>
      </w:r>
      <w:r w:rsidR="00A12A18"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Классные комнаты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A18"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проветриваются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A18"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графику, во время перемен, без присутствия детей.</w:t>
      </w:r>
    </w:p>
    <w:p w:rsidR="00A12A18" w:rsidRPr="00A12A18" w:rsidRDefault="00E91081" w:rsidP="00E9108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12A18"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 доброжелательность учителей, взаимопонимание с учащимися. Уроки проходят в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A18"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хорошем темпе.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A18"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планы уроков учителей грамотно отражают содержание учебного материала. На уроках используются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A18"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красочные наглядные пособия и раздаточный материал, 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E92C0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не на всех посещенных уроках</w:t>
      </w:r>
      <w:r w:rsidR="00A12A18" w:rsidRPr="00E9108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использовалось </w:t>
      </w:r>
      <w:r w:rsidR="00A12A18" w:rsidRPr="00A12A1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интерактивное и мультимедийное</w:t>
      </w:r>
      <w:r w:rsidR="00A12A18" w:rsidRPr="00E9108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A12A18" w:rsidRPr="00A12A1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оборудование</w:t>
      </w:r>
      <w:r w:rsidR="00A12A18"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(компьютерные презентации</w:t>
      </w:r>
      <w:r w:rsidR="00A12A18"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12A18" w:rsidRPr="00341DB4" w:rsidRDefault="00A12A18" w:rsidP="00E9108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посещены следующие уроки: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2C0B" w:rsidRDefault="00E76686" w:rsidP="00341DB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(Комарова А.С.)</w:t>
      </w:r>
    </w:p>
    <w:p w:rsidR="00E76686" w:rsidRDefault="00E76686" w:rsidP="00341DB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(Дереза Л.Н., английский язык)</w:t>
      </w:r>
    </w:p>
    <w:p w:rsidR="00E76686" w:rsidRDefault="00E76686" w:rsidP="00341DB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Бровченко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К.Л., физика)</w:t>
      </w:r>
    </w:p>
    <w:p w:rsidR="00E76686" w:rsidRDefault="00E76686" w:rsidP="00341DB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(Воронцова М.А., история)</w:t>
      </w:r>
    </w:p>
    <w:p w:rsidR="00A12A18" w:rsidRPr="00E76686" w:rsidRDefault="009E1753" w:rsidP="00E7668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68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(справки прилагаются).</w:t>
      </w:r>
    </w:p>
    <w:p w:rsidR="00A12A18" w:rsidRPr="00341DB4" w:rsidRDefault="009E1753" w:rsidP="00E9108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установлено, что </w:t>
      </w:r>
      <w:r w:rsidR="00E9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</w:t>
      </w:r>
      <w:r w:rsidR="00E92C0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E9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 уроки в соответствии с требованиями ФГОС, применяют </w:t>
      </w:r>
      <w:r w:rsidR="00E9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разнообразные приёмы и методы активизации познавательной деятельности </w:t>
      </w:r>
      <w:r w:rsidR="00E9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учащихся. В классах созданы благоприятные условия для нормального развития детей, учителя используют все возможности для успешного овладения учащимися программного материала, для формирования у учащихся универсальных учебных действий.</w:t>
      </w:r>
    </w:p>
    <w:p w:rsidR="00E76686" w:rsidRDefault="00E76686" w:rsidP="00E91081">
      <w:pPr>
        <w:spacing w:after="0" w:line="240" w:lineRule="auto"/>
        <w:ind w:left="-709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A687A" w:rsidRPr="00341DB4" w:rsidRDefault="00F36EA8" w:rsidP="00E91081">
      <w:pPr>
        <w:spacing w:after="0" w:line="240" w:lineRule="auto"/>
        <w:ind w:left="-709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FA687A" w:rsidRPr="00341D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A687A" w:rsidRPr="00341DB4">
        <w:rPr>
          <w:rFonts w:ascii="Times New Roman" w:eastAsia="Times New Roman" w:hAnsi="Times New Roman" w:cs="Times New Roman"/>
          <w:b/>
          <w:sz w:val="28"/>
          <w:szCs w:val="28"/>
        </w:rPr>
        <w:t>Воспитательная работа</w:t>
      </w:r>
    </w:p>
    <w:p w:rsidR="00FA687A" w:rsidRPr="00341DB4" w:rsidRDefault="00341DB4" w:rsidP="00341DB4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р</w:t>
      </w:r>
      <w:r w:rsidR="00FA687A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A687A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</w:t>
      </w:r>
      <w:r w:rsidR="00FA687A" w:rsidRPr="00E9108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представлен план учебно-воспитательной работы</w:t>
      </w:r>
      <w:r w:rsidR="00FA687A" w:rsidRPr="00E9108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перечислены мероприятия в календарном поряд</w:t>
      </w:r>
      <w:r w:rsidR="00FA687A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ке. В плане 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FA687A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сутствуют анализ проделанной работы, перспективы на будущее, темы, над которой работает учреждение. В плане мероприятия расположены в календарном порядке.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A687A" w:rsidRDefault="00FA687A" w:rsidP="00341DB4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</w:t>
      </w:r>
      <w:r w:rsidR="00341DB4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вед</w:t>
      </w:r>
      <w:r w:rsidR="00341DB4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работу с детьми одаренными, талантливыми, помога</w:t>
      </w:r>
      <w:r w:rsidR="00341DB4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им раскрыть свои способности в творческих конкурсах, интеллектуальных, спортивных. Но это конкурсы и мероприятия школьного </w:t>
      </w:r>
      <w:r w:rsidR="00341DB4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районного 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уровня, </w:t>
      </w:r>
      <w:r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нет участия на более высоком уровне</w:t>
      </w:r>
      <w:r w:rsidRPr="00341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Хотя дети, имеющие высокие познавательные способности, есть. </w:t>
      </w:r>
    </w:p>
    <w:p w:rsidR="000D03C2" w:rsidRPr="0068026D" w:rsidRDefault="000D03C2" w:rsidP="000D03C2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68026D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Место проведения исследования</w:t>
      </w:r>
      <w:r w:rsidRPr="0068026D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68026D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>–</w:t>
      </w:r>
      <w:r w:rsidRPr="0068026D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68026D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МБОУ </w:t>
      </w:r>
      <w:proofErr w:type="spellStart"/>
      <w:r w:rsidRPr="0068026D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>Ширинская</w:t>
      </w:r>
      <w:proofErr w:type="spellEnd"/>
      <w:r w:rsidRPr="0068026D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ООШ №17. </w:t>
      </w:r>
      <w:r w:rsidRPr="0068026D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341DB4" w:rsidRPr="00F36EA8" w:rsidRDefault="000D03C2" w:rsidP="00F36EA8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68026D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Дата проведения исследования</w:t>
      </w:r>
      <w:r w:rsidRPr="0068026D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68026D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>–</w:t>
      </w:r>
      <w:r w:rsidRPr="0068026D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 </w:t>
      </w:r>
      <w:r w:rsidRPr="0068026D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>май</w:t>
      </w:r>
      <w:r w:rsidRPr="0068026D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2016 </w:t>
      </w:r>
      <w:r w:rsidRPr="0068026D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>года.</w:t>
      </w:r>
    </w:p>
    <w:p w:rsidR="00D20BFE" w:rsidRDefault="00D20BFE" w:rsidP="00D20BFE">
      <w:pPr>
        <w:spacing w:after="0" w:line="240" w:lineRule="auto"/>
        <w:ind w:left="-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0BFE" w:rsidRPr="00D20BFE" w:rsidRDefault="00D20BFE" w:rsidP="00D20BFE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0BFE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по итогам проверки.</w:t>
      </w:r>
    </w:p>
    <w:p w:rsidR="00D20BFE" w:rsidRDefault="00D20BFE" w:rsidP="00D20BFE">
      <w:pPr>
        <w:spacing w:after="0" w:line="240" w:lineRule="auto"/>
        <w:ind w:left="-709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D20BFE" w:rsidRDefault="00D20BFE" w:rsidP="00D20BFE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u w:val="single"/>
        </w:rPr>
      </w:pPr>
      <w:r w:rsidRPr="00D20BFE">
        <w:rPr>
          <w:rFonts w:ascii="Times New Roman" w:hAnsi="Times New Roman" w:cs="Times New Roman"/>
          <w:sz w:val="28"/>
          <w:szCs w:val="28"/>
        </w:rPr>
        <w:t xml:space="preserve"> Администрации МБОУ </w:t>
      </w:r>
      <w:proofErr w:type="spellStart"/>
      <w:r w:rsidR="00E76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Сад-Базовской</w:t>
      </w:r>
      <w:proofErr w:type="spellEnd"/>
      <w:r w:rsidRPr="00D20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BFE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D20BFE">
        <w:rPr>
          <w:rFonts w:ascii="Times New Roman" w:hAnsi="Times New Roman" w:cs="Times New Roman"/>
          <w:sz w:val="28"/>
          <w:szCs w:val="28"/>
        </w:rPr>
        <w:t>:</w:t>
      </w:r>
      <w:r w:rsidRPr="00D20B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20BFE" w:rsidRPr="00D20BFE" w:rsidRDefault="00D20BFE" w:rsidP="00D20BFE">
      <w:pPr>
        <w:spacing w:after="0" w:line="240" w:lineRule="auto"/>
        <w:ind w:left="-709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D20BFE" w:rsidRPr="003D3D95" w:rsidRDefault="00D20BFE" w:rsidP="003D3D9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3D95">
        <w:rPr>
          <w:rFonts w:ascii="Times New Roman" w:hAnsi="Times New Roman" w:cs="Times New Roman"/>
          <w:sz w:val="28"/>
          <w:szCs w:val="28"/>
        </w:rPr>
        <w:t xml:space="preserve">Провести административное совещание по анализу положительных сторон и недостатков действующей системы </w:t>
      </w:r>
      <w:proofErr w:type="spellStart"/>
      <w:r w:rsidRPr="003D3D95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3D3D95">
        <w:rPr>
          <w:rFonts w:ascii="Times New Roman" w:hAnsi="Times New Roman" w:cs="Times New Roman"/>
          <w:sz w:val="28"/>
          <w:szCs w:val="28"/>
        </w:rPr>
        <w:t xml:space="preserve"> контроля предметных знаний и уровня учебной деятельности учащихся на всех ступенях обучения.</w:t>
      </w:r>
    </w:p>
    <w:p w:rsidR="0042216F" w:rsidRDefault="003D3D95" w:rsidP="0042216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3D95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ссмот</w:t>
      </w:r>
      <w:r w:rsidR="0042216F">
        <w:rPr>
          <w:rFonts w:ascii="Times New Roman" w:hAnsi="Times New Roman" w:cs="Times New Roman"/>
          <w:sz w:val="28"/>
          <w:szCs w:val="28"/>
        </w:rPr>
        <w:t xml:space="preserve">реть возможность прохождения курсов повышения квалификации, участия в системе наставничества молодых педагогов школы. </w:t>
      </w:r>
    </w:p>
    <w:p w:rsidR="0042216F" w:rsidRDefault="00D20BFE" w:rsidP="0042216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16F">
        <w:rPr>
          <w:rFonts w:ascii="Times New Roman" w:hAnsi="Times New Roman" w:cs="Times New Roman"/>
          <w:sz w:val="28"/>
          <w:szCs w:val="28"/>
        </w:rPr>
        <w:t>Выявить причины и взять под контроль необходимые меры по их устранению, своевременно реагировать на выявленные недостатки, пробелы в знаниях учащихся.</w:t>
      </w:r>
    </w:p>
    <w:p w:rsidR="0042216F" w:rsidRPr="0042216F" w:rsidRDefault="00D20BFE" w:rsidP="0042216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16F">
        <w:rPr>
          <w:rFonts w:ascii="Times New Roman" w:hAnsi="Times New Roman" w:cs="Times New Roman"/>
          <w:sz w:val="28"/>
          <w:szCs w:val="28"/>
        </w:rPr>
        <w:t>Актуализировать информацию на официальном школьном сайте.</w:t>
      </w:r>
    </w:p>
    <w:p w:rsidR="00D20BFE" w:rsidRPr="0042216F" w:rsidRDefault="00D20BFE" w:rsidP="0042216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16F">
        <w:rPr>
          <w:rFonts w:ascii="Times New Roman" w:hAnsi="Times New Roman" w:cs="Times New Roman"/>
          <w:sz w:val="28"/>
          <w:szCs w:val="28"/>
        </w:rPr>
        <w:t xml:space="preserve">Устранить недостатки, выявленные в ходе проверки, и предоставить в ООА </w:t>
      </w:r>
      <w:proofErr w:type="gramStart"/>
      <w:r w:rsidRPr="0042216F"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  <w:r w:rsidRPr="0042216F">
        <w:rPr>
          <w:rFonts w:ascii="Times New Roman" w:hAnsi="Times New Roman" w:cs="Times New Roman"/>
          <w:sz w:val="28"/>
          <w:szCs w:val="28"/>
        </w:rPr>
        <w:t xml:space="preserve"> района отчет о проведенной работе с подтверждающими документами в срок до </w:t>
      </w:r>
      <w:r w:rsidR="00E76686" w:rsidRPr="0042216F">
        <w:rPr>
          <w:rFonts w:ascii="Times New Roman" w:hAnsi="Times New Roman" w:cs="Times New Roman"/>
          <w:sz w:val="28"/>
          <w:szCs w:val="28"/>
        </w:rPr>
        <w:t>25 января</w:t>
      </w:r>
      <w:r w:rsidRPr="0042216F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E91081" w:rsidRDefault="00E91081" w:rsidP="00E91081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2465"/>
      </w:tblGrid>
      <w:tr w:rsidR="00286046" w:rsidRPr="00286046" w:rsidTr="008D4A8A">
        <w:tc>
          <w:tcPr>
            <w:tcW w:w="4644" w:type="dxa"/>
          </w:tcPr>
          <w:p w:rsidR="00286046" w:rsidRPr="00286046" w:rsidRDefault="00286046" w:rsidP="00286046">
            <w:pPr>
              <w:pStyle w:val="a7"/>
              <w:rPr>
                <w:sz w:val="28"/>
              </w:rPr>
            </w:pPr>
            <w:r w:rsidRPr="00286046">
              <w:rPr>
                <w:sz w:val="28"/>
              </w:rPr>
              <w:t>Председатель комиссии:</w:t>
            </w:r>
          </w:p>
          <w:p w:rsidR="00286046" w:rsidRPr="00286046" w:rsidRDefault="00286046" w:rsidP="00286046">
            <w:pPr>
              <w:pStyle w:val="a7"/>
              <w:rPr>
                <w:sz w:val="28"/>
              </w:rPr>
            </w:pPr>
          </w:p>
          <w:p w:rsidR="00286046" w:rsidRPr="00286046" w:rsidRDefault="00286046" w:rsidP="00286046">
            <w:pPr>
              <w:pStyle w:val="a7"/>
              <w:rPr>
                <w:sz w:val="28"/>
              </w:rPr>
            </w:pPr>
            <w:r w:rsidRPr="00286046">
              <w:rPr>
                <w:sz w:val="28"/>
              </w:rPr>
              <w:t xml:space="preserve">Члены комиссии:                                                                                     </w:t>
            </w:r>
          </w:p>
        </w:tc>
        <w:tc>
          <w:tcPr>
            <w:tcW w:w="2465" w:type="dxa"/>
          </w:tcPr>
          <w:p w:rsidR="00286046" w:rsidRPr="00286046" w:rsidRDefault="00286046" w:rsidP="00286046">
            <w:pPr>
              <w:pStyle w:val="a7"/>
              <w:rPr>
                <w:sz w:val="28"/>
              </w:rPr>
            </w:pPr>
            <w:proofErr w:type="spellStart"/>
            <w:r w:rsidRPr="00286046">
              <w:rPr>
                <w:sz w:val="28"/>
              </w:rPr>
              <w:t>М.А.Збарская</w:t>
            </w:r>
            <w:proofErr w:type="spellEnd"/>
          </w:p>
          <w:p w:rsidR="00286046" w:rsidRPr="00286046" w:rsidRDefault="00286046" w:rsidP="00286046">
            <w:pPr>
              <w:pStyle w:val="a7"/>
              <w:rPr>
                <w:sz w:val="28"/>
              </w:rPr>
            </w:pPr>
          </w:p>
          <w:p w:rsidR="00286046" w:rsidRPr="00286046" w:rsidRDefault="00286046" w:rsidP="00286046">
            <w:pPr>
              <w:pStyle w:val="a7"/>
              <w:rPr>
                <w:sz w:val="28"/>
              </w:rPr>
            </w:pPr>
            <w:bookmarkStart w:id="0" w:name="_GoBack"/>
            <w:bookmarkEnd w:id="0"/>
            <w:r w:rsidRPr="00286046">
              <w:rPr>
                <w:sz w:val="28"/>
              </w:rPr>
              <w:t>В.Р</w:t>
            </w:r>
            <w:r w:rsidR="00E76686">
              <w:rPr>
                <w:sz w:val="28"/>
              </w:rPr>
              <w:t>.</w:t>
            </w:r>
            <w:r w:rsidRPr="00286046">
              <w:rPr>
                <w:sz w:val="28"/>
              </w:rPr>
              <w:t>.</w:t>
            </w:r>
            <w:proofErr w:type="spellStart"/>
            <w:r w:rsidRPr="00286046">
              <w:rPr>
                <w:sz w:val="28"/>
              </w:rPr>
              <w:t>Калимулина</w:t>
            </w:r>
            <w:proofErr w:type="spellEnd"/>
          </w:p>
          <w:p w:rsidR="00286046" w:rsidRPr="00286046" w:rsidRDefault="00286046" w:rsidP="00286046">
            <w:pPr>
              <w:pStyle w:val="a7"/>
              <w:rPr>
                <w:sz w:val="28"/>
              </w:rPr>
            </w:pPr>
            <w:proofErr w:type="spellStart"/>
            <w:r w:rsidRPr="00286046">
              <w:rPr>
                <w:sz w:val="28"/>
              </w:rPr>
              <w:t>С.С.Бискупский</w:t>
            </w:r>
            <w:proofErr w:type="spellEnd"/>
          </w:p>
          <w:p w:rsidR="00286046" w:rsidRPr="00286046" w:rsidRDefault="00286046" w:rsidP="00286046">
            <w:pPr>
              <w:pStyle w:val="a7"/>
              <w:rPr>
                <w:sz w:val="28"/>
              </w:rPr>
            </w:pPr>
            <w:r w:rsidRPr="00286046">
              <w:rPr>
                <w:sz w:val="28"/>
              </w:rPr>
              <w:t>Т.А.Тищенко</w:t>
            </w:r>
          </w:p>
          <w:p w:rsidR="00286046" w:rsidRPr="00286046" w:rsidRDefault="00286046" w:rsidP="00286046">
            <w:pPr>
              <w:pStyle w:val="a7"/>
              <w:rPr>
                <w:sz w:val="28"/>
              </w:rPr>
            </w:pPr>
            <w:r w:rsidRPr="00286046">
              <w:rPr>
                <w:sz w:val="28"/>
              </w:rPr>
              <w:t>А.А.Ващенко</w:t>
            </w:r>
          </w:p>
        </w:tc>
      </w:tr>
    </w:tbl>
    <w:p w:rsidR="00286046" w:rsidRPr="00286046" w:rsidRDefault="00286046" w:rsidP="00286046">
      <w:pPr>
        <w:pStyle w:val="a7"/>
        <w:rPr>
          <w:sz w:val="28"/>
        </w:rPr>
      </w:pPr>
    </w:p>
    <w:p w:rsidR="00286046" w:rsidRPr="00286046" w:rsidRDefault="00286046" w:rsidP="00286046">
      <w:pPr>
        <w:pStyle w:val="a7"/>
        <w:rPr>
          <w:sz w:val="28"/>
        </w:rPr>
      </w:pPr>
      <w:r w:rsidRPr="00286046">
        <w:rPr>
          <w:sz w:val="28"/>
        </w:rPr>
        <w:t>С текстом справки ознакомлен, экземпляр справки на руки получен:</w:t>
      </w:r>
    </w:p>
    <w:p w:rsidR="00286046" w:rsidRPr="00286046" w:rsidRDefault="00286046" w:rsidP="00286046">
      <w:pPr>
        <w:pStyle w:val="a7"/>
        <w:rPr>
          <w:sz w:val="28"/>
        </w:rPr>
      </w:pPr>
    </w:p>
    <w:p w:rsidR="00286046" w:rsidRPr="00286046" w:rsidRDefault="00286046" w:rsidP="00286046">
      <w:pPr>
        <w:pStyle w:val="a7"/>
        <w:rPr>
          <w:sz w:val="28"/>
        </w:rPr>
      </w:pPr>
      <w:r w:rsidRPr="00286046">
        <w:rPr>
          <w:sz w:val="28"/>
        </w:rPr>
        <w:t>С выводами, содержащимися в справке, согласен/не согласен.</w:t>
      </w:r>
    </w:p>
    <w:p w:rsidR="00286046" w:rsidRPr="00286046" w:rsidRDefault="00286046" w:rsidP="00286046">
      <w:pPr>
        <w:pStyle w:val="a7"/>
        <w:rPr>
          <w:sz w:val="28"/>
        </w:rPr>
      </w:pPr>
      <w:r w:rsidRPr="00286046">
        <w:rPr>
          <w:sz w:val="28"/>
        </w:rPr>
        <w:t>Объяснения (возражения) прилагаются/не прилагаются.</w:t>
      </w:r>
    </w:p>
    <w:p w:rsidR="00286046" w:rsidRPr="00286046" w:rsidRDefault="00286046" w:rsidP="00286046">
      <w:pPr>
        <w:pStyle w:val="a7"/>
        <w:rPr>
          <w:sz w:val="28"/>
        </w:rPr>
      </w:pPr>
    </w:p>
    <w:p w:rsidR="00286046" w:rsidRDefault="00D47DC2" w:rsidP="00286046">
      <w:pPr>
        <w:pStyle w:val="a7"/>
        <w:rPr>
          <w:sz w:val="28"/>
        </w:rPr>
      </w:pPr>
      <w:r>
        <w:rPr>
          <w:sz w:val="28"/>
        </w:rPr>
        <w:t>«___»_________ 202</w:t>
      </w:r>
      <w:r w:rsidR="00E76686">
        <w:rPr>
          <w:sz w:val="28"/>
        </w:rPr>
        <w:t xml:space="preserve">1 </w:t>
      </w:r>
      <w:r>
        <w:rPr>
          <w:sz w:val="28"/>
        </w:rPr>
        <w:t>года</w:t>
      </w:r>
    </w:p>
    <w:p w:rsidR="00D47DC2" w:rsidRPr="00286046" w:rsidRDefault="00D47DC2" w:rsidP="00286046">
      <w:pPr>
        <w:pStyle w:val="a7"/>
        <w:rPr>
          <w:sz w:val="28"/>
        </w:rPr>
      </w:pPr>
    </w:p>
    <w:p w:rsidR="00286046" w:rsidRPr="00286046" w:rsidRDefault="00E76686" w:rsidP="00286046">
      <w:pPr>
        <w:pStyle w:val="a7"/>
        <w:rPr>
          <w:sz w:val="28"/>
        </w:rPr>
      </w:pPr>
      <w:r>
        <w:rPr>
          <w:sz w:val="28"/>
        </w:rPr>
        <w:t>Д</w:t>
      </w:r>
      <w:r w:rsidR="00286046" w:rsidRPr="00286046">
        <w:rPr>
          <w:sz w:val="28"/>
        </w:rPr>
        <w:t xml:space="preserve">иректор МБОУ </w:t>
      </w:r>
      <w:proofErr w:type="spellStart"/>
      <w:r>
        <w:rPr>
          <w:rFonts w:eastAsia="Times New Roman"/>
          <w:bCs/>
          <w:sz w:val="28"/>
          <w:szCs w:val="28"/>
          <w:lang w:eastAsia="ru-RU"/>
        </w:rPr>
        <w:t>Сад-Базовской</w:t>
      </w:r>
      <w:proofErr w:type="spellEnd"/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286046" w:rsidRPr="00286046">
        <w:rPr>
          <w:sz w:val="28"/>
        </w:rPr>
        <w:t xml:space="preserve"> </w:t>
      </w:r>
      <w:proofErr w:type="spellStart"/>
      <w:r w:rsidR="00286046" w:rsidRPr="00286046">
        <w:rPr>
          <w:sz w:val="28"/>
        </w:rPr>
        <w:t>сош</w:t>
      </w:r>
      <w:proofErr w:type="spellEnd"/>
      <w:r w:rsidR="00286046" w:rsidRPr="00286046">
        <w:rPr>
          <w:sz w:val="28"/>
        </w:rPr>
        <w:t xml:space="preserve"> _</w:t>
      </w:r>
      <w:r w:rsidR="00D47DC2">
        <w:rPr>
          <w:sz w:val="28"/>
        </w:rPr>
        <w:t xml:space="preserve">_______ </w:t>
      </w:r>
      <w:proofErr w:type="spellStart"/>
      <w:r>
        <w:rPr>
          <w:sz w:val="28"/>
        </w:rPr>
        <w:t>О.В.Сукач</w:t>
      </w:r>
      <w:proofErr w:type="spellEnd"/>
    </w:p>
    <w:p w:rsidR="00FA687A" w:rsidRPr="00286046" w:rsidRDefault="00FA687A" w:rsidP="00286046">
      <w:pPr>
        <w:pStyle w:val="a7"/>
        <w:rPr>
          <w:sz w:val="28"/>
        </w:rPr>
      </w:pPr>
    </w:p>
    <w:sectPr w:rsidR="00FA687A" w:rsidRPr="00286046" w:rsidSect="00D47DC2">
      <w:pgSz w:w="11906" w:h="16838"/>
      <w:pgMar w:top="284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6FE"/>
    <w:multiLevelType w:val="hybridMultilevel"/>
    <w:tmpl w:val="8F120A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F123B"/>
    <w:multiLevelType w:val="hybridMultilevel"/>
    <w:tmpl w:val="624A3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34934"/>
    <w:multiLevelType w:val="hybridMultilevel"/>
    <w:tmpl w:val="F7AC3256"/>
    <w:lvl w:ilvl="0" w:tplc="AF329A2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F3B4A7F"/>
    <w:multiLevelType w:val="hybridMultilevel"/>
    <w:tmpl w:val="D0AABB4E"/>
    <w:lvl w:ilvl="0" w:tplc="F5CC462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2B09378C"/>
    <w:multiLevelType w:val="hybridMultilevel"/>
    <w:tmpl w:val="D3223E68"/>
    <w:lvl w:ilvl="0" w:tplc="40323D1C">
      <w:start w:val="1"/>
      <w:numFmt w:val="decimal"/>
      <w:lvlText w:val="%1."/>
      <w:lvlJc w:val="left"/>
      <w:pPr>
        <w:ind w:left="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8" w:hanging="360"/>
      </w:pPr>
    </w:lvl>
    <w:lvl w:ilvl="2" w:tplc="0419001B" w:tentative="1">
      <w:start w:val="1"/>
      <w:numFmt w:val="lowerRoman"/>
      <w:lvlText w:val="%3."/>
      <w:lvlJc w:val="right"/>
      <w:pPr>
        <w:ind w:left="1608" w:hanging="180"/>
      </w:pPr>
    </w:lvl>
    <w:lvl w:ilvl="3" w:tplc="0419000F" w:tentative="1">
      <w:start w:val="1"/>
      <w:numFmt w:val="decimal"/>
      <w:lvlText w:val="%4."/>
      <w:lvlJc w:val="left"/>
      <w:pPr>
        <w:ind w:left="2328" w:hanging="360"/>
      </w:pPr>
    </w:lvl>
    <w:lvl w:ilvl="4" w:tplc="04190019" w:tentative="1">
      <w:start w:val="1"/>
      <w:numFmt w:val="lowerLetter"/>
      <w:lvlText w:val="%5."/>
      <w:lvlJc w:val="left"/>
      <w:pPr>
        <w:ind w:left="3048" w:hanging="360"/>
      </w:pPr>
    </w:lvl>
    <w:lvl w:ilvl="5" w:tplc="0419001B" w:tentative="1">
      <w:start w:val="1"/>
      <w:numFmt w:val="lowerRoman"/>
      <w:lvlText w:val="%6."/>
      <w:lvlJc w:val="right"/>
      <w:pPr>
        <w:ind w:left="3768" w:hanging="180"/>
      </w:pPr>
    </w:lvl>
    <w:lvl w:ilvl="6" w:tplc="0419000F" w:tentative="1">
      <w:start w:val="1"/>
      <w:numFmt w:val="decimal"/>
      <w:lvlText w:val="%7."/>
      <w:lvlJc w:val="left"/>
      <w:pPr>
        <w:ind w:left="4488" w:hanging="360"/>
      </w:pPr>
    </w:lvl>
    <w:lvl w:ilvl="7" w:tplc="04190019" w:tentative="1">
      <w:start w:val="1"/>
      <w:numFmt w:val="lowerLetter"/>
      <w:lvlText w:val="%8."/>
      <w:lvlJc w:val="left"/>
      <w:pPr>
        <w:ind w:left="5208" w:hanging="360"/>
      </w:pPr>
    </w:lvl>
    <w:lvl w:ilvl="8" w:tplc="0419001B" w:tentative="1">
      <w:start w:val="1"/>
      <w:numFmt w:val="lowerRoman"/>
      <w:lvlText w:val="%9."/>
      <w:lvlJc w:val="right"/>
      <w:pPr>
        <w:ind w:left="5928" w:hanging="180"/>
      </w:pPr>
    </w:lvl>
  </w:abstractNum>
  <w:abstractNum w:abstractNumId="5">
    <w:nsid w:val="33225158"/>
    <w:multiLevelType w:val="hybridMultilevel"/>
    <w:tmpl w:val="2766DE0A"/>
    <w:lvl w:ilvl="0" w:tplc="AAC60AA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334D3E61"/>
    <w:multiLevelType w:val="hybridMultilevel"/>
    <w:tmpl w:val="F85C6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25851"/>
    <w:multiLevelType w:val="hybridMultilevel"/>
    <w:tmpl w:val="CA5E1F98"/>
    <w:lvl w:ilvl="0" w:tplc="05D28B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63DAF"/>
    <w:multiLevelType w:val="hybridMultilevel"/>
    <w:tmpl w:val="05C6CCB0"/>
    <w:lvl w:ilvl="0" w:tplc="F6D62DC0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DC30F7C"/>
    <w:multiLevelType w:val="hybridMultilevel"/>
    <w:tmpl w:val="3238DFD6"/>
    <w:lvl w:ilvl="0" w:tplc="C0CCC6DA">
      <w:start w:val="1"/>
      <w:numFmt w:val="decimal"/>
      <w:lvlText w:val="%1."/>
      <w:lvlJc w:val="left"/>
      <w:pPr>
        <w:ind w:left="140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322254B"/>
    <w:multiLevelType w:val="hybridMultilevel"/>
    <w:tmpl w:val="76AE6BC2"/>
    <w:lvl w:ilvl="0" w:tplc="A816CC9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>
    <w:nsid w:val="46EB5BA6"/>
    <w:multiLevelType w:val="hybridMultilevel"/>
    <w:tmpl w:val="8532538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8633B0B"/>
    <w:multiLevelType w:val="hybridMultilevel"/>
    <w:tmpl w:val="4BD6CE0C"/>
    <w:lvl w:ilvl="0" w:tplc="1E9A6A2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>
    <w:nsid w:val="4FF70A4F"/>
    <w:multiLevelType w:val="hybridMultilevel"/>
    <w:tmpl w:val="5D9EDDC2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583F2BB9"/>
    <w:multiLevelType w:val="hybridMultilevel"/>
    <w:tmpl w:val="F85C6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417EAB"/>
    <w:multiLevelType w:val="hybridMultilevel"/>
    <w:tmpl w:val="78A278C2"/>
    <w:lvl w:ilvl="0" w:tplc="796EE89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>
    <w:nsid w:val="5C742B38"/>
    <w:multiLevelType w:val="multilevel"/>
    <w:tmpl w:val="721E652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31"/>
        </w:tabs>
        <w:ind w:left="-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982"/>
        </w:tabs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473"/>
        </w:tabs>
        <w:ind w:left="-14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324"/>
        </w:tabs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815"/>
        </w:tabs>
        <w:ind w:left="-2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306"/>
        </w:tabs>
        <w:ind w:left="-33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157"/>
        </w:tabs>
        <w:ind w:left="-41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4648"/>
        </w:tabs>
        <w:ind w:left="-4648" w:hanging="2160"/>
      </w:pPr>
      <w:rPr>
        <w:rFonts w:hint="default"/>
      </w:rPr>
    </w:lvl>
  </w:abstractNum>
  <w:abstractNum w:abstractNumId="17">
    <w:nsid w:val="71C73A94"/>
    <w:multiLevelType w:val="hybridMultilevel"/>
    <w:tmpl w:val="7B6C55C6"/>
    <w:lvl w:ilvl="0" w:tplc="63A4F2BA">
      <w:start w:val="1"/>
      <w:numFmt w:val="decimal"/>
      <w:lvlText w:val="%1."/>
      <w:lvlJc w:val="left"/>
      <w:pPr>
        <w:ind w:left="-33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8">
    <w:nsid w:val="77960BCD"/>
    <w:multiLevelType w:val="hybridMultilevel"/>
    <w:tmpl w:val="B77A70AC"/>
    <w:lvl w:ilvl="0" w:tplc="DC62579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6"/>
  </w:num>
  <w:num w:numId="5">
    <w:abstractNumId w:val="12"/>
  </w:num>
  <w:num w:numId="6">
    <w:abstractNumId w:val="10"/>
  </w:num>
  <w:num w:numId="7">
    <w:abstractNumId w:val="15"/>
  </w:num>
  <w:num w:numId="8">
    <w:abstractNumId w:val="3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5"/>
  </w:num>
  <w:num w:numId="13">
    <w:abstractNumId w:val="11"/>
  </w:num>
  <w:num w:numId="14">
    <w:abstractNumId w:val="13"/>
  </w:num>
  <w:num w:numId="15">
    <w:abstractNumId w:val="4"/>
  </w:num>
  <w:num w:numId="16">
    <w:abstractNumId w:val="9"/>
  </w:num>
  <w:num w:numId="17">
    <w:abstractNumId w:val="18"/>
  </w:num>
  <w:num w:numId="18">
    <w:abstractNumId w:val="7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45518"/>
    <w:rsid w:val="000D03C2"/>
    <w:rsid w:val="0010575A"/>
    <w:rsid w:val="00117BC8"/>
    <w:rsid w:val="001314E5"/>
    <w:rsid w:val="00286046"/>
    <w:rsid w:val="00341DB4"/>
    <w:rsid w:val="00364AEB"/>
    <w:rsid w:val="003D3D95"/>
    <w:rsid w:val="0042216F"/>
    <w:rsid w:val="00473ADA"/>
    <w:rsid w:val="00474D18"/>
    <w:rsid w:val="004A5063"/>
    <w:rsid w:val="004E61B1"/>
    <w:rsid w:val="00547B8A"/>
    <w:rsid w:val="005C62A6"/>
    <w:rsid w:val="00732CD4"/>
    <w:rsid w:val="007372C4"/>
    <w:rsid w:val="00784BC5"/>
    <w:rsid w:val="00795F2F"/>
    <w:rsid w:val="00830127"/>
    <w:rsid w:val="008939B7"/>
    <w:rsid w:val="0091646E"/>
    <w:rsid w:val="009A6A05"/>
    <w:rsid w:val="009C419C"/>
    <w:rsid w:val="009E1753"/>
    <w:rsid w:val="00A12A18"/>
    <w:rsid w:val="00A57A6E"/>
    <w:rsid w:val="00A83BE2"/>
    <w:rsid w:val="00B20B8E"/>
    <w:rsid w:val="00B64E1C"/>
    <w:rsid w:val="00B663D6"/>
    <w:rsid w:val="00BA1552"/>
    <w:rsid w:val="00BC278C"/>
    <w:rsid w:val="00C00530"/>
    <w:rsid w:val="00C110E0"/>
    <w:rsid w:val="00C178BA"/>
    <w:rsid w:val="00C2562A"/>
    <w:rsid w:val="00CA00E7"/>
    <w:rsid w:val="00CA377F"/>
    <w:rsid w:val="00CC3AEE"/>
    <w:rsid w:val="00D1340F"/>
    <w:rsid w:val="00D1394F"/>
    <w:rsid w:val="00D20BFE"/>
    <w:rsid w:val="00D212DD"/>
    <w:rsid w:val="00D47DC2"/>
    <w:rsid w:val="00DC6E3F"/>
    <w:rsid w:val="00E76686"/>
    <w:rsid w:val="00E91081"/>
    <w:rsid w:val="00E92C0B"/>
    <w:rsid w:val="00F36EA8"/>
    <w:rsid w:val="00F45518"/>
    <w:rsid w:val="00F560F2"/>
    <w:rsid w:val="00FA687A"/>
    <w:rsid w:val="00FC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1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21FC"/>
    <w:rPr>
      <w:color w:val="0000FF" w:themeColor="hyperlink"/>
      <w:u w:val="single"/>
    </w:rPr>
  </w:style>
  <w:style w:type="paragraph" w:styleId="a5">
    <w:name w:val="Body Text Indent"/>
    <w:basedOn w:val="a"/>
    <w:link w:val="a6"/>
    <w:uiPriority w:val="99"/>
    <w:unhideWhenUsed/>
    <w:rsid w:val="009164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164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3">
    <w:name w:val="ff3"/>
    <w:basedOn w:val="a0"/>
    <w:rsid w:val="00A12A18"/>
  </w:style>
  <w:style w:type="character" w:customStyle="1" w:styleId="ff4">
    <w:name w:val="ff4"/>
    <w:basedOn w:val="a0"/>
    <w:rsid w:val="00A12A18"/>
  </w:style>
  <w:style w:type="character" w:customStyle="1" w:styleId="ls8">
    <w:name w:val="ls8"/>
    <w:basedOn w:val="a0"/>
    <w:rsid w:val="00A12A18"/>
  </w:style>
  <w:style w:type="character" w:customStyle="1" w:styleId="ls9">
    <w:name w:val="ls9"/>
    <w:basedOn w:val="a0"/>
    <w:rsid w:val="00A12A18"/>
  </w:style>
  <w:style w:type="character" w:customStyle="1" w:styleId="ls0">
    <w:name w:val="ls0"/>
    <w:basedOn w:val="a0"/>
    <w:rsid w:val="00A12A18"/>
  </w:style>
  <w:style w:type="character" w:customStyle="1" w:styleId="ls5">
    <w:name w:val="ls5"/>
    <w:basedOn w:val="a0"/>
    <w:rsid w:val="00A12A18"/>
  </w:style>
  <w:style w:type="character" w:customStyle="1" w:styleId="ls6">
    <w:name w:val="ls6"/>
    <w:basedOn w:val="a0"/>
    <w:rsid w:val="00A12A18"/>
  </w:style>
  <w:style w:type="paragraph" w:styleId="a7">
    <w:name w:val="No Spacing"/>
    <w:uiPriority w:val="1"/>
    <w:qFormat/>
    <w:rsid w:val="00D20BFE"/>
    <w:pPr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customStyle="1" w:styleId="a8">
    <w:name w:val="_"/>
    <w:basedOn w:val="a0"/>
    <w:rsid w:val="000D03C2"/>
  </w:style>
  <w:style w:type="paragraph" w:customStyle="1" w:styleId="c0">
    <w:name w:val="c0"/>
    <w:basedOn w:val="a"/>
    <w:rsid w:val="000D0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0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ksusha</dc:creator>
  <cp:lastModifiedBy>Владелец</cp:lastModifiedBy>
  <cp:revision>3</cp:revision>
  <cp:lastPrinted>2020-12-02T09:10:00Z</cp:lastPrinted>
  <dcterms:created xsi:type="dcterms:W3CDTF">2021-01-10T15:13:00Z</dcterms:created>
  <dcterms:modified xsi:type="dcterms:W3CDTF">2021-01-10T15:21:00Z</dcterms:modified>
</cp:coreProperties>
</file>