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73B" w:rsidRPr="00A2373B" w:rsidRDefault="00A2373B" w:rsidP="00A237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A2373B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Постановление Правительства РФ от 19 мая 2009 г. N 432</w:t>
      </w:r>
      <w:r w:rsidRPr="00A2373B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"О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Федерации"</w:t>
      </w:r>
    </w:p>
    <w:p w:rsidR="00A2373B" w:rsidRPr="00A2373B" w:rsidRDefault="00A2373B" w:rsidP="00A2373B">
      <w:pPr>
        <w:pBdr>
          <w:bottom w:val="dashed" w:sz="6" w:space="0" w:color="auto"/>
        </w:pBdr>
        <w:shd w:val="clear" w:color="auto" w:fill="E1E2E2"/>
        <w:spacing w:line="240" w:lineRule="auto"/>
        <w:jc w:val="both"/>
        <w:outlineLvl w:val="3"/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</w:pPr>
      <w:r w:rsidRPr="00A2373B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С изменениями и дополнениями от:</w:t>
      </w:r>
    </w:p>
    <w:p w:rsidR="00A2373B" w:rsidRPr="00A2373B" w:rsidRDefault="00A2373B" w:rsidP="00A237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соответствии со </w:t>
      </w:r>
      <w:hyperlink r:id="rId5" w:anchor="/document/10105807/entry/1552" w:history="1">
        <w:r w:rsidRPr="00A2373B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статьей 155.2</w:t>
        </w:r>
      </w:hyperlink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Семейного кодекса Российской Федерации Правительство Российской Федерации постановляет:</w:t>
      </w:r>
    </w:p>
    <w:p w:rsidR="00A2373B" w:rsidRPr="00A2373B" w:rsidRDefault="00A2373B" w:rsidP="00A237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Утвердить прилагаемые </w:t>
      </w:r>
      <w:hyperlink r:id="rId6" w:anchor="/document/195611/entry/1000" w:history="1">
        <w:r w:rsidRPr="00A2373B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Правила</w:t>
        </w:r>
      </w:hyperlink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временной передачи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Федерации.</w:t>
      </w:r>
    </w:p>
    <w:p w:rsidR="00A2373B" w:rsidRPr="00A2373B" w:rsidRDefault="00A2373B" w:rsidP="00A237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2. </w:t>
      </w:r>
      <w:proofErr w:type="gramStart"/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Министерству образования и науки Российской Федерации в месячный срок разработать </w:t>
      </w:r>
      <w:hyperlink r:id="rId7" w:anchor="/document/72222952/entry/1000" w:history="1">
        <w:r w:rsidRPr="00A2373B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форму</w:t>
        </w:r>
      </w:hyperlink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заявления о выдаче заключения органа опеки и попечительства о возможности временной передачи ребенка (детей) в семью, </w:t>
      </w:r>
      <w:hyperlink r:id="rId8" w:anchor="/document/72222952/entry/2000" w:history="1">
        <w:r w:rsidRPr="00A2373B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форму</w:t>
        </w:r>
      </w:hyperlink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акта обследования условий жизни гражданина, </w:t>
      </w:r>
      <w:hyperlink r:id="rId9" w:anchor="/document/72222952/entry/3000" w:history="1">
        <w:r w:rsidRPr="00A2373B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форму</w:t>
        </w:r>
      </w:hyperlink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заключения органа опеки и попечительства о возможности временной передачи ребенка (детей) в семью и </w:t>
      </w:r>
      <w:hyperlink r:id="rId10" w:anchor="/document/72222952/entry/4000" w:history="1">
        <w:r w:rsidRPr="00A2373B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форму</w:t>
        </w:r>
      </w:hyperlink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журнала учета временной передачи детей в семьи граждан.</w:t>
      </w:r>
      <w:proofErr w:type="gramEnd"/>
    </w:p>
    <w:p w:rsidR="00A2373B" w:rsidRPr="00A2373B" w:rsidRDefault="00A2373B" w:rsidP="00A2373B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11" w:anchor="/document/71942842/entry/2" w:history="1">
        <w:r w:rsidRPr="00A2373B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Указом</w:t>
        </w:r>
      </w:hyperlink>
      <w:r w:rsidRPr="00A2373B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Президента РФ от 15 мая 2018 г. N 215 Министерство образования и науки РФ преобразовано в </w:t>
      </w:r>
      <w:hyperlink r:id="rId12" w:anchor="/document/72003700/entry/1000" w:history="1">
        <w:r w:rsidRPr="00A2373B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Министерство просвещения</w:t>
        </w:r>
      </w:hyperlink>
      <w:r w:rsidRPr="00A2373B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РФ и </w:t>
      </w:r>
      <w:hyperlink r:id="rId13" w:anchor="/document/71968584/entry/1000" w:history="1">
        <w:r w:rsidRPr="00A2373B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Министерство науки и высшего образования</w:t>
        </w:r>
      </w:hyperlink>
      <w:r w:rsidRPr="00A2373B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РФ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6"/>
        <w:gridCol w:w="3129"/>
      </w:tblGrid>
      <w:tr w:rsidR="00A2373B" w:rsidRPr="00A2373B" w:rsidTr="00A2373B">
        <w:tc>
          <w:tcPr>
            <w:tcW w:w="3300" w:type="pct"/>
            <w:shd w:val="clear" w:color="auto" w:fill="FFFFFF"/>
            <w:vAlign w:val="bottom"/>
            <w:hideMark/>
          </w:tcPr>
          <w:p w:rsidR="00A2373B" w:rsidRPr="00A2373B" w:rsidRDefault="00A2373B" w:rsidP="00A2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2373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Председатель Правительства</w:t>
            </w:r>
            <w:r w:rsidRPr="00A2373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A2373B" w:rsidRPr="00A2373B" w:rsidRDefault="00A2373B" w:rsidP="00A2373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2373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В. Путин</w:t>
            </w:r>
          </w:p>
        </w:tc>
      </w:tr>
    </w:tbl>
    <w:p w:rsidR="00A2373B" w:rsidRPr="00A2373B" w:rsidRDefault="00A2373B" w:rsidP="00A237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2373B" w:rsidRPr="00A2373B" w:rsidRDefault="00A2373B" w:rsidP="00A237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Москва</w:t>
      </w:r>
    </w:p>
    <w:p w:rsidR="00A2373B" w:rsidRPr="00A2373B" w:rsidRDefault="00A2373B" w:rsidP="00A237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19 мая 2009 г.</w:t>
      </w:r>
    </w:p>
    <w:p w:rsidR="00A2373B" w:rsidRPr="00A2373B" w:rsidRDefault="00A2373B" w:rsidP="00A237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N 432</w:t>
      </w:r>
    </w:p>
    <w:p w:rsidR="00A2373B" w:rsidRPr="00A2373B" w:rsidRDefault="00A2373B" w:rsidP="00A237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A2373B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Правила</w:t>
      </w:r>
      <w:r w:rsidRPr="00A2373B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временной передачи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</w:t>
      </w:r>
      <w:r w:rsidRPr="00A2373B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(утв. </w:t>
      </w:r>
      <w:hyperlink r:id="rId14" w:anchor="/document/195611/entry/0" w:history="1">
        <w:r w:rsidRPr="00A2373B">
          <w:rPr>
            <w:rFonts w:ascii="Times New Roman" w:eastAsia="Times New Roman" w:hAnsi="Times New Roman" w:cs="Times New Roman"/>
            <w:color w:val="551A8B"/>
            <w:sz w:val="32"/>
            <w:szCs w:val="32"/>
            <w:lang w:eastAsia="ru-RU"/>
          </w:rPr>
          <w:t>постановлением</w:t>
        </w:r>
      </w:hyperlink>
      <w:r w:rsidRPr="00A2373B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Правительства РФ от 19 мая 2009 г. N 432)</w:t>
      </w:r>
    </w:p>
    <w:p w:rsidR="00A2373B" w:rsidRPr="00A2373B" w:rsidRDefault="00A2373B" w:rsidP="00A2373B">
      <w:pPr>
        <w:pBdr>
          <w:bottom w:val="dashed" w:sz="6" w:space="0" w:color="auto"/>
        </w:pBdr>
        <w:shd w:val="clear" w:color="auto" w:fill="E1E2E2"/>
        <w:spacing w:line="240" w:lineRule="auto"/>
        <w:jc w:val="both"/>
        <w:outlineLvl w:val="3"/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</w:pPr>
      <w:r w:rsidRPr="00A2373B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С изменениями и дополнениями от:</w:t>
      </w:r>
    </w:p>
    <w:p w:rsidR="00A2373B" w:rsidRPr="00A2373B" w:rsidRDefault="00A2373B" w:rsidP="00A237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 Настоящие Правила определяют порядок и условия временной передачи детей, находящихся в организациях для детей-сирот и детей, оставшихся без попечения родителей (далее - дети), в семьи совершеннолетних граждан, постоянно проживающих на территории Российской Федерации (далее - граждане), а также требования к гражданам.</w:t>
      </w:r>
    </w:p>
    <w:p w:rsidR="00A2373B" w:rsidRPr="00A2373B" w:rsidRDefault="00A2373B" w:rsidP="00A237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2. Организации для детей-сирот и детей, оставшихся без попечения родителей, вправе осуществлять временную передачу детей в семьи граждан (на период каникул, выходных или нерабочих праздничных дней и в иных случаях). Временная передача детей в семьи граждан не является формой устройства ребенка в семью и осуществляется в интересах детей в целях обеспечения их воспитания и гармоничного развития.</w:t>
      </w:r>
    </w:p>
    <w:p w:rsidR="00A2373B" w:rsidRPr="00A2373B" w:rsidRDefault="00A2373B" w:rsidP="00A237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 Временная передача детей в семьи граждан не прекращает прав и обязанностей организации для детей-сирот и детей, оставшихся без попечения родителей, по содержанию, воспитанию и образованию детей, а также защите их прав и законных интересов.</w:t>
      </w:r>
    </w:p>
    <w:p w:rsidR="00A2373B" w:rsidRPr="00A2373B" w:rsidRDefault="00A2373B" w:rsidP="00A2373B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15" w:anchor="/document/70587154/entry/1031" w:history="1">
        <w:r w:rsidRPr="00A2373B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Постановлением</w:t>
        </w:r>
      </w:hyperlink>
      <w:r w:rsidRPr="00A2373B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Правительства РФ от 10 февраля 2014 г. N 93 в пункт 4 внесены изменения</w:t>
      </w:r>
    </w:p>
    <w:p w:rsidR="00A2373B" w:rsidRPr="00A2373B" w:rsidRDefault="00A2373B" w:rsidP="00A2373B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16" w:anchor="/document/58057156/entry/1004" w:history="1">
        <w:r w:rsidRPr="00A2373B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См. текст пункта в предыдущей редакции</w:t>
        </w:r>
      </w:hyperlink>
    </w:p>
    <w:p w:rsidR="00A2373B" w:rsidRPr="00A2373B" w:rsidRDefault="00A2373B" w:rsidP="00A237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 Срок временного пребывания ребенка (детей) в семье гражданина не может превышать 3 месяцев.</w:t>
      </w:r>
    </w:p>
    <w:p w:rsidR="00A2373B" w:rsidRPr="00A2373B" w:rsidRDefault="00A2373B" w:rsidP="00A237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 наличии документально подтвержденных исключительных обстоятельств (выезд на отдых в пределах территории Российской Федерации, каникулы, прохождение курса лечения и иные случаи) срок временного пребывания ребенка (детей) в семье гражданина может быть увеличен с письменного согласия органа опеки и попечительства по месту нахождения организации для детей-сирот и детей, оставшихся без попечения родителей, если такое увеличение срока не нарушает прав и законных</w:t>
      </w:r>
      <w:proofErr w:type="gramEnd"/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интересов ребенка (детей). При этом непрерывный срок временного пребывания ребенка (детей) в семье гражданина не может превышать 6 месяцев.</w:t>
      </w:r>
    </w:p>
    <w:p w:rsidR="00A2373B" w:rsidRPr="00A2373B" w:rsidRDefault="00A2373B" w:rsidP="00A237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Длительность, периоды и конкретные сроки (в течение года) пребывания ребенка (детей) в семье гражданина определяются организацией для детей-сирот и детей, оставшихся без попечения родителей, по согласованию с гражданином с учетом обеспечения непрерывности процессов обучения, лечения или реабилитации (социальной, медицинской, психологической, педагогической) ребенка (детей).</w:t>
      </w:r>
      <w:proofErr w:type="gramEnd"/>
    </w:p>
    <w:p w:rsidR="00A2373B" w:rsidRPr="00A2373B" w:rsidRDefault="00A2373B" w:rsidP="00A237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 Возраст, с которого возможна временная передача ребенка (детей) в семьи граждан, определяется организацией для детей-сирот и детей, оставшихся без попечения родителей, исходя из интересов и потребностей конкретного ребенка (детей).</w:t>
      </w:r>
    </w:p>
    <w:p w:rsidR="00A2373B" w:rsidRPr="00A2373B" w:rsidRDefault="00A2373B" w:rsidP="00A237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 подборе семьи гражданина для конкретного ребенка, определении длительности периодов и сроков его пребывания в семье учитывается пожелание ребенка.</w:t>
      </w:r>
    </w:p>
    <w:p w:rsidR="00A2373B" w:rsidRPr="00A2373B" w:rsidRDefault="00A2373B" w:rsidP="00A237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Выявление пожелания ребенка в форме письменного опроса проводится с учетом возраста и развития ребенка сотрудником организации для детей-сирот и детей, оставшихся без попечения родителей (воспитатель, социальный педагог, психолог), в обстановке, исключающей влияние на ребенка заинтересованных лиц. Результат опроса фиксируется указанным сотрудником и хранится в личном деле ребенка.</w:t>
      </w:r>
    </w:p>
    <w:p w:rsidR="00A2373B" w:rsidRPr="00A2373B" w:rsidRDefault="00A2373B" w:rsidP="00A237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Пожелания ребенка, умеющего писать, могут быть написаны им лично.</w:t>
      </w:r>
    </w:p>
    <w:p w:rsidR="00A2373B" w:rsidRPr="00A2373B" w:rsidRDefault="00A2373B" w:rsidP="00A237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Учет пожелания ребенка, достигшего 10 лет, обязателен, за исключением случаев, когда это противоречит его интересам.</w:t>
      </w:r>
    </w:p>
    <w:p w:rsidR="00A2373B" w:rsidRPr="00A2373B" w:rsidRDefault="00A2373B" w:rsidP="00A237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6. Дети, являющиеся братьями и сестрами, находящиеся в одной организации для детей-сирот и детей, оставшихся без попечения родителей, временно передаются в семью гражданина вместе, за исключением случаев, когда по медицинским показаниям или по желанию самих детей это невозможно.</w:t>
      </w:r>
    </w:p>
    <w:p w:rsidR="00A2373B" w:rsidRPr="00A2373B" w:rsidRDefault="00A2373B" w:rsidP="00A2373B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A2373B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Пункт 7 изменен с 17 января 2018 г. - </w:t>
      </w:r>
      <w:hyperlink r:id="rId17" w:anchor="/document/71850304/entry/1031" w:history="1">
        <w:r w:rsidRPr="00A2373B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Постановление</w:t>
        </w:r>
      </w:hyperlink>
      <w:r w:rsidRPr="00A2373B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Правительства РФ от 30 декабря 2017 г. N 1716</w:t>
      </w:r>
    </w:p>
    <w:p w:rsidR="00A2373B" w:rsidRPr="00A2373B" w:rsidRDefault="00A2373B" w:rsidP="00A2373B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18" w:anchor="/document/77661430/entry/1007" w:history="1">
        <w:r w:rsidRPr="00A2373B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См. предыдущую редакцию</w:t>
        </w:r>
      </w:hyperlink>
    </w:p>
    <w:p w:rsidR="00A2373B" w:rsidRPr="00A2373B" w:rsidRDefault="00A2373B" w:rsidP="00A237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7. Обеспечение продуктами питания или денежной компенсацией на их приобретение детей, находящихся в организациях для детей-сирот и детей, оставшихся без попечения родителей (кроме федеральных организаций для детей-сирот и детей, оставшихся без попечения родителей), при временной передаче в семьи граждан осуществляется в соответствии с нормативными правовыми актами субъектов Российской Федерации.</w:t>
      </w:r>
    </w:p>
    <w:p w:rsidR="00A2373B" w:rsidRPr="00A2373B" w:rsidRDefault="00A2373B" w:rsidP="00A237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Обеспечение продуктами питания или денежной компенсацией на их приобретение детей, находящихся в федеральных организациях для детей-сирот и детей, оставшихся без попечения родителей, при временной передаче в семьи граждан осуществляется в соответствии с </w:t>
      </w:r>
      <w:hyperlink r:id="rId19" w:anchor="/document/71770374/entry/2000" w:history="1">
        <w:r w:rsidRPr="00A2373B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Правилами</w:t>
        </w:r>
      </w:hyperlink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обеспечения за счет средств федерального бюджета бесплатным питанием, бесплатным комплектом одежды, обуви и мягким инвентарем детей, находящихся в организациях для детей-сирот и детей, оставшихся без попечения родителей</w:t>
      </w:r>
      <w:proofErr w:type="gramEnd"/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, </w:t>
      </w:r>
      <w:proofErr w:type="gramStart"/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 также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за счет средств федерального бюджета, утвержденными </w:t>
      </w:r>
      <w:hyperlink r:id="rId20" w:anchor="/document/71770374/entry/0" w:history="1">
        <w:r w:rsidRPr="00A2373B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постановлением</w:t>
        </w:r>
      </w:hyperlink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Правительства Российской Федерации от 18 сентября 2017 г. N 1117 "Об утверждении норм и</w:t>
      </w:r>
      <w:proofErr w:type="gramEnd"/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gramStart"/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Правил обеспечения за счет средств федерального бюджета бесплатным питанием, бесплатным комплектом одежды, обуви и мягким инвентарем детей, находящихся в организациях для детей-сирот и детей, оставшихся без попечения родителей, а также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</w:t>
      </w:r>
      <w:proofErr w:type="gramEnd"/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gramStart"/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форме обучения по основным профессиональным образовательным программам за счет средств федерального бюджета, а также норм и Правил обеспечения выпускников организаций для детей-сирот и детей, оставшихся без попечения родителей, специальных учебно-воспитательных учреждений открытого и закрытого типа, в которых они обучались и воспитывались за счет средств федерального бюджета, выпускников организаций, осуществляющих образовательную деятельность, обучавшихся по очной форме обучения по основным профессиональным образовательным</w:t>
      </w:r>
      <w:proofErr w:type="gramEnd"/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gramStart"/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программам за счет средств федерального бюджета, -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за счет средств организаций, в которых они обучались и воспитывались, бесплатным комплектом одежды, обуви, мягким инвентарем и оборудованием".</w:t>
      </w:r>
      <w:proofErr w:type="gramEnd"/>
    </w:p>
    <w:p w:rsidR="00A2373B" w:rsidRPr="00A2373B" w:rsidRDefault="00A2373B" w:rsidP="00A237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8. Организации для детей-сирот и детей, оставшихся без попечения родителей, в целях временной передачи детей в семьи граждан вправе:</w:t>
      </w:r>
    </w:p>
    <w:p w:rsidR="00A2373B" w:rsidRPr="00A2373B" w:rsidRDefault="00A2373B" w:rsidP="00A237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обратиться за информацией о гражданах, выразивших желание стать опекунами или попечителями, в орган опеки и попечительства, ведущий учет таких граждан;</w:t>
      </w:r>
    </w:p>
    <w:p w:rsidR="00A2373B" w:rsidRPr="00A2373B" w:rsidRDefault="00A2373B" w:rsidP="00A237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информировать указанных граждан о возможности временной передачи детей в их семьи.</w:t>
      </w:r>
    </w:p>
    <w:p w:rsidR="00A2373B" w:rsidRPr="00A2373B" w:rsidRDefault="00A2373B" w:rsidP="00A237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9. Временная передача детей осуществляется в семьи совершеннолетних граждан, постоянно проживающих на территории Российской Федерации, за исключением:</w:t>
      </w:r>
    </w:p>
    <w:p w:rsidR="00A2373B" w:rsidRPr="00A2373B" w:rsidRDefault="00A2373B" w:rsidP="00A237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 лиц, признанных судом недееспособными или ограниченно дееспособными;</w:t>
      </w:r>
    </w:p>
    <w:p w:rsidR="00A2373B" w:rsidRPr="00A2373B" w:rsidRDefault="00A2373B" w:rsidP="00A237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 лиц, лишенных по суду родительских прав или ограниченных в родительских правах;</w:t>
      </w:r>
    </w:p>
    <w:p w:rsidR="00A2373B" w:rsidRPr="00A2373B" w:rsidRDefault="00A2373B" w:rsidP="00A237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 бывших усыновителей, если усыновление отменено судом по их вине;</w:t>
      </w:r>
    </w:p>
    <w:p w:rsidR="00A2373B" w:rsidRPr="00A2373B" w:rsidRDefault="00A2373B" w:rsidP="00A237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г) лиц, отстраненных от обязанностей опекуна (попечителя) за ненадлежащее выполнение возложенных на него законом обязанностей;</w:t>
      </w:r>
    </w:p>
    <w:p w:rsidR="00A2373B" w:rsidRPr="00A2373B" w:rsidRDefault="00A2373B" w:rsidP="00A2373B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21" w:anchor="/document/70315220/entry/1031" w:history="1">
        <w:r w:rsidRPr="00A2373B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Постановлением</w:t>
        </w:r>
      </w:hyperlink>
      <w:r w:rsidRPr="00A2373B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Правительства РФ от 14 февраля 2013 г. N 118 в подпункт "д" внесены изменения</w:t>
      </w:r>
    </w:p>
    <w:p w:rsidR="00A2373B" w:rsidRPr="00A2373B" w:rsidRDefault="00A2373B" w:rsidP="00A2373B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22" w:anchor="/document/58050033/entry/1095" w:history="1">
        <w:r w:rsidRPr="00A2373B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См. текст подпункта в предыдущей редакции</w:t>
        </w:r>
      </w:hyperlink>
    </w:p>
    <w:p w:rsidR="00A2373B" w:rsidRPr="00A2373B" w:rsidRDefault="00A2373B" w:rsidP="00A237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д) лиц, имеющих или имевших судимость, подвергающихся или подвергавшихся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 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против</w:t>
      </w:r>
      <w:proofErr w:type="gramEnd"/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общественной безопасности, а также лиц, имеющих неснятую или непогашенную судимость за тяжкие или особо тяжкие преступления;</w:t>
      </w:r>
    </w:p>
    <w:p w:rsidR="00A2373B" w:rsidRPr="00A2373B" w:rsidRDefault="00A2373B" w:rsidP="00A2373B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proofErr w:type="gramStart"/>
      <w:r w:rsidRPr="00A2373B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Согласно </w:t>
      </w:r>
      <w:hyperlink r:id="rId23" w:anchor="/document/10105807/entry/12706" w:history="1">
        <w:r w:rsidRPr="00A2373B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статье 127</w:t>
        </w:r>
      </w:hyperlink>
      <w:r w:rsidRPr="00A2373B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Семейного кодекса РФ (в редакции </w:t>
      </w:r>
      <w:hyperlink r:id="rId24" w:anchor="/document/70979582/entry/1" w:history="1">
        <w:r w:rsidRPr="00A2373B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Федерального закона</w:t>
        </w:r>
      </w:hyperlink>
      <w:r w:rsidRPr="00A2373B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от 20 апреля 2015 г. N 101-ФЗ) лица, имевшие судимость либо подвергавшиеся уголовному преследованию за преступления против жизни и здоровья, против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против семьи и несовершеннолетних, против здоровья населения и общественной</w:t>
      </w:r>
      <w:proofErr w:type="gramEnd"/>
      <w:r w:rsidRPr="00A2373B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 нравственности, против общественной безопасности, относящиеся к преступлениям небольшой или средней тяжести, не могут быть усыновителями в случае признания судом таких </w:t>
      </w:r>
      <w:proofErr w:type="gramStart"/>
      <w:r w:rsidRPr="00A2373B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лиц</w:t>
      </w:r>
      <w:proofErr w:type="gramEnd"/>
      <w:r w:rsidRPr="00A2373B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 представляющими опасность для жизни, здоровья и нравственности усыновляемого ребенка</w:t>
      </w:r>
    </w:p>
    <w:p w:rsidR="00A2373B" w:rsidRPr="00A2373B" w:rsidRDefault="00A2373B" w:rsidP="00A237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е) лиц, имеющих инфекционные заболевания в открытой форме или психические заболевания, больных наркоманией, токсикоманией, алкоголизмом;</w:t>
      </w:r>
    </w:p>
    <w:p w:rsidR="00A2373B" w:rsidRPr="00A2373B" w:rsidRDefault="00A2373B" w:rsidP="00A237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ж) лиц, не имеющих постоянного места жительства на территории Российской Федерации.</w:t>
      </w:r>
    </w:p>
    <w:p w:rsidR="00A2373B" w:rsidRPr="00A2373B" w:rsidRDefault="00A2373B" w:rsidP="00A2373B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A2373B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Пункт 10 изменен с 29 декабря 2018 г. - </w:t>
      </w:r>
      <w:hyperlink r:id="rId25" w:anchor="/document/72133820/entry/1012" w:history="1">
        <w:r w:rsidRPr="00A2373B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Постановление</w:t>
        </w:r>
      </w:hyperlink>
      <w:r w:rsidRPr="00A2373B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Правительства России от 19 декабря 2018 г. N 1586</w:t>
      </w:r>
    </w:p>
    <w:p w:rsidR="00A2373B" w:rsidRPr="00A2373B" w:rsidRDefault="00A2373B" w:rsidP="00A2373B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26" w:anchor="/document/77676146/entry/1010" w:history="1">
        <w:r w:rsidRPr="00A2373B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См. предыдущую редакцию</w:t>
        </w:r>
      </w:hyperlink>
    </w:p>
    <w:p w:rsidR="00A2373B" w:rsidRPr="00A2373B" w:rsidRDefault="00A2373B" w:rsidP="00A237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10. Гражданин, желающий получить заключение органа опеки и попечительства о возможности временной передачи ребенка (детей) в свою семью, подает в орган опеки и попечительства по месту своего жительства или пребывания заявление по </w:t>
      </w:r>
      <w:hyperlink r:id="rId27" w:anchor="/document/72222952/entry/1000" w:history="1">
        <w:r w:rsidRPr="00A2373B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форме</w:t>
        </w:r>
      </w:hyperlink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утверждаемой Министерством просвещения Российской Федерации, и прилагает следующие документы:</w:t>
      </w:r>
    </w:p>
    <w:p w:rsidR="00A2373B" w:rsidRPr="00A2373B" w:rsidRDefault="00A2373B" w:rsidP="00A237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копия паспорта или иного документа, удостоверяющего личность;</w:t>
      </w:r>
      <w:proofErr w:type="gramEnd"/>
    </w:p>
    <w:p w:rsidR="00A2373B" w:rsidRPr="00A2373B" w:rsidRDefault="00A2373B" w:rsidP="00A237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справка лечебно-профилактической медицинской организации об отсутствии у гражданина заболеваний, указанных в </w:t>
      </w:r>
      <w:hyperlink r:id="rId28" w:anchor="/document/195611/entry/1096" w:history="1">
        <w:r w:rsidRPr="00A2373B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подпункте "е" пункта 9</w:t>
        </w:r>
      </w:hyperlink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настоящих Правил, либо </w:t>
      </w:r>
      <w:hyperlink r:id="rId29" w:anchor="/document/70709970/entry/2000" w:history="1">
        <w:r w:rsidRPr="00A2373B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заключение</w:t>
        </w:r>
      </w:hyperlink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родителей), оформленные в порядке, установленном Министерством здравоохранения Российской Федерации.</w:t>
      </w:r>
      <w:proofErr w:type="gramEnd"/>
    </w:p>
    <w:p w:rsidR="00A2373B" w:rsidRPr="00A2373B" w:rsidRDefault="00A2373B" w:rsidP="00A237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Документы, указанные в </w:t>
      </w:r>
      <w:hyperlink r:id="rId30" w:anchor="/document/195611/entry/10104" w:history="1">
        <w:r w:rsidRPr="00A2373B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абзаце третьем</w:t>
        </w:r>
      </w:hyperlink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пункта, действительны в течение 6 месяцев со дня выдачи.</w:t>
      </w:r>
    </w:p>
    <w:p w:rsidR="00A2373B" w:rsidRPr="00A2373B" w:rsidRDefault="00A2373B" w:rsidP="00A2373B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A2373B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Пункт 11 изменен с 17 января 2018 г. - </w:t>
      </w:r>
      <w:hyperlink r:id="rId31" w:anchor="/document/71850304/entry/1032" w:history="1">
        <w:r w:rsidRPr="00A2373B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Постановление</w:t>
        </w:r>
      </w:hyperlink>
      <w:r w:rsidRPr="00A2373B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Правительства РФ от 30 декабря 2017 г. N 1716</w:t>
      </w:r>
    </w:p>
    <w:p w:rsidR="00A2373B" w:rsidRPr="00A2373B" w:rsidRDefault="00A2373B" w:rsidP="00A2373B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32" w:anchor="/document/77661430/entry/1011" w:history="1">
        <w:r w:rsidRPr="00A2373B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См. предыдущую редакцию</w:t>
        </w:r>
      </w:hyperlink>
    </w:p>
    <w:p w:rsidR="00A2373B" w:rsidRPr="00A2373B" w:rsidRDefault="00A2373B" w:rsidP="00A237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11. </w:t>
      </w:r>
      <w:proofErr w:type="gramStart"/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Кроме документов, предусмотренных </w:t>
      </w:r>
      <w:hyperlink r:id="rId33" w:anchor="/document/195611/entry/1010" w:history="1">
        <w:r w:rsidRPr="00A2373B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пунктом 10</w:t>
        </w:r>
      </w:hyperlink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настоящих Правил, гражданин вправе представить иные документы, свидетельствующие о наличии у него необходимых знаний и навыков в воспитании детей, в том числе документы об образовании и (или) о квалификации, справку с места работы о занимаемой должности, копию свидетельства о прохождении подготовки лиц, желающих принять на воспитание в свою семью ребенка, оставшегося без попечения родителей, на</w:t>
      </w:r>
      <w:proofErr w:type="gramEnd"/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территории Российской Федерации.</w:t>
      </w:r>
    </w:p>
    <w:p w:rsidR="00A2373B" w:rsidRPr="00A2373B" w:rsidRDefault="00A2373B" w:rsidP="00A237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Заявление с просьбой дать заключение о возможности временной передачи ребенка (детей) в свою семью (далее - заявление) и прилагаемые к нему документы, предусмотренные </w:t>
      </w:r>
      <w:hyperlink r:id="rId34" w:anchor="/document/195611/entry/1010" w:history="1">
        <w:r w:rsidRPr="00A2373B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пунктом 10</w:t>
        </w:r>
      </w:hyperlink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настоящих Правил, могут быть поданы гражданином в орган опеки и попечительства лично либо с использованием федеральной государственной информационной системы </w:t>
      </w:r>
      <w:hyperlink r:id="rId35" w:tgtFrame="_blank" w:history="1">
        <w:r w:rsidRPr="00A2373B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"Единый портал</w:t>
        </w:r>
      </w:hyperlink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государственных и муниципальных услуг (функций)", регионального портала государственных и муниципальных услуг (функций) или официального сайта</w:t>
      </w:r>
      <w:proofErr w:type="gramEnd"/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органа опеки и попечительства в информационно-телекоммуникационной сети "Интернет" или через должностных лиц многофункциональных центров предоставления государственных и муниципальных услуг, с которыми у органа опеки и попечительства заключены соглашения о взаимодействии.</w:t>
      </w:r>
    </w:p>
    <w:p w:rsidR="00A2373B" w:rsidRPr="00A2373B" w:rsidRDefault="00A2373B" w:rsidP="00A237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случае личного обращения в орган опеки и попечительства гражданин при подаче заявления должен предъявить паспорт или иной документ, удостоверяющий его личность.</w:t>
      </w:r>
    </w:p>
    <w:p w:rsidR="00A2373B" w:rsidRPr="00A2373B" w:rsidRDefault="00A2373B" w:rsidP="00A237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Орган опеки и попечительства в течение 2 рабочих дней со дня подачи заявления запрашивает у соответствующих уполномоченных органов подтверждение сведений, подтверждающих отсутствие у гражданина обстоятельств, указанных в </w:t>
      </w:r>
      <w:hyperlink r:id="rId36" w:anchor="/document/10105807/entry/14613" w:history="1">
        <w:r w:rsidRPr="00A2373B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абзацах третьем</w:t>
        </w:r>
      </w:hyperlink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37" w:anchor="/document/10105807/entry/1464" w:history="1">
        <w:r w:rsidRPr="00A2373B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четвертом пункта 1 статьи 146</w:t>
        </w:r>
      </w:hyperlink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Семейного кодекса Российской Федерации.</w:t>
      </w:r>
    </w:p>
    <w:p w:rsidR="00A2373B" w:rsidRPr="00A2373B" w:rsidRDefault="00A2373B" w:rsidP="00A237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A2373B" w:rsidRPr="00A2373B" w:rsidRDefault="00A2373B" w:rsidP="00A237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Форма и порядок представления ответа на запрос органа опеки и попечительства о подтверждении сведений, предусмотренных </w:t>
      </w:r>
      <w:hyperlink r:id="rId38" w:anchor="/document/195611/entry/10114" w:history="1">
        <w:r w:rsidRPr="00A2373B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абзацем четвертым</w:t>
        </w:r>
      </w:hyperlink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пункта, а также форма соответствующего запроса органа опеки и попечительства устанавливаются Министерством внутренних дел Российской Федерации. Ответ о подтверждении указанных сведений направляется в орган опеки и попечительства в течение 5 рабочих дней со дня получения соответствующего запроса.</w:t>
      </w:r>
    </w:p>
    <w:p w:rsidR="00A2373B" w:rsidRPr="00A2373B" w:rsidRDefault="00A2373B" w:rsidP="00A237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случае если сведения о наличии (отсутствии) судимости, указанные гражданами в заявлении, были подтверждены более года назад, орган опеки и попечительства по месту жительства (нахождения) ребенка (детей) повторно запрашивает у соответствующих уполномоченных органов подтверждение таких сведений.</w:t>
      </w:r>
    </w:p>
    <w:p w:rsidR="00A2373B" w:rsidRPr="00A2373B" w:rsidRDefault="00A2373B" w:rsidP="00A2373B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A2373B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Пункт 12 изменен с 17 января 2018 г. - </w:t>
      </w:r>
      <w:hyperlink r:id="rId39" w:anchor="/document/71850304/entry/1032" w:history="1">
        <w:r w:rsidRPr="00A2373B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Постановление</w:t>
        </w:r>
      </w:hyperlink>
      <w:r w:rsidRPr="00A2373B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Правительства РФ от 30 декабря 2017 г. N 1716</w:t>
      </w:r>
    </w:p>
    <w:p w:rsidR="00A2373B" w:rsidRPr="00A2373B" w:rsidRDefault="00A2373B" w:rsidP="00A2373B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40" w:anchor="/document/77661430/entry/1012" w:history="1">
        <w:r w:rsidRPr="00A2373B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См. предыдущую редакцию</w:t>
        </w:r>
      </w:hyperlink>
    </w:p>
    <w:p w:rsidR="00A2373B" w:rsidRPr="00A2373B" w:rsidRDefault="00A2373B" w:rsidP="00A237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12. Орган опеки и попечительства в течение 10 рабочих дней со дня подтверждения соответствующими уполномоченными органами сведений, предусмотренных </w:t>
      </w:r>
      <w:hyperlink r:id="rId41" w:anchor="/document/195611/entry/10114" w:history="1">
        <w:r w:rsidRPr="00A2373B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абзацем четвертым пункта 11</w:t>
        </w:r>
      </w:hyperlink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настоящих Правил, на основании указанных сведений и документов, приложенных гражданами к заявлению, предусмотренных </w:t>
      </w:r>
      <w:hyperlink r:id="rId42" w:anchor="/document/195611/entry/1010" w:history="1">
        <w:r w:rsidRPr="00A2373B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пунктом 10</w:t>
        </w:r>
      </w:hyperlink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настоящих Правил:</w:t>
      </w:r>
    </w:p>
    <w:p w:rsidR="00A2373B" w:rsidRPr="00A2373B" w:rsidRDefault="00A2373B" w:rsidP="00A237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проводит проверку представленных документов и устанавливает отсутствие обстоятельств, указанных в </w:t>
      </w:r>
      <w:hyperlink r:id="rId43" w:anchor="/document/195611/entry/1009" w:history="1">
        <w:r w:rsidRPr="00A2373B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пункте 9</w:t>
        </w:r>
      </w:hyperlink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настоящих Правил;</w:t>
      </w:r>
    </w:p>
    <w:p w:rsidR="00A2373B" w:rsidRPr="00A2373B" w:rsidRDefault="00A2373B" w:rsidP="00A237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проводит обследование условий жизни гражданина и его семьи в целях оценки жилищно-бытовых условий гражданина и отношений, сложившихся между членами семьи гражданина, и оформляет акт обследования условий жизни гражданина. </w:t>
      </w:r>
      <w:proofErr w:type="gramStart"/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случае представления документов, предусмотренных </w:t>
      </w:r>
      <w:hyperlink r:id="rId44" w:anchor="/document/195611/entry/1010" w:history="1">
        <w:r w:rsidRPr="00A2373B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пунктом 10</w:t>
        </w:r>
      </w:hyperlink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настоящих Правил, с использованием федеральной государственной информационной системы </w:t>
      </w:r>
      <w:hyperlink r:id="rId45" w:tgtFrame="_blank" w:history="1">
        <w:r w:rsidRPr="00A2373B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"Единый портал</w:t>
        </w:r>
      </w:hyperlink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государственных и муниципальных услуг (функций)", регионального портала государственных и муниципальных услуг (функций), официального сайта органа опеки и попечительства в информационно-телекоммуникационной сети "Интернет" либо через должностных лиц многофункциональных центров предоставления государственных и муниципальных услуг, с которыми у органа опеки и попечительства заключены соглашения о</w:t>
      </w:r>
      <w:proofErr w:type="gramEnd"/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gramStart"/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взаимодействии</w:t>
      </w:r>
      <w:proofErr w:type="gramEnd"/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гражданин представляет работнику органа опеки и попечительства оригиналы указанных документов. Отсутствие в органе опеки и попечительства оригиналов документов, предусмотренных пунктом 10 настоящих Правил, на момент оформления заключения о возможности временной передачи ребенка (детей) в семью гражданина является основанием для отказа в выдаче заключения о возможности временной передачи ребенка (детей) в семью гражданина;</w:t>
      </w:r>
    </w:p>
    <w:p w:rsidR="00A2373B" w:rsidRPr="00A2373B" w:rsidRDefault="00A2373B" w:rsidP="00A237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оформляет заключение о возможности временной передачи ребенка (детей) в семью гражданина, которое действительно в течение 2 лет со дня его подписания, или письменный отказ в его выдаче с указанием причин отказа.</w:t>
      </w:r>
    </w:p>
    <w:p w:rsidR="00A2373B" w:rsidRPr="00A2373B" w:rsidRDefault="00A2373B" w:rsidP="00A237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13. В случае если при проведении обследования условий жизни гражданина выявлены обстоятельства, которые создают или могут создать угрозу жизни и здоровью ребенка, его физическому и нравственному развитию либо нарушают или могут нарушать его права и охраняемые законом интересы, орган опеки и попечительства вправе дополнительно в письменной форме запросить у гражданина:</w:t>
      </w:r>
    </w:p>
    <w:p w:rsidR="00A2373B" w:rsidRPr="00A2373B" w:rsidRDefault="00A2373B" w:rsidP="00A237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 копии документов, подтверждающих право пользования или право собственности гражданина на жилое помещение, в котором будет временно находиться ребенок;</w:t>
      </w:r>
    </w:p>
    <w:p w:rsidR="00A2373B" w:rsidRPr="00A2373B" w:rsidRDefault="00A2373B" w:rsidP="00A2373B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46" w:anchor="/document/70408452/entry/1341" w:history="1">
        <w:r w:rsidRPr="00A2373B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Постановлением</w:t>
        </w:r>
      </w:hyperlink>
      <w:r w:rsidRPr="00A2373B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Правительства РФ от 2 июля 2013 г. N 558 в подпункт "б" внесены изменения</w:t>
      </w:r>
    </w:p>
    <w:p w:rsidR="00A2373B" w:rsidRPr="00A2373B" w:rsidRDefault="00A2373B" w:rsidP="00A2373B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47" w:anchor="/document/58049638/entry/10132" w:history="1">
        <w:r w:rsidRPr="00A2373B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См. текст подпункта в предыдущей редакции</w:t>
        </w:r>
      </w:hyperlink>
    </w:p>
    <w:p w:rsidR="00A2373B" w:rsidRPr="00A2373B" w:rsidRDefault="00A2373B" w:rsidP="00A237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 справку лечебно-профилактического учреждения об отсутствии у совместно проживающих с гражданином членов его семьи инфекционных заболеваний в открытой форме, психических расстройств и расстройств поведения до прекращения диспансерного наблюдения. Вместо справки члены семьи гражданина могут представить медицинское заключение по </w:t>
      </w:r>
      <w:hyperlink r:id="rId48" w:anchor="/document/10136409/entry/2000" w:history="1">
        <w:r w:rsidRPr="00A2373B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форме 164/у-96</w:t>
        </w:r>
      </w:hyperlink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выданное лечебно-профилактическим учреждением. Указанные документы принимаются органом опеки и попечительства в течение 6 месяцев с даты их выдачи;</w:t>
      </w:r>
    </w:p>
    <w:p w:rsidR="00A2373B" w:rsidRPr="00A2373B" w:rsidRDefault="00A2373B" w:rsidP="00A237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 утратил силу с 17 января 2018 г. - </w:t>
      </w:r>
      <w:hyperlink r:id="rId49" w:anchor="/document/71850304/entry/1033" w:history="1">
        <w:r w:rsidRPr="00A2373B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Постановление</w:t>
        </w:r>
      </w:hyperlink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Правительства РФ от 30 декабря 2017 г. N 1716</w:t>
      </w:r>
    </w:p>
    <w:p w:rsidR="00A2373B" w:rsidRPr="00A2373B" w:rsidRDefault="00A2373B" w:rsidP="00A2373B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50" w:anchor="/document/77661430/entry/10133" w:history="1">
        <w:r w:rsidRPr="00A2373B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См. предыдущую редакцию</w:t>
        </w:r>
      </w:hyperlink>
    </w:p>
    <w:p w:rsidR="00A2373B" w:rsidRPr="00A2373B" w:rsidRDefault="00A2373B" w:rsidP="00A2373B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A2373B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Пункт 13.1 изменен с 17 января 2018 г. - </w:t>
      </w:r>
      <w:hyperlink r:id="rId51" w:anchor="/document/71850304/entry/1034" w:history="1">
        <w:r w:rsidRPr="00A2373B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Постановление</w:t>
        </w:r>
      </w:hyperlink>
      <w:r w:rsidRPr="00A2373B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Правительства РФ от 30 декабря 2017 г. N 1716</w:t>
      </w:r>
    </w:p>
    <w:p w:rsidR="00A2373B" w:rsidRPr="00A2373B" w:rsidRDefault="00A2373B" w:rsidP="00A2373B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52" w:anchor="/document/77661430/entry/1131" w:history="1">
        <w:r w:rsidRPr="00A2373B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См. предыдущую редакцию</w:t>
        </w:r>
      </w:hyperlink>
    </w:p>
    <w:p w:rsidR="00A2373B" w:rsidRPr="00A2373B" w:rsidRDefault="00A2373B" w:rsidP="00A237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13.1</w:t>
      </w:r>
      <w:proofErr w:type="gramStart"/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В</w:t>
      </w:r>
      <w:proofErr w:type="gramEnd"/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случае, указанном в </w:t>
      </w:r>
      <w:hyperlink r:id="rId53" w:anchor="/document/77661430/entry/1013" w:history="1">
        <w:r w:rsidRPr="00A2373B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абзаце первом пункта 13</w:t>
        </w:r>
      </w:hyperlink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настоящих Правил, орган опеки и попечительства в течение 2 рабочих дней со дня подачи заявления запрашивает у соответствующих уполномоченных органов подтверждение сведений о гражданах, зарегистрированных по месту жительства гражданина, желающего получить заключение органа опеки и попечительства о возможности временной передачи ребенка (детей) в свою семью.</w:t>
      </w:r>
    </w:p>
    <w:p w:rsidR="00A2373B" w:rsidRPr="00A2373B" w:rsidRDefault="00A2373B" w:rsidP="00A237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A2373B" w:rsidRPr="00A2373B" w:rsidRDefault="00A2373B" w:rsidP="00A237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Ответ на запрос органа опеки и попечительства о подтверждении сведений о гражданах, зарегистрированных по месту жительства гражданина, желающего получить заключение органа опеки и попечительства о возможности временной передачи ребенка (детей) в свою семью, направляется уполномоченным органом в орган опеки и попечительства в течение 5 рабочих дней со дня получения соответствующего запроса.</w:t>
      </w:r>
      <w:proofErr w:type="gramEnd"/>
    </w:p>
    <w:p w:rsidR="00A2373B" w:rsidRPr="00A2373B" w:rsidRDefault="00A2373B" w:rsidP="00A237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случае если гражданином не были представлены копии документов, указанных в </w:t>
      </w:r>
      <w:hyperlink r:id="rId54" w:anchor="/document/77661430/entry/10101" w:history="1">
        <w:r w:rsidRPr="00A2373B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абзаце втором пункта 10</w:t>
        </w:r>
      </w:hyperlink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55" w:anchor="/document/77661430/entry/10131" w:history="1">
        <w:r w:rsidRPr="00A2373B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подпункте "а" пункта 13</w:t>
        </w:r>
      </w:hyperlink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настоящих Правил, орган опеки и попечительства изготавливает копии указанных документов самостоятельно (при наличии представленных гражданином оригиналов этих документов).</w:t>
      </w:r>
    </w:p>
    <w:p w:rsidR="00A2373B" w:rsidRPr="00A2373B" w:rsidRDefault="00A2373B" w:rsidP="00A237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14. </w:t>
      </w:r>
      <w:proofErr w:type="gramStart"/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случае если жилое помещение по месту жительства гражданина не является благоустроенным применительно к условиям соответствующего населенного пункта либо пребывание ребенка в указанном жилом помещении создает угрозу его здоровью, физическому и нравственному развитию, орган опеки и попечительства по месту жительства гражданина вправе оформить </w:t>
      </w:r>
      <w:hyperlink r:id="rId56" w:anchor="/document/72222952/entry/3000" w:history="1">
        <w:r w:rsidRPr="00A2373B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заключение</w:t>
        </w:r>
      </w:hyperlink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 возможности временной передачи ребенка (детей) гражданину без пребывания в указанном жилом помещении.</w:t>
      </w:r>
      <w:proofErr w:type="gramEnd"/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При этом гражданин может:</w:t>
      </w:r>
    </w:p>
    <w:p w:rsidR="00A2373B" w:rsidRPr="00A2373B" w:rsidRDefault="00A2373B" w:rsidP="00A237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брать ребенка (детей) в дневные часы в соответствии с распорядком дня организации для детей-сирот и детей, оставшихся без попечения родителей;</w:t>
      </w:r>
    </w:p>
    <w:p w:rsidR="00A2373B" w:rsidRPr="00A2373B" w:rsidRDefault="00A2373B" w:rsidP="00A237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выехать с ребенком (детьми) на отдых (оздоровление) с размещением на территории объектов санаторно-курортного лечения и отдыха, лечебно-оздоровительного, физкультурно-спортивного и иного назначения с предъявлением туристической путевки в организацию для детей-сирот и детей, оставшихся без попечения родителей;</w:t>
      </w:r>
    </w:p>
    <w:p w:rsidR="00A2373B" w:rsidRPr="00A2373B" w:rsidRDefault="00A2373B" w:rsidP="00A237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пребывать с ребенком (детьми) в жилом помещении, не являющемся местом жительства гражданина.</w:t>
      </w:r>
    </w:p>
    <w:p w:rsidR="00A2373B" w:rsidRPr="00A2373B" w:rsidRDefault="00A2373B" w:rsidP="00A237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15. </w:t>
      </w:r>
      <w:proofErr w:type="gramStart"/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случае если жилое помещение, в котором будет временно находиться ребенок (дети), не является местом жительства гражданина, орган опеки и попечительства по месту жительства гражданина направляет в орган опеки и попечительства по месту пребывания гражданина либо выдает на руки гражданину запрос об оформлении акта обследования условий жизни гражданина по месту его пребывания.</w:t>
      </w:r>
      <w:proofErr w:type="gramEnd"/>
    </w:p>
    <w:p w:rsidR="00A2373B" w:rsidRPr="00A2373B" w:rsidRDefault="00A2373B" w:rsidP="00A237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16. Орган опеки и попечительства по месту пребывания гражданина на </w:t>
      </w:r>
      <w:proofErr w:type="gramStart"/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основании</w:t>
      </w:r>
      <w:proofErr w:type="gramEnd"/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запроса, указанного в </w:t>
      </w:r>
      <w:hyperlink r:id="rId57" w:anchor="/document/195611/entry/1015" w:history="1">
        <w:r w:rsidRPr="00A2373B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пункте 15</w:t>
        </w:r>
      </w:hyperlink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настоящих Правил, проводит обследование условий жизни гражданина и его семьи в целях оценки жилищно-бытовых условий гражданина, отношений, сложившихся между членами семьи гражданина, и оформляет акт обследования условий жизни гражданина по месту его пребывания.</w:t>
      </w:r>
    </w:p>
    <w:p w:rsidR="00A2373B" w:rsidRPr="00A2373B" w:rsidRDefault="00A2373B" w:rsidP="00A237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17. </w:t>
      </w:r>
      <w:hyperlink r:id="rId58" w:anchor="/document/72222952/entry/2000" w:history="1">
        <w:proofErr w:type="gramStart"/>
        <w:r w:rsidRPr="00A2373B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Акт</w:t>
        </w:r>
      </w:hyperlink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обследования условий жизни гражданина по месту пребывания оформляется в 3 экземплярах, один из которых направляется гражданину не позднее 3 дней с даты подписания, второй передается в орган опеки и попечительства, направивший запрос, или выдается на руки гражданину для передачи в орган опеки и попечительства по месту жительства, третий хранится в органе опеки и попечительства по месту пребывания гражданина.</w:t>
      </w:r>
      <w:proofErr w:type="gramEnd"/>
    </w:p>
    <w:p w:rsidR="00A2373B" w:rsidRPr="00A2373B" w:rsidRDefault="00A2373B" w:rsidP="00A2373B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59" w:anchor="/document/70408452/entry/1036" w:history="1">
        <w:r w:rsidRPr="00A2373B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Постановлением</w:t>
        </w:r>
      </w:hyperlink>
      <w:r w:rsidRPr="00A2373B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Правительства РФ от 2 июля 2013 г. N 558 в пункт 18 внесены изменения</w:t>
      </w:r>
    </w:p>
    <w:p w:rsidR="00A2373B" w:rsidRPr="00A2373B" w:rsidRDefault="00A2373B" w:rsidP="00A2373B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60" w:anchor="/document/58049638/entry/1018" w:history="1">
        <w:r w:rsidRPr="00A2373B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См. текст пункта в предыдущей редакции</w:t>
        </w:r>
      </w:hyperlink>
    </w:p>
    <w:p w:rsidR="00A2373B" w:rsidRPr="00A2373B" w:rsidRDefault="00A2373B" w:rsidP="00A237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18. Срок оформления органом опеки и попечительства по месту жительства гражданина заключения о возможности временной передачи ребенка (детей) в семью гражданина, установленный </w:t>
      </w:r>
      <w:hyperlink r:id="rId61" w:anchor="/document/195611/entry/1012" w:history="1">
        <w:r w:rsidRPr="00A2373B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пунктом 12</w:t>
        </w:r>
      </w:hyperlink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настоящих Правил, может быть продлен до получения органом опеки и попечительства документов, указанных в </w:t>
      </w:r>
      <w:hyperlink r:id="rId62" w:anchor="/document/195611/entry/1013" w:history="1">
        <w:r w:rsidRPr="00A2373B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пунктах 13</w:t>
        </w:r>
      </w:hyperlink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63" w:anchor="/document/195611/entry/1016" w:history="1">
        <w:r w:rsidRPr="00A2373B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16</w:t>
        </w:r>
      </w:hyperlink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настоящих Правил, но не более чем на 7 дней.</w:t>
      </w:r>
    </w:p>
    <w:p w:rsidR="00A2373B" w:rsidRPr="00A2373B" w:rsidRDefault="00A2373B" w:rsidP="00A2373B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64" w:anchor="/document/70408452/entry/1037" w:history="1">
        <w:r w:rsidRPr="00A2373B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Постановлением</w:t>
        </w:r>
      </w:hyperlink>
      <w:r w:rsidRPr="00A2373B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Правительства РФ от 2 июля 2013 г. N 558 пункт 19 изложен в новой редакции</w:t>
      </w:r>
    </w:p>
    <w:p w:rsidR="00A2373B" w:rsidRPr="00A2373B" w:rsidRDefault="00A2373B" w:rsidP="00A2373B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65" w:anchor="/document/58049638/entry/1019" w:history="1">
        <w:r w:rsidRPr="00A2373B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См. текст пункта в предыдущей редакции</w:t>
        </w:r>
      </w:hyperlink>
    </w:p>
    <w:p w:rsidR="00A2373B" w:rsidRPr="00A2373B" w:rsidRDefault="00A2373B" w:rsidP="00A237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19. Документы, указанные в </w:t>
      </w:r>
      <w:hyperlink r:id="rId66" w:anchor="/document/195611/entry/10127" w:history="1">
        <w:r w:rsidRPr="00A2373B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абзацах седьмом</w:t>
        </w:r>
      </w:hyperlink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67" w:anchor="/document/195611/entry/10128" w:history="1">
        <w:r w:rsidRPr="00A2373B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восьмом пункта 12</w:t>
        </w:r>
      </w:hyperlink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68" w:anchor="/document/195611/entry/1014" w:history="1">
        <w:r w:rsidRPr="00A2373B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пункте 14</w:t>
        </w:r>
      </w:hyperlink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настоящих Правил, оформляются в 2 экземплярах, один из которых выдается на руки гражданину не позднее 3 дней со дня их подписания, а второй хранится в органе опеки и попечительства.</w:t>
      </w:r>
    </w:p>
    <w:p w:rsidR="00A2373B" w:rsidRPr="00A2373B" w:rsidRDefault="00A2373B" w:rsidP="00A237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Повторное обращение гражданина по вопросу выдачи заключения органа опеки и попечительства о возможности временной передачи ребенка (детей) в семью гражданина допускается после устранения им причин, явившихся основанием для отказа в выдаче заключения.</w:t>
      </w:r>
    </w:p>
    <w:p w:rsidR="00A2373B" w:rsidRPr="00A2373B" w:rsidRDefault="00A2373B" w:rsidP="00A237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Акт обследования условий жизни гражданина и письменный отказ в выдаче заключения органа опеки и попечительства о возможности временной передачи ребенка (детей) в семью гражданина могут быть обжалованы в судебном порядке.</w:t>
      </w:r>
    </w:p>
    <w:p w:rsidR="00A2373B" w:rsidRPr="00A2373B" w:rsidRDefault="00A2373B" w:rsidP="00A2373B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69" w:anchor="/document/70408452/entry/1037" w:history="1">
        <w:r w:rsidRPr="00A2373B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Постановлением</w:t>
        </w:r>
      </w:hyperlink>
      <w:r w:rsidRPr="00A2373B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Правительства РФ от 2 июля 2013 г. N 558 пункт 20 изложен в новой редакции</w:t>
      </w:r>
    </w:p>
    <w:p w:rsidR="00A2373B" w:rsidRPr="00A2373B" w:rsidRDefault="00A2373B" w:rsidP="00A2373B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70" w:anchor="/document/58049638/entry/1020" w:history="1">
        <w:r w:rsidRPr="00A2373B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См. текст пункта в предыдущей редакции</w:t>
        </w:r>
      </w:hyperlink>
    </w:p>
    <w:p w:rsidR="00A2373B" w:rsidRPr="00A2373B" w:rsidRDefault="00A2373B" w:rsidP="00A237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20. Вместе с заключением о возможности временной передачи ребенка (детей) в семью гражданина (об отказе в выдаче заключения) заявителю возвращаются документы, указанные в </w:t>
      </w:r>
      <w:hyperlink r:id="rId71" w:anchor="/document/195611/entry/1010" w:history="1">
        <w:r w:rsidRPr="00A2373B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пунктах 10</w:t>
        </w:r>
      </w:hyperlink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72" w:anchor="/document/195611/entry/1013" w:history="1">
        <w:r w:rsidRPr="00A2373B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13</w:t>
        </w:r>
      </w:hyperlink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настоящих Правил, и разъясняется порядок обжалования соответствующего заключения. Копии указанных документов хранятся в органе опеки и попечительства.</w:t>
      </w:r>
    </w:p>
    <w:p w:rsidR="00A2373B" w:rsidRPr="00A2373B" w:rsidRDefault="00A2373B" w:rsidP="00A237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21. Гражданин, желающий временно принять ребенка (детей) в свою семью, представляет в организацию для детей-сирот и детей, оставшихся без попечения родителей, следующие документы:</w:t>
      </w:r>
    </w:p>
    <w:p w:rsidR="00A2373B" w:rsidRPr="00A2373B" w:rsidRDefault="00A2373B" w:rsidP="00A237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 заявление о временной передаче ребенка (детей) в свою семью (в свободной форме);</w:t>
      </w:r>
    </w:p>
    <w:p w:rsidR="00A2373B" w:rsidRPr="00A2373B" w:rsidRDefault="00A2373B" w:rsidP="00A237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 копия паспорта или иного документа, удостоверяющего личность (с предъявлением оригинала);</w:t>
      </w:r>
    </w:p>
    <w:p w:rsidR="00A2373B" w:rsidRPr="00A2373B" w:rsidRDefault="00A2373B" w:rsidP="00A237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 заключение органа опеки и попечительства по месту жительства гражданина о возможности временной передачи ребенка (детей) в семью гражданина или имеющееся у гражданина заключение о возможности гражданина быть усыновителем, опекуном или попечителем, выданное этим органом в установленном порядке;</w:t>
      </w:r>
    </w:p>
    <w:p w:rsidR="00A2373B" w:rsidRPr="00A2373B" w:rsidRDefault="00A2373B" w:rsidP="00A237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г) согласие совместно проживающих с гражданином совершеннолетних, а также несовершеннолетних, достигших 10-летнего возраста членов его семьи на временную передачу ребенка (детей) в семью гражданина, выраженное в письменной форме.</w:t>
      </w:r>
    </w:p>
    <w:p w:rsidR="00A2373B" w:rsidRPr="00A2373B" w:rsidRDefault="00A2373B" w:rsidP="00A237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22. Организация для детей-сирот и детей, оставшихся без попечения родителей, на </w:t>
      </w:r>
      <w:proofErr w:type="gramStart"/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основании</w:t>
      </w:r>
      <w:proofErr w:type="gramEnd"/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документов, представленных гражданином в соответствии с </w:t>
      </w:r>
      <w:hyperlink r:id="rId73" w:anchor="/document/195611/entry/1021" w:history="1">
        <w:r w:rsidRPr="00A2373B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пунктом 21</w:t>
        </w:r>
      </w:hyperlink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настоящих Правил:</w:t>
      </w:r>
    </w:p>
    <w:p w:rsidR="00A2373B" w:rsidRPr="00A2373B" w:rsidRDefault="00A2373B" w:rsidP="00A237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 осуществляет регистрацию заявления гражданина;</w:t>
      </w:r>
    </w:p>
    <w:p w:rsidR="00A2373B" w:rsidRPr="00A2373B" w:rsidRDefault="00A2373B" w:rsidP="00A237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 предоставляет гражданину сведения о детях, которые могут быть временно переданы в его семью, и оказывает содействие в подборе ребенка (детей);</w:t>
      </w:r>
    </w:p>
    <w:p w:rsidR="00A2373B" w:rsidRPr="00A2373B" w:rsidRDefault="00A2373B" w:rsidP="00A237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 обеспечивает знакомство и первичный контакт гражданина с ребенком (детьми).</w:t>
      </w:r>
    </w:p>
    <w:p w:rsidR="00A2373B" w:rsidRPr="00A2373B" w:rsidRDefault="00A2373B" w:rsidP="00A237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23. Решение о временной передаче ребенка (детей) в семью гражданина принимается руководителем организации для детей-сирот и детей, оставшихся без попечения родителей, с учетом следующих обстоятельств:</w:t>
      </w:r>
    </w:p>
    <w:p w:rsidR="00A2373B" w:rsidRPr="00A2373B" w:rsidRDefault="00A2373B" w:rsidP="00A237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 наличие между гражданином, членами семьи гражданина и ребенком родственных отношений (проживают вместе или раздельно родственники и родители, лишенные родительских прав или ограниченные в родительских правах, имеют ли родители (родитель) право на общение с ребенком);</w:t>
      </w:r>
    </w:p>
    <w:p w:rsidR="00A2373B" w:rsidRPr="00A2373B" w:rsidRDefault="00A2373B" w:rsidP="00A237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 сложившиеся взаимоотношения между ребенком (детьми) и гражданином (членами его семьи);</w:t>
      </w:r>
    </w:p>
    <w:p w:rsidR="00A2373B" w:rsidRPr="00A2373B" w:rsidRDefault="00A2373B" w:rsidP="00A237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 предыдущий опыт общения гражданина с ребенком (детьми) либо опыт временного помещения в семью гражданина других детей;</w:t>
      </w:r>
    </w:p>
    <w:p w:rsidR="00A2373B" w:rsidRPr="00A2373B" w:rsidRDefault="00A2373B" w:rsidP="00A237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г) этническое происхождение ребенка (детей), принадлежность к определенной религии и культуре, родной язык, возможность обеспечить ребенку преемственность в воспитании и образовании.</w:t>
      </w:r>
    </w:p>
    <w:p w:rsidR="00A2373B" w:rsidRPr="00A2373B" w:rsidRDefault="00A2373B" w:rsidP="00A237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24. Передача ребенка (детей) в семью гражданина не допускается, если:</w:t>
      </w:r>
    </w:p>
    <w:p w:rsidR="00A2373B" w:rsidRPr="00A2373B" w:rsidRDefault="00A2373B" w:rsidP="00A237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это противоречит желанию ребенка, либо может создать угрозу жизни и здоровью ребенка, его физическому и нравственному развитию, либо нарушает его права и охраняемые законом интересы;</w:t>
      </w:r>
    </w:p>
    <w:p w:rsidR="00A2373B" w:rsidRPr="00A2373B" w:rsidRDefault="00A2373B" w:rsidP="00A237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выявлены факты совместного проживания с гражданином, в семью которого временно передается ребенок (дети), родителей этого ребенка (детей), лишенных родительских прав или ограниченных в родительских правах (кроме случаев, когда родителям, родительские права которых ограничены судом, разрешены контакты с ребенком (детьми) в порядке, установленном </w:t>
      </w:r>
      <w:hyperlink r:id="rId74" w:anchor="/document/10105807/entry/75" w:history="1">
        <w:r w:rsidRPr="00A2373B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законодательством</w:t>
        </w:r>
      </w:hyperlink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Российской Федерации).</w:t>
      </w:r>
    </w:p>
    <w:p w:rsidR="00A2373B" w:rsidRPr="00A2373B" w:rsidRDefault="00A2373B" w:rsidP="00A2373B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75" w:anchor="/document/70408452/entry/1038" w:history="1">
        <w:r w:rsidRPr="00A2373B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Постановлением</w:t>
        </w:r>
      </w:hyperlink>
      <w:r w:rsidRPr="00A2373B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Правительства РФ от 2 июля 2013 г. N 558 в пункт 25 внесены изменения</w:t>
      </w:r>
    </w:p>
    <w:p w:rsidR="00A2373B" w:rsidRPr="00A2373B" w:rsidRDefault="00A2373B" w:rsidP="00A2373B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76" w:anchor="/document/58049638/entry/1025" w:history="1">
        <w:r w:rsidRPr="00A2373B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См. текст пункта в предыдущей редакции</w:t>
        </w:r>
      </w:hyperlink>
    </w:p>
    <w:p w:rsidR="00A2373B" w:rsidRPr="00A2373B" w:rsidRDefault="00A2373B" w:rsidP="00A237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25. </w:t>
      </w:r>
      <w:proofErr w:type="gramStart"/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Решение о временной передаче ребенка (детей) в семью гражданина или об отказе в такой передаче принимается руководителем организации для детей-сирот и детей, оставшихся без попечения родителей, в течение 7 дней со дня представления гражданином документов, предусмотренных </w:t>
      </w:r>
      <w:hyperlink r:id="rId77" w:anchor="/document/195611/entry/1021" w:history="1">
        <w:r w:rsidRPr="00A2373B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пунктом 21</w:t>
        </w:r>
      </w:hyperlink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настоящих Правил, с учетом обстоятельств, указанных в </w:t>
      </w:r>
      <w:hyperlink r:id="rId78" w:anchor="/document/195611/entry/1023" w:history="1">
        <w:r w:rsidRPr="00A2373B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пунктах 23</w:t>
        </w:r>
      </w:hyperlink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79" w:anchor="/document/195611/entry/1024" w:history="1">
        <w:r w:rsidRPr="00A2373B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24</w:t>
        </w:r>
      </w:hyperlink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настоящих Правил.</w:t>
      </w:r>
      <w:proofErr w:type="gramEnd"/>
    </w:p>
    <w:p w:rsidR="00A2373B" w:rsidRPr="00A2373B" w:rsidRDefault="00A2373B" w:rsidP="00A237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Решение о временной передаче ребенка (детей) в семью гражданина оформляется в форме приказа руководителя указанной организации, с оригиналом которого гражданин должен быть ознакомлен под роспись.</w:t>
      </w:r>
    </w:p>
    <w:p w:rsidR="00A2373B" w:rsidRPr="00A2373B" w:rsidRDefault="00A2373B" w:rsidP="00A237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Оригинал приказа о временной передаче ребенка (детей) в семью гражданина хранится в организации для детей-сирот и детей, оставшихся без попечения родителей. Заверенные руководителем организации для детей-сирот и детей, оставшихся без попечения родителей, копии приказа о временной передаче ребенка (детей) в семью гражданина включаются в личное дело ребенка и направляются в орган опеки и попечительства по месту временного пребывания ребенка (детей) в семье гражданина.</w:t>
      </w:r>
    </w:p>
    <w:p w:rsidR="00A2373B" w:rsidRPr="00A2373B" w:rsidRDefault="00A2373B" w:rsidP="00A237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Решение руководителя организации для детей-сирот и детей, оставшихся без попечения родителей, об отказе во временной передаче ребенка (детей) в семью гражданина, оформленное письменно с указанием причины отказа, доводится до сведения гражданина.</w:t>
      </w:r>
    </w:p>
    <w:p w:rsidR="00A2373B" w:rsidRPr="00A2373B" w:rsidRDefault="00A2373B" w:rsidP="00A237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26. При временной передаче ребенка в семью гражданину выдаются:</w:t>
      </w:r>
    </w:p>
    <w:p w:rsidR="00A2373B" w:rsidRPr="00A2373B" w:rsidRDefault="00A2373B" w:rsidP="00A237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 копия приказа о временной передаче ребенка (детей) в семью гражданина, заверенная руководителем организации для детей-сирот и детей, оставшихся без попечения родителей;</w:t>
      </w:r>
    </w:p>
    <w:p w:rsidR="00A2373B" w:rsidRPr="00A2373B" w:rsidRDefault="00A2373B" w:rsidP="00A237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 копия свидетельства о рождении ребенка, заверенная в установленном законом порядке, либо паспорт ребенка, достигшего 14 лет;</w:t>
      </w:r>
    </w:p>
    <w:p w:rsidR="00A2373B" w:rsidRPr="00A2373B" w:rsidRDefault="00A2373B" w:rsidP="00A237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 копия полиса обязательного медицинского страхования ребенка (детей);</w:t>
      </w:r>
    </w:p>
    <w:p w:rsidR="00A2373B" w:rsidRPr="00A2373B" w:rsidRDefault="00A2373B" w:rsidP="00A237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г) копии иных документов, необходимых ребенку (детям) в период временного пребывания его в семье гражданина.</w:t>
      </w:r>
    </w:p>
    <w:p w:rsidR="00A2373B" w:rsidRPr="00A2373B" w:rsidRDefault="00A2373B" w:rsidP="00A237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27. Оригиналы документов, указанных в </w:t>
      </w:r>
      <w:hyperlink r:id="rId80" w:anchor="/document/195611/entry/10262" w:history="1">
        <w:r w:rsidRPr="00A2373B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подпунктах "б" - "г" пункта 26</w:t>
        </w:r>
      </w:hyperlink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настоящих Правил, могут быть переданы гражданину на основании его заявления, в котором обосновывается необходимость их получения.</w:t>
      </w:r>
    </w:p>
    <w:p w:rsidR="00A2373B" w:rsidRPr="00A2373B" w:rsidRDefault="00A2373B" w:rsidP="00A237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28. Организация для детей-сирот и детей, оставшихся без попечения родителей, вправе оказывать детям и гражданам, в семьи которых они временно передаются, услуги по социальному, медицинскому, психологическому и (или) педагогическому сопровождению.</w:t>
      </w:r>
    </w:p>
    <w:p w:rsidR="00A2373B" w:rsidRPr="00A2373B" w:rsidRDefault="00A2373B" w:rsidP="00A237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29. Организация для детей-сирот и детей, оставшихся без попечения родителей, ведет </w:t>
      </w:r>
      <w:hyperlink r:id="rId81" w:anchor="/document/72222952/entry/4000" w:history="1">
        <w:r w:rsidRPr="00A2373B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журнал</w:t>
        </w:r>
      </w:hyperlink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учета временной передачи детей в семьи граждан.</w:t>
      </w:r>
    </w:p>
    <w:p w:rsidR="00A2373B" w:rsidRPr="00A2373B" w:rsidRDefault="00A2373B" w:rsidP="00A237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30. Гражданин, в семью которого временно передан ребенок (дети), не вправе:</w:t>
      </w:r>
    </w:p>
    <w:p w:rsidR="00A2373B" w:rsidRPr="00A2373B" w:rsidRDefault="00A2373B" w:rsidP="00A237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 осуществлять вывоз ребенка (детей) за пределы территории Российской Федерации;</w:t>
      </w:r>
    </w:p>
    <w:p w:rsidR="00A2373B" w:rsidRPr="00A2373B" w:rsidRDefault="00A2373B" w:rsidP="00A237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 оставлять ребенка (детей) под надзором третьих лиц (физических и (или) юридических лиц), кроме случаев помещения ребенка (детей) в медицинскую организацию для оказания срочной медицинской помощи или в соответствующие подразделения органов внутренних дел.</w:t>
      </w:r>
    </w:p>
    <w:p w:rsidR="00A2373B" w:rsidRPr="00A2373B" w:rsidRDefault="00A2373B" w:rsidP="00A237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31. Гражданин, в семью которого временно передан ребенок (дети), обязан:</w:t>
      </w:r>
    </w:p>
    <w:p w:rsidR="00A2373B" w:rsidRPr="00A2373B" w:rsidRDefault="00A2373B" w:rsidP="00A237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 нести ответственность за жизнь и здоровье ребенка (детей) в период его временного пребывания в семье;</w:t>
      </w:r>
    </w:p>
    <w:p w:rsidR="00A2373B" w:rsidRPr="00A2373B" w:rsidRDefault="00A2373B" w:rsidP="00A237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 получить письменное согласие организации для детей-сирот и детей, оставшихся без попечения родителей, в случае перемены места нахождения ребенка (детей);</w:t>
      </w:r>
    </w:p>
    <w:p w:rsidR="00A2373B" w:rsidRPr="00A2373B" w:rsidRDefault="00A2373B" w:rsidP="00A237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 предоставить ребенку (детям) возможность связываться с руководителем или сотрудниками организации для детей-сирот и детей, оставшихся без попечения родителей, и (или) органом опеки и попечительства по месту нахождения организации для детей-сирот и детей, оставшихся без попечения родителей, либо по месту временного пребывания в семье гражданина;</w:t>
      </w:r>
    </w:p>
    <w:p w:rsidR="00A2373B" w:rsidRPr="00A2373B" w:rsidRDefault="00A2373B" w:rsidP="00A237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г) по окончании установленного срока временной передачи в семью незамедлительно возвратить ребенка (детей) в организацию для детей-сирот и детей, оставшихся без попечения родителей;</w:t>
      </w:r>
    </w:p>
    <w:p w:rsidR="00A2373B" w:rsidRPr="00A2373B" w:rsidRDefault="00A2373B" w:rsidP="00A237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д) в течение 1 дня информировать организацию для детей-сирот и детей, оставшихся без попечения родителей, о возникновении ситуации, угрожающей жизни и (или) здоровью ребенка (детей), а также о заболевании ребенка (детей), получении им травмы, о помещении ребенка (детей) в медицинскую организацию для оказания срочной медицинской помощи или в соответствующие подразделения органов внутренних дел.</w:t>
      </w:r>
      <w:proofErr w:type="gramEnd"/>
    </w:p>
    <w:p w:rsidR="00A2373B" w:rsidRPr="00A2373B" w:rsidRDefault="00A2373B" w:rsidP="00A237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32. Ребенок (дети), временно переданный в семью гражданина, может быть возвращен в организацию для детей-сирот и детей, оставшихся без попечения родителей, до истечения срока, предусмотренного </w:t>
      </w:r>
      <w:hyperlink r:id="rId82" w:anchor="/document/195611/entry/1004" w:history="1">
        <w:r w:rsidRPr="00A2373B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пунктом 4</w:t>
        </w:r>
      </w:hyperlink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настоящих Правил, по желанию ребенка (детей) или гражданина.</w:t>
      </w:r>
    </w:p>
    <w:p w:rsidR="00A2373B" w:rsidRPr="00A2373B" w:rsidRDefault="00A2373B" w:rsidP="00A237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33. </w:t>
      </w:r>
      <w:proofErr w:type="gramStart"/>
      <w:r w:rsidRPr="00A237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случае возникновения непосредственной угрозы жизни или здоровью ребенка (детей) организация для детей-сирот и детей, оставшихся без попечения родителей, или орган опеки и попечительства по месту временного пребывания ребенка (детей) принимают меры по незамедлительному изъятию ребенка (детей) из семьи гражданина и возвращают его в организацию для детей-сирот и детей, оставшихся без попечения родителей.</w:t>
      </w:r>
      <w:proofErr w:type="gramEnd"/>
    </w:p>
    <w:p w:rsidR="00C43FF0" w:rsidRDefault="00C43FF0">
      <w:bookmarkStart w:id="0" w:name="_GoBack"/>
      <w:bookmarkEnd w:id="0"/>
    </w:p>
    <w:sectPr w:rsidR="00C43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73B"/>
    <w:rsid w:val="00A2373B"/>
    <w:rsid w:val="00C4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0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4665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06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17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4519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9451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5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0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5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46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249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4861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70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4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9091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8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90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8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496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3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7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3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3900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58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5528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9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2358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1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46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5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561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5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39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9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8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9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6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3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2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87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5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33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8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4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4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5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2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1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0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7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9" Type="http://schemas.openxmlformats.org/officeDocument/2006/relationships/hyperlink" Target="http://ivo.garant.ru/" TargetMode="Externa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42" Type="http://schemas.openxmlformats.org/officeDocument/2006/relationships/hyperlink" Target="http://ivo.garant.ru/" TargetMode="External"/><Relationship Id="rId47" Type="http://schemas.openxmlformats.org/officeDocument/2006/relationships/hyperlink" Target="http://ivo.garant.ru/" TargetMode="External"/><Relationship Id="rId50" Type="http://schemas.openxmlformats.org/officeDocument/2006/relationships/hyperlink" Target="http://ivo.garant.ru/" TargetMode="External"/><Relationship Id="rId55" Type="http://schemas.openxmlformats.org/officeDocument/2006/relationships/hyperlink" Target="http://ivo.garant.ru/" TargetMode="External"/><Relationship Id="rId63" Type="http://schemas.openxmlformats.org/officeDocument/2006/relationships/hyperlink" Target="http://ivo.garant.ru/" TargetMode="External"/><Relationship Id="rId68" Type="http://schemas.openxmlformats.org/officeDocument/2006/relationships/hyperlink" Target="http://ivo.garant.ru/" TargetMode="External"/><Relationship Id="rId76" Type="http://schemas.openxmlformats.org/officeDocument/2006/relationships/hyperlink" Target="http://ivo.garant.ru/" TargetMode="External"/><Relationship Id="rId84" Type="http://schemas.openxmlformats.org/officeDocument/2006/relationships/theme" Target="theme/theme1.xml"/><Relationship Id="rId7" Type="http://schemas.openxmlformats.org/officeDocument/2006/relationships/hyperlink" Target="http://ivo.garant.ru/" TargetMode="External"/><Relationship Id="rId71" Type="http://schemas.openxmlformats.org/officeDocument/2006/relationships/hyperlink" Target="http://ivo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40" Type="http://schemas.openxmlformats.org/officeDocument/2006/relationships/hyperlink" Target="http://ivo.garant.ru/" TargetMode="External"/><Relationship Id="rId45" Type="http://schemas.openxmlformats.org/officeDocument/2006/relationships/hyperlink" Target="https://www.gosuslugi.ru/" TargetMode="External"/><Relationship Id="rId53" Type="http://schemas.openxmlformats.org/officeDocument/2006/relationships/hyperlink" Target="http://ivo.garant.ru/" TargetMode="External"/><Relationship Id="rId58" Type="http://schemas.openxmlformats.org/officeDocument/2006/relationships/hyperlink" Target="http://ivo.garant.ru/" TargetMode="External"/><Relationship Id="rId66" Type="http://schemas.openxmlformats.org/officeDocument/2006/relationships/hyperlink" Target="http://ivo.garant.ru/" TargetMode="External"/><Relationship Id="rId74" Type="http://schemas.openxmlformats.org/officeDocument/2006/relationships/hyperlink" Target="http://ivo.garant.ru/" TargetMode="External"/><Relationship Id="rId79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61" Type="http://schemas.openxmlformats.org/officeDocument/2006/relationships/hyperlink" Target="http://ivo.garant.ru/" TargetMode="External"/><Relationship Id="rId82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4" Type="http://schemas.openxmlformats.org/officeDocument/2006/relationships/hyperlink" Target="http://ivo.garant.ru/" TargetMode="External"/><Relationship Id="rId52" Type="http://schemas.openxmlformats.org/officeDocument/2006/relationships/hyperlink" Target="http://ivo.garant.ru/" TargetMode="External"/><Relationship Id="rId60" Type="http://schemas.openxmlformats.org/officeDocument/2006/relationships/hyperlink" Target="http://ivo.garant.ru/" TargetMode="External"/><Relationship Id="rId65" Type="http://schemas.openxmlformats.org/officeDocument/2006/relationships/hyperlink" Target="http://ivo.garant.ru/" TargetMode="External"/><Relationship Id="rId73" Type="http://schemas.openxmlformats.org/officeDocument/2006/relationships/hyperlink" Target="http://ivo.garant.ru/" TargetMode="External"/><Relationship Id="rId78" Type="http://schemas.openxmlformats.org/officeDocument/2006/relationships/hyperlink" Target="http://ivo.garant.ru/" TargetMode="External"/><Relationship Id="rId81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s://www.gosuslugi.ru/" TargetMode="External"/><Relationship Id="rId43" Type="http://schemas.openxmlformats.org/officeDocument/2006/relationships/hyperlink" Target="http://ivo.garant.ru/" TargetMode="External"/><Relationship Id="rId48" Type="http://schemas.openxmlformats.org/officeDocument/2006/relationships/hyperlink" Target="http://ivo.garant.ru/" TargetMode="External"/><Relationship Id="rId56" Type="http://schemas.openxmlformats.org/officeDocument/2006/relationships/hyperlink" Target="http://ivo.garant.ru/" TargetMode="External"/><Relationship Id="rId64" Type="http://schemas.openxmlformats.org/officeDocument/2006/relationships/hyperlink" Target="http://ivo.garant.ru/" TargetMode="External"/><Relationship Id="rId69" Type="http://schemas.openxmlformats.org/officeDocument/2006/relationships/hyperlink" Target="http://ivo.garant.ru/" TargetMode="External"/><Relationship Id="rId77" Type="http://schemas.openxmlformats.org/officeDocument/2006/relationships/hyperlink" Target="http://ivo.garant.ru/" TargetMode="External"/><Relationship Id="rId8" Type="http://schemas.openxmlformats.org/officeDocument/2006/relationships/hyperlink" Target="http://ivo.garant.ru/" TargetMode="External"/><Relationship Id="rId51" Type="http://schemas.openxmlformats.org/officeDocument/2006/relationships/hyperlink" Target="http://ivo.garant.ru/" TargetMode="External"/><Relationship Id="rId72" Type="http://schemas.openxmlformats.org/officeDocument/2006/relationships/hyperlink" Target="http://ivo.garant.ru/" TargetMode="External"/><Relationship Id="rId80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://ivo.garant.ru/" TargetMode="External"/><Relationship Id="rId46" Type="http://schemas.openxmlformats.org/officeDocument/2006/relationships/hyperlink" Target="http://ivo.garant.ru/" TargetMode="External"/><Relationship Id="rId59" Type="http://schemas.openxmlformats.org/officeDocument/2006/relationships/hyperlink" Target="http://ivo.garant.ru/" TargetMode="External"/><Relationship Id="rId67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41" Type="http://schemas.openxmlformats.org/officeDocument/2006/relationships/hyperlink" Target="http://ivo.garant.ru/" TargetMode="External"/><Relationship Id="rId54" Type="http://schemas.openxmlformats.org/officeDocument/2006/relationships/hyperlink" Target="http://ivo.garant.ru/" TargetMode="External"/><Relationship Id="rId62" Type="http://schemas.openxmlformats.org/officeDocument/2006/relationships/hyperlink" Target="http://ivo.garant.ru/" TargetMode="External"/><Relationship Id="rId70" Type="http://schemas.openxmlformats.org/officeDocument/2006/relationships/hyperlink" Target="http://ivo.garant.ru/" TargetMode="External"/><Relationship Id="rId75" Type="http://schemas.openxmlformats.org/officeDocument/2006/relationships/hyperlink" Target="http://ivo.garant.ru/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49" Type="http://schemas.openxmlformats.org/officeDocument/2006/relationships/hyperlink" Target="http://ivo.garant.ru/" TargetMode="External"/><Relationship Id="rId57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5443</Words>
  <Characters>31026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опека-грин</dc:creator>
  <cp:lastModifiedBy>опека-грин</cp:lastModifiedBy>
  <cp:revision>1</cp:revision>
  <dcterms:created xsi:type="dcterms:W3CDTF">2019-11-28T12:02:00Z</dcterms:created>
  <dcterms:modified xsi:type="dcterms:W3CDTF">2019-11-28T12:04:00Z</dcterms:modified>
</cp:coreProperties>
</file>