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70" w:rsidRPr="00FB0370" w:rsidRDefault="00FB0370" w:rsidP="00FB0370">
      <w:pPr>
        <w:pStyle w:val="a3"/>
        <w:rPr>
          <w:sz w:val="28"/>
          <w:szCs w:val="28"/>
        </w:rPr>
      </w:pPr>
      <w:r w:rsidRPr="00FB0370">
        <w:rPr>
          <w:sz w:val="28"/>
          <w:szCs w:val="28"/>
        </w:rPr>
        <w:t xml:space="preserve">ОТДЕЛ ОБРАЗОВАНИЯ </w:t>
      </w:r>
    </w:p>
    <w:p w:rsidR="00FB0370" w:rsidRPr="00FB0370" w:rsidRDefault="00FB0370" w:rsidP="00FB0370">
      <w:pPr>
        <w:jc w:val="center"/>
        <w:rPr>
          <w:b/>
          <w:bCs/>
          <w:sz w:val="28"/>
          <w:szCs w:val="28"/>
        </w:rPr>
      </w:pPr>
      <w:r w:rsidRPr="00FB0370">
        <w:rPr>
          <w:b/>
          <w:bCs/>
          <w:sz w:val="28"/>
          <w:szCs w:val="28"/>
        </w:rPr>
        <w:t>АДМИНИСТРАЦИИ МАТВЕЕВО-КУРГАНСКОГО РАЙОНА</w:t>
      </w:r>
    </w:p>
    <w:p w:rsidR="00FB0370" w:rsidRPr="00FB0370" w:rsidRDefault="00FB0370" w:rsidP="00FB0370">
      <w:pPr>
        <w:jc w:val="center"/>
        <w:rPr>
          <w:b/>
          <w:bCs/>
          <w:sz w:val="28"/>
          <w:szCs w:val="28"/>
        </w:rPr>
      </w:pPr>
    </w:p>
    <w:p w:rsidR="00FB0370" w:rsidRPr="00FB0370" w:rsidRDefault="00FB0370" w:rsidP="00FB0370">
      <w:pPr>
        <w:jc w:val="center"/>
        <w:rPr>
          <w:b/>
          <w:bCs/>
          <w:sz w:val="28"/>
          <w:szCs w:val="28"/>
        </w:rPr>
      </w:pPr>
      <w:r w:rsidRPr="00FB0370">
        <w:rPr>
          <w:b/>
          <w:bCs/>
          <w:sz w:val="28"/>
          <w:szCs w:val="28"/>
        </w:rPr>
        <w:t xml:space="preserve">ПРИКАЗ </w:t>
      </w:r>
    </w:p>
    <w:p w:rsidR="00FB0370" w:rsidRPr="00FB0370" w:rsidRDefault="00FB0370" w:rsidP="00FB0370">
      <w:pPr>
        <w:rPr>
          <w:b/>
          <w:bCs/>
          <w:sz w:val="28"/>
          <w:szCs w:val="28"/>
        </w:rPr>
      </w:pPr>
    </w:p>
    <w:p w:rsidR="00FB0370" w:rsidRPr="00FB0370" w:rsidRDefault="00FB0370" w:rsidP="00FB0370">
      <w:pPr>
        <w:jc w:val="center"/>
        <w:rPr>
          <w:b/>
          <w:bCs/>
          <w:sz w:val="28"/>
          <w:szCs w:val="28"/>
        </w:rPr>
      </w:pPr>
      <w:r w:rsidRPr="00FB0370">
        <w:rPr>
          <w:b/>
          <w:sz w:val="28"/>
          <w:szCs w:val="28"/>
        </w:rPr>
        <w:t>0</w:t>
      </w:r>
      <w:r w:rsidRPr="00FB0370">
        <w:rPr>
          <w:b/>
          <w:sz w:val="28"/>
          <w:szCs w:val="28"/>
        </w:rPr>
        <w:t xml:space="preserve">2 </w:t>
      </w:r>
      <w:proofErr w:type="gramStart"/>
      <w:r w:rsidRPr="00FB0370">
        <w:rPr>
          <w:b/>
          <w:sz w:val="28"/>
          <w:szCs w:val="28"/>
        </w:rPr>
        <w:t>ноября  2018</w:t>
      </w:r>
      <w:proofErr w:type="gramEnd"/>
      <w:r w:rsidRPr="00FB0370">
        <w:rPr>
          <w:b/>
          <w:sz w:val="28"/>
          <w:szCs w:val="28"/>
        </w:rPr>
        <w:t xml:space="preserve"> г.</w:t>
      </w:r>
      <w:r w:rsidRPr="00FB0370">
        <w:rPr>
          <w:b/>
          <w:bCs/>
          <w:sz w:val="28"/>
          <w:szCs w:val="28"/>
        </w:rPr>
        <w:t xml:space="preserve">                    № 63</w:t>
      </w:r>
      <w:r w:rsidRPr="00FB0370">
        <w:rPr>
          <w:b/>
          <w:bCs/>
          <w:sz w:val="28"/>
          <w:szCs w:val="28"/>
        </w:rPr>
        <w:t>0</w:t>
      </w:r>
      <w:r w:rsidRPr="00FB0370">
        <w:rPr>
          <w:b/>
          <w:bCs/>
          <w:sz w:val="28"/>
          <w:szCs w:val="28"/>
        </w:rPr>
        <w:t xml:space="preserve">                      п. Матвеев Курган                                   </w:t>
      </w:r>
    </w:p>
    <w:p w:rsidR="00FB0370" w:rsidRPr="00FB0370" w:rsidRDefault="00FB0370" w:rsidP="00FB0370">
      <w:pPr>
        <w:rPr>
          <w:b/>
          <w:bCs/>
          <w:sz w:val="28"/>
          <w:szCs w:val="28"/>
        </w:rPr>
      </w:pPr>
    </w:p>
    <w:p w:rsidR="00FB0370" w:rsidRPr="00FB0370" w:rsidRDefault="00FB0370" w:rsidP="00FB0370">
      <w:pPr>
        <w:rPr>
          <w:b/>
          <w:bCs/>
          <w:sz w:val="24"/>
          <w:szCs w:val="24"/>
        </w:rPr>
      </w:pPr>
      <w:r w:rsidRPr="00FB0370">
        <w:rPr>
          <w:b/>
          <w:bCs/>
          <w:sz w:val="24"/>
          <w:szCs w:val="24"/>
        </w:rPr>
        <w:t>Об утверждении списк</w:t>
      </w:r>
      <w:r w:rsidRPr="00FB0370">
        <w:rPr>
          <w:b/>
          <w:bCs/>
          <w:sz w:val="24"/>
          <w:szCs w:val="24"/>
        </w:rPr>
        <w:t>ов</w:t>
      </w:r>
      <w:r w:rsidRPr="00FB0370">
        <w:rPr>
          <w:b/>
          <w:bCs/>
          <w:sz w:val="24"/>
          <w:szCs w:val="24"/>
        </w:rPr>
        <w:t xml:space="preserve"> участников</w:t>
      </w:r>
    </w:p>
    <w:p w:rsidR="00FB0370" w:rsidRPr="00FB0370" w:rsidRDefault="00FB0370" w:rsidP="00FB0370">
      <w:pPr>
        <w:rPr>
          <w:b/>
          <w:bCs/>
          <w:sz w:val="24"/>
          <w:szCs w:val="24"/>
        </w:rPr>
      </w:pPr>
      <w:r w:rsidRPr="00FB0370">
        <w:rPr>
          <w:b/>
          <w:bCs/>
          <w:sz w:val="24"/>
          <w:szCs w:val="24"/>
        </w:rPr>
        <w:t>муниципального этапа</w:t>
      </w:r>
    </w:p>
    <w:p w:rsidR="00FB0370" w:rsidRPr="00FB0370" w:rsidRDefault="00FB0370" w:rsidP="00FB0370">
      <w:pPr>
        <w:rPr>
          <w:b/>
          <w:bCs/>
          <w:sz w:val="24"/>
          <w:szCs w:val="24"/>
        </w:rPr>
      </w:pPr>
      <w:r w:rsidRPr="00FB0370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FB0370" w:rsidRPr="00FB0370" w:rsidRDefault="00FB0370" w:rsidP="00FB0370">
      <w:pPr>
        <w:rPr>
          <w:b/>
          <w:bCs/>
          <w:sz w:val="24"/>
          <w:szCs w:val="24"/>
        </w:rPr>
      </w:pPr>
      <w:r w:rsidRPr="00FB0370">
        <w:rPr>
          <w:b/>
          <w:bCs/>
          <w:sz w:val="24"/>
          <w:szCs w:val="24"/>
        </w:rPr>
        <w:t>в 2017– 2018 учебном году</w:t>
      </w:r>
    </w:p>
    <w:p w:rsidR="00FB0370" w:rsidRPr="00FB0370" w:rsidRDefault="00FB0370" w:rsidP="00FB0370">
      <w:pPr>
        <w:rPr>
          <w:b/>
          <w:bCs/>
          <w:sz w:val="28"/>
          <w:szCs w:val="28"/>
        </w:rPr>
      </w:pPr>
    </w:p>
    <w:p w:rsidR="00FB0370" w:rsidRPr="00FB0370" w:rsidRDefault="00FB0370" w:rsidP="00FB037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FB0370">
        <w:rPr>
          <w:sz w:val="28"/>
          <w:szCs w:val="28"/>
        </w:rPr>
        <w:t xml:space="preserve">  В соответствии с приказом </w:t>
      </w:r>
      <w:proofErr w:type="spellStart"/>
      <w:r w:rsidRPr="00FB0370">
        <w:rPr>
          <w:sz w:val="28"/>
          <w:szCs w:val="28"/>
        </w:rPr>
        <w:t>Минобрнауки</w:t>
      </w:r>
      <w:proofErr w:type="spellEnd"/>
      <w:r w:rsidRPr="00FB0370">
        <w:rPr>
          <w:sz w:val="28"/>
          <w:szCs w:val="28"/>
        </w:rPr>
        <w:t xml:space="preserve"> России от 18.11.2013 №1252 «Об утверждении Порядка проведения всероссийской олимпиады школьников», приказами Министерства общего и профессионального образования Ростовской области от 10.12.2014  № 762 «Об утверждении положения о проведении всероссийской олимпиады школьников на территории Ростовской области», от 09.10.2018 № 769 «О  проведении муниципального этапа всероссийской олимпиады школьников в 2018-2019 учебном году и формах отчетности» и в целях реализации </w:t>
      </w:r>
      <w:r w:rsidRPr="00FB0370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FB0370" w:rsidRPr="00FB0370" w:rsidRDefault="00FB0370" w:rsidP="00FB0370">
      <w:pPr>
        <w:ind w:firstLine="540"/>
        <w:jc w:val="center"/>
        <w:rPr>
          <w:b/>
          <w:bCs/>
          <w:sz w:val="28"/>
          <w:szCs w:val="28"/>
        </w:rPr>
      </w:pPr>
    </w:p>
    <w:p w:rsidR="00FB0370" w:rsidRPr="00FB0370" w:rsidRDefault="00FB0370" w:rsidP="00FB0370">
      <w:pPr>
        <w:ind w:firstLine="540"/>
        <w:jc w:val="center"/>
        <w:rPr>
          <w:b/>
          <w:bCs/>
          <w:sz w:val="28"/>
          <w:szCs w:val="28"/>
        </w:rPr>
      </w:pPr>
      <w:r w:rsidRPr="00FB0370">
        <w:rPr>
          <w:b/>
          <w:bCs/>
          <w:sz w:val="28"/>
          <w:szCs w:val="28"/>
        </w:rPr>
        <w:t>П Р И К А З Ы В А Ю:</w:t>
      </w:r>
    </w:p>
    <w:p w:rsidR="00FB0370" w:rsidRPr="00FB0370" w:rsidRDefault="00FB0370" w:rsidP="00FB0370">
      <w:pPr>
        <w:ind w:firstLine="540"/>
        <w:jc w:val="center"/>
        <w:rPr>
          <w:b/>
          <w:bCs/>
          <w:sz w:val="28"/>
          <w:szCs w:val="28"/>
        </w:rPr>
      </w:pPr>
    </w:p>
    <w:p w:rsidR="00FB0370" w:rsidRPr="00FB0370" w:rsidRDefault="00FB0370" w:rsidP="00FB0370">
      <w:pPr>
        <w:numPr>
          <w:ilvl w:val="0"/>
          <w:numId w:val="1"/>
        </w:numPr>
        <w:jc w:val="both"/>
        <w:rPr>
          <w:sz w:val="28"/>
          <w:szCs w:val="28"/>
        </w:rPr>
      </w:pPr>
      <w:r w:rsidRPr="00FB0370">
        <w:rPr>
          <w:sz w:val="28"/>
          <w:szCs w:val="28"/>
        </w:rPr>
        <w:t>Утвердить списки участников муниципального этапа всероссийской олимпиады школьников (далее Олимпиада) (приложение 1).</w:t>
      </w:r>
    </w:p>
    <w:p w:rsidR="00FB0370" w:rsidRPr="00FB0370" w:rsidRDefault="00FB0370" w:rsidP="00FB0370">
      <w:pPr>
        <w:numPr>
          <w:ilvl w:val="0"/>
          <w:numId w:val="1"/>
        </w:numPr>
        <w:jc w:val="both"/>
        <w:rPr>
          <w:sz w:val="28"/>
          <w:szCs w:val="28"/>
        </w:rPr>
      </w:pPr>
      <w:r w:rsidRPr="00FB0370">
        <w:rPr>
          <w:sz w:val="28"/>
          <w:szCs w:val="28"/>
        </w:rPr>
        <w:t>Руководителям ОУ:</w:t>
      </w:r>
    </w:p>
    <w:p w:rsidR="00FB0370" w:rsidRPr="00FB0370" w:rsidRDefault="00FB0370" w:rsidP="00FB0370">
      <w:pPr>
        <w:numPr>
          <w:ilvl w:val="1"/>
          <w:numId w:val="1"/>
        </w:numPr>
        <w:jc w:val="both"/>
        <w:rPr>
          <w:sz w:val="28"/>
          <w:szCs w:val="28"/>
        </w:rPr>
      </w:pPr>
      <w:r w:rsidRPr="00FB0370">
        <w:rPr>
          <w:sz w:val="28"/>
          <w:szCs w:val="28"/>
        </w:rPr>
        <w:t>Организовать подвоз учащихся к 9:40 в дни проведения Олимпиады в соответствии с графиком до места проведения олимпиады и обратно, назначив сопровождающих и возложив на них ответственность за жизнь и здоровье детей;</w:t>
      </w:r>
    </w:p>
    <w:p w:rsidR="00FB0370" w:rsidRPr="00FB0370" w:rsidRDefault="00FB0370" w:rsidP="00FB0370">
      <w:pPr>
        <w:numPr>
          <w:ilvl w:val="1"/>
          <w:numId w:val="1"/>
        </w:numPr>
        <w:jc w:val="both"/>
        <w:rPr>
          <w:sz w:val="28"/>
          <w:szCs w:val="28"/>
        </w:rPr>
      </w:pPr>
      <w:r w:rsidRPr="00FB0370">
        <w:rPr>
          <w:sz w:val="28"/>
          <w:szCs w:val="28"/>
        </w:rPr>
        <w:t>Обеспечить участие педагогов в качестве членов жюри и членов экспертных комиссий в соответствии со списками (приложение 1);</w:t>
      </w:r>
    </w:p>
    <w:p w:rsidR="00FB0370" w:rsidRPr="00FB0370" w:rsidRDefault="00FB0370" w:rsidP="00FB0370">
      <w:pPr>
        <w:numPr>
          <w:ilvl w:val="1"/>
          <w:numId w:val="1"/>
        </w:numPr>
        <w:jc w:val="both"/>
        <w:rPr>
          <w:sz w:val="28"/>
          <w:szCs w:val="28"/>
        </w:rPr>
      </w:pPr>
      <w:r w:rsidRPr="00FB0370">
        <w:rPr>
          <w:sz w:val="28"/>
          <w:szCs w:val="28"/>
        </w:rPr>
        <w:t>Своевременно информировать об отсутствии учащихся на олимпиадах ведущего специалиста МБУ МКР «Информационно-аналитический центр развития образования» Л.В. Червякову.</w:t>
      </w:r>
    </w:p>
    <w:p w:rsidR="00FB0370" w:rsidRPr="00FB0370" w:rsidRDefault="00FB0370" w:rsidP="00FB0370">
      <w:pPr>
        <w:numPr>
          <w:ilvl w:val="0"/>
          <w:numId w:val="1"/>
        </w:numPr>
        <w:jc w:val="both"/>
        <w:rPr>
          <w:sz w:val="28"/>
          <w:szCs w:val="28"/>
        </w:rPr>
      </w:pPr>
      <w:r w:rsidRPr="00FB0370">
        <w:rPr>
          <w:sz w:val="28"/>
          <w:szCs w:val="28"/>
        </w:rPr>
        <w:t xml:space="preserve">Контроль исполнения приказа возложить на директора МБУ МКР «Информационно-аналитический центр развития </w:t>
      </w:r>
      <w:proofErr w:type="gramStart"/>
      <w:r w:rsidRPr="00FB0370">
        <w:rPr>
          <w:sz w:val="28"/>
          <w:szCs w:val="28"/>
        </w:rPr>
        <w:t xml:space="preserve">образования»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FB0370">
        <w:rPr>
          <w:sz w:val="28"/>
          <w:szCs w:val="28"/>
        </w:rPr>
        <w:t>А.А. Слизкую.</w:t>
      </w:r>
    </w:p>
    <w:p w:rsidR="00FB0370" w:rsidRPr="00FB0370" w:rsidRDefault="00FB0370" w:rsidP="00FB0370">
      <w:pPr>
        <w:pStyle w:val="a5"/>
        <w:ind w:firstLine="567"/>
        <w:jc w:val="both"/>
      </w:pPr>
    </w:p>
    <w:p w:rsidR="00FB0370" w:rsidRPr="00FB0370" w:rsidRDefault="00FB0370" w:rsidP="00FB0370">
      <w:pPr>
        <w:jc w:val="both"/>
        <w:rPr>
          <w:sz w:val="28"/>
          <w:szCs w:val="28"/>
        </w:rPr>
      </w:pPr>
      <w:bookmarkStart w:id="0" w:name="_GoBack"/>
      <w:bookmarkEnd w:id="0"/>
      <w:r w:rsidRPr="00FB0370">
        <w:rPr>
          <w:sz w:val="28"/>
          <w:szCs w:val="28"/>
        </w:rPr>
        <w:t xml:space="preserve">         Заведующий отделом образования</w:t>
      </w:r>
    </w:p>
    <w:p w:rsidR="00FB0370" w:rsidRPr="00FB0370" w:rsidRDefault="00FB0370" w:rsidP="00FB0370">
      <w:pPr>
        <w:jc w:val="both"/>
        <w:rPr>
          <w:sz w:val="28"/>
          <w:szCs w:val="28"/>
        </w:rPr>
      </w:pPr>
      <w:r w:rsidRPr="00FB0370">
        <w:rPr>
          <w:sz w:val="28"/>
          <w:szCs w:val="28"/>
        </w:rPr>
        <w:t>Администрации Матвеево – Курганского района                                      Е.В. Орлова</w:t>
      </w:r>
    </w:p>
    <w:p w:rsidR="00FB0370" w:rsidRPr="00FB0370" w:rsidRDefault="00FB0370" w:rsidP="00FB0370">
      <w:pPr>
        <w:pStyle w:val="a5"/>
        <w:ind w:firstLine="0"/>
        <w:jc w:val="right"/>
        <w:rPr>
          <w:u w:val="single"/>
        </w:rPr>
      </w:pPr>
    </w:p>
    <w:p w:rsidR="00FB0370" w:rsidRDefault="00FB0370" w:rsidP="00FB0370">
      <w:pPr>
        <w:pStyle w:val="a5"/>
        <w:ind w:firstLine="0"/>
        <w:jc w:val="right"/>
        <w:rPr>
          <w:sz w:val="24"/>
          <w:szCs w:val="24"/>
          <w:u w:val="single"/>
        </w:rPr>
      </w:pPr>
    </w:p>
    <w:p w:rsidR="00FB0370" w:rsidRDefault="00FB0370" w:rsidP="00FB0370">
      <w:pPr>
        <w:pStyle w:val="a5"/>
        <w:ind w:firstLine="0"/>
        <w:jc w:val="right"/>
        <w:rPr>
          <w:sz w:val="24"/>
          <w:szCs w:val="24"/>
          <w:u w:val="single"/>
        </w:rPr>
      </w:pPr>
    </w:p>
    <w:p w:rsidR="009706AA" w:rsidRDefault="009706AA"/>
    <w:sectPr w:rsidR="009706AA" w:rsidSect="00FB037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62F"/>
    <w:multiLevelType w:val="multilevel"/>
    <w:tmpl w:val="E46E12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4"/>
    <w:rsid w:val="00966AB4"/>
    <w:rsid w:val="009706AA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9506"/>
  <w15:chartTrackingRefBased/>
  <w15:docId w15:val="{30081F46-03B6-4131-95D5-C5FE7DC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370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B03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0370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03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</dc:creator>
  <cp:keywords/>
  <dc:description/>
  <cp:lastModifiedBy>Червякова</cp:lastModifiedBy>
  <cp:revision>2</cp:revision>
  <dcterms:created xsi:type="dcterms:W3CDTF">2018-11-07T12:59:00Z</dcterms:created>
  <dcterms:modified xsi:type="dcterms:W3CDTF">2018-11-07T13:01:00Z</dcterms:modified>
</cp:coreProperties>
</file>