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12" w:rsidRDefault="00A51DC0" w:rsidP="00A51D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0075" cy="752475"/>
            <wp:effectExtent l="19050" t="0" r="9525" b="0"/>
            <wp:docPr id="1" name="Рисунок 1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C0" w:rsidRPr="00A51DC0" w:rsidRDefault="00A51DC0" w:rsidP="00A51DC0">
      <w:pPr>
        <w:pStyle w:val="3"/>
        <w:spacing w:before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1DC0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A51DC0" w:rsidRPr="00A51DC0" w:rsidRDefault="00A51DC0" w:rsidP="00A51DC0">
      <w:pPr>
        <w:pStyle w:val="3"/>
        <w:spacing w:before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1DC0">
        <w:rPr>
          <w:rFonts w:ascii="Times New Roman" w:hAnsi="Times New Roman" w:cs="Times New Roman"/>
          <w:sz w:val="40"/>
          <w:szCs w:val="40"/>
        </w:rPr>
        <w:t>МАТВЕЕВО-КУРГАНСКОГО РАЙОНА РОСТОВСКОЙ ОБЛАСТИ</w:t>
      </w:r>
    </w:p>
    <w:p w:rsidR="00A51DC0" w:rsidRPr="00A51DC0" w:rsidRDefault="00A51DC0" w:rsidP="00A51DC0">
      <w:pPr>
        <w:pStyle w:val="Postan"/>
        <w:rPr>
          <w:sz w:val="40"/>
          <w:szCs w:val="40"/>
        </w:rPr>
      </w:pPr>
    </w:p>
    <w:p w:rsidR="00A51DC0" w:rsidRPr="00A51DC0" w:rsidRDefault="00A51DC0" w:rsidP="00A51DC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51DC0">
        <w:rPr>
          <w:rFonts w:ascii="Times New Roman" w:hAnsi="Times New Roman" w:cs="Times New Roman"/>
          <w:b w:val="0"/>
          <w:color w:val="auto"/>
        </w:rPr>
        <w:t xml:space="preserve">ПОСТАНОВЛЕНИЕ </w:t>
      </w:r>
    </w:p>
    <w:p w:rsidR="00A51DC0" w:rsidRPr="000044AB" w:rsidRDefault="00A51DC0" w:rsidP="00A51DC0">
      <w:pPr>
        <w:pStyle w:val="210"/>
        <w:rPr>
          <w:sz w:val="32"/>
          <w:szCs w:val="32"/>
        </w:rPr>
      </w:pPr>
    </w:p>
    <w:p w:rsidR="00A51DC0" w:rsidRPr="00AE67EF" w:rsidRDefault="00A51DC0" w:rsidP="00A51DC0">
      <w:pPr>
        <w:pStyle w:val="210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A51DC0" w:rsidTr="00A51DC0">
        <w:tc>
          <w:tcPr>
            <w:tcW w:w="3969" w:type="dxa"/>
          </w:tcPr>
          <w:p w:rsidR="00A51DC0" w:rsidRDefault="00260107" w:rsidP="0026010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A51DC0">
              <w:rPr>
                <w:szCs w:val="28"/>
              </w:rPr>
              <w:t xml:space="preserve"> </w:t>
            </w:r>
            <w:r>
              <w:rPr>
                <w:szCs w:val="28"/>
              </w:rPr>
              <w:t>мая</w:t>
            </w:r>
            <w:r w:rsidR="00A51DC0">
              <w:rPr>
                <w:szCs w:val="28"/>
              </w:rPr>
              <w:t xml:space="preserve"> 2013 года</w:t>
            </w:r>
          </w:p>
        </w:tc>
        <w:tc>
          <w:tcPr>
            <w:tcW w:w="2105" w:type="dxa"/>
          </w:tcPr>
          <w:p w:rsidR="00A51DC0" w:rsidRDefault="00A51DC0" w:rsidP="00260107">
            <w:pPr>
              <w:rPr>
                <w:szCs w:val="28"/>
              </w:rPr>
            </w:pPr>
            <w:r>
              <w:rPr>
                <w:szCs w:val="28"/>
              </w:rPr>
              <w:t xml:space="preserve">   7</w:t>
            </w:r>
            <w:r w:rsidR="00260107">
              <w:rPr>
                <w:szCs w:val="28"/>
              </w:rPr>
              <w:t>55</w:t>
            </w:r>
          </w:p>
        </w:tc>
        <w:tc>
          <w:tcPr>
            <w:tcW w:w="3091" w:type="dxa"/>
          </w:tcPr>
          <w:p w:rsidR="00A51DC0" w:rsidRDefault="00A51DC0" w:rsidP="00A51DC0">
            <w:pPr>
              <w:rPr>
                <w:szCs w:val="28"/>
              </w:rPr>
            </w:pPr>
            <w:r>
              <w:rPr>
                <w:szCs w:val="28"/>
              </w:rPr>
              <w:t>п. Матвеев Курган</w:t>
            </w:r>
          </w:p>
        </w:tc>
      </w:tr>
    </w:tbl>
    <w:p w:rsidR="00A51DC0" w:rsidRDefault="00A51DC0" w:rsidP="00A51DC0">
      <w:pPr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483"/>
      </w:tblGrid>
      <w:tr w:rsidR="00A51DC0" w:rsidRPr="00434AA1" w:rsidTr="00A51DC0">
        <w:trPr>
          <w:trHeight w:val="307"/>
        </w:trPr>
        <w:tc>
          <w:tcPr>
            <w:tcW w:w="4962" w:type="dxa"/>
          </w:tcPr>
          <w:p w:rsidR="00260107" w:rsidRDefault="00260107" w:rsidP="00260107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34558">
              <w:rPr>
                <w:rFonts w:ascii="Times New Roman" w:hAnsi="Times New Roman"/>
                <w:color w:val="000000"/>
                <w:szCs w:val="28"/>
              </w:rPr>
              <w:t>Об </w:t>
            </w:r>
            <w:r w:rsidRPr="00D34558">
              <w:rPr>
                <w:rFonts w:ascii="Times New Roman" w:hAnsi="Times New Roman"/>
                <w:szCs w:val="28"/>
              </w:rPr>
              <w:t xml:space="preserve"> утверждении Плана мероприятий </w:t>
            </w:r>
          </w:p>
          <w:p w:rsidR="00260107" w:rsidRDefault="00260107" w:rsidP="00260107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("дорожная карта</w:t>
            </w:r>
            <w:r w:rsidRPr="00D34558">
              <w:rPr>
                <w:rFonts w:ascii="Times New Roman" w:hAnsi="Times New Roman"/>
                <w:szCs w:val="28"/>
              </w:rPr>
              <w:t>")«Изменения в сфере образования</w:t>
            </w:r>
          </w:p>
          <w:p w:rsidR="00260107" w:rsidRDefault="00260107" w:rsidP="00260107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34558">
              <w:rPr>
                <w:rFonts w:ascii="Times New Roman" w:hAnsi="Times New Roman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Cs w:val="28"/>
              </w:rPr>
              <w:t>Матвеево-Курганского</w:t>
            </w:r>
            <w:r w:rsidRPr="00D34558">
              <w:rPr>
                <w:rFonts w:ascii="Times New Roman" w:hAnsi="Times New Roman"/>
                <w:szCs w:val="28"/>
              </w:rPr>
              <w:t>района</w:t>
            </w:r>
            <w:proofErr w:type="spellEnd"/>
            <w:r w:rsidRPr="00D34558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Ростовской</w:t>
            </w:r>
            <w:r w:rsidRPr="00D34558">
              <w:rPr>
                <w:rFonts w:ascii="Times New Roman" w:hAnsi="Times New Roman"/>
                <w:szCs w:val="28"/>
              </w:rPr>
              <w:t xml:space="preserve"> области»</w:t>
            </w:r>
          </w:p>
          <w:p w:rsidR="00A51DC0" w:rsidRPr="00434AA1" w:rsidRDefault="00A51DC0" w:rsidP="00A51DC0">
            <w:pPr>
              <w:shd w:val="clear" w:color="auto" w:fill="FFFFFF"/>
              <w:ind w:right="86"/>
              <w:rPr>
                <w:szCs w:val="28"/>
              </w:rPr>
            </w:pPr>
          </w:p>
        </w:tc>
      </w:tr>
    </w:tbl>
    <w:p w:rsidR="0014097B" w:rsidRPr="00D34558" w:rsidRDefault="0014097B" w:rsidP="00D34558">
      <w:pPr>
        <w:spacing w:line="240" w:lineRule="auto"/>
        <w:rPr>
          <w:rFonts w:ascii="Times New Roman" w:hAnsi="Times New Roman"/>
          <w:szCs w:val="28"/>
        </w:rPr>
      </w:pPr>
      <w:bookmarkStart w:id="0" w:name="_GoBack"/>
      <w:bookmarkEnd w:id="0"/>
    </w:p>
    <w:p w:rsidR="00D34558" w:rsidRDefault="00260107" w:rsidP="008F28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D34558" w:rsidRPr="00D34558">
        <w:rPr>
          <w:rFonts w:ascii="Times New Roman" w:hAnsi="Times New Roman"/>
          <w:szCs w:val="28"/>
        </w:rPr>
        <w:t xml:space="preserve">В целях реализации </w:t>
      </w:r>
      <w:r w:rsidR="008F287F">
        <w:rPr>
          <w:rFonts w:ascii="Times New Roman" w:hAnsi="Times New Roman"/>
          <w:szCs w:val="28"/>
        </w:rPr>
        <w:t xml:space="preserve">Указов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</w:t>
      </w:r>
      <w:r w:rsidR="00D34558" w:rsidRPr="00D34558">
        <w:rPr>
          <w:rFonts w:ascii="Times New Roman" w:hAnsi="Times New Roman"/>
          <w:szCs w:val="28"/>
        </w:rPr>
        <w:t xml:space="preserve">распоряжения Правительства Российской Федерации от 30 декабря 2012 года № 2620-р, </w:t>
      </w:r>
      <w:r w:rsidR="001F320E">
        <w:rPr>
          <w:rFonts w:ascii="Times New Roman" w:hAnsi="Times New Roman"/>
          <w:szCs w:val="28"/>
        </w:rPr>
        <w:t>протокола заседания Правительства Ростовской области от 19. 03.2013 г. № 4</w:t>
      </w:r>
      <w:r w:rsidR="00D34558" w:rsidRPr="00D34558">
        <w:rPr>
          <w:rFonts w:ascii="Times New Roman" w:hAnsi="Times New Roman"/>
          <w:szCs w:val="28"/>
        </w:rPr>
        <w:t xml:space="preserve">: </w:t>
      </w:r>
    </w:p>
    <w:p w:rsidR="00260107" w:rsidRDefault="00260107" w:rsidP="00B04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</w:p>
    <w:p w:rsidR="00B0478F" w:rsidRDefault="00B0478F" w:rsidP="00B04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ПОСТАНОВЛЯЮ:</w:t>
      </w:r>
    </w:p>
    <w:p w:rsidR="00260107" w:rsidRPr="00D34558" w:rsidRDefault="00260107" w:rsidP="00B04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</w:p>
    <w:p w:rsidR="00D34558" w:rsidRPr="00D34558" w:rsidRDefault="00D34558" w:rsidP="00D34558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D34558">
        <w:rPr>
          <w:rFonts w:ascii="Times New Roman" w:hAnsi="Times New Roman"/>
          <w:szCs w:val="28"/>
        </w:rPr>
        <w:t>1. Утвердить прилага</w:t>
      </w:r>
      <w:r w:rsidR="00B0478F">
        <w:rPr>
          <w:rFonts w:ascii="Times New Roman" w:hAnsi="Times New Roman"/>
          <w:szCs w:val="28"/>
        </w:rPr>
        <w:t>емый План мероприятий ("дорожная карта</w:t>
      </w:r>
      <w:r w:rsidRPr="00D34558">
        <w:rPr>
          <w:rFonts w:ascii="Times New Roman" w:hAnsi="Times New Roman"/>
          <w:szCs w:val="28"/>
        </w:rPr>
        <w:t xml:space="preserve">") "Изменения в сфере образования </w:t>
      </w:r>
      <w:r w:rsidR="00FA7512">
        <w:rPr>
          <w:rFonts w:ascii="Times New Roman" w:hAnsi="Times New Roman"/>
          <w:szCs w:val="28"/>
        </w:rPr>
        <w:t>Матвеево-Курганского района</w:t>
      </w:r>
      <w:r w:rsidR="00260107">
        <w:rPr>
          <w:rFonts w:ascii="Times New Roman" w:hAnsi="Times New Roman"/>
          <w:szCs w:val="28"/>
        </w:rPr>
        <w:t xml:space="preserve"> </w:t>
      </w:r>
      <w:r w:rsidR="00FA7512">
        <w:rPr>
          <w:rFonts w:ascii="Times New Roman" w:hAnsi="Times New Roman"/>
          <w:szCs w:val="28"/>
        </w:rPr>
        <w:t>Ростовской</w:t>
      </w:r>
      <w:r w:rsidRPr="00D34558">
        <w:rPr>
          <w:rFonts w:ascii="Times New Roman" w:hAnsi="Times New Roman"/>
          <w:szCs w:val="28"/>
        </w:rPr>
        <w:t xml:space="preserve"> области</w:t>
      </w:r>
      <w:r w:rsidR="004E3467">
        <w:rPr>
          <w:rFonts w:ascii="Times New Roman" w:hAnsi="Times New Roman"/>
          <w:szCs w:val="28"/>
        </w:rPr>
        <w:t xml:space="preserve">» </w:t>
      </w:r>
      <w:r w:rsidR="00B0478F">
        <w:rPr>
          <w:rFonts w:ascii="Times New Roman" w:hAnsi="Times New Roman"/>
          <w:szCs w:val="28"/>
        </w:rPr>
        <w:t>согласно приложени</w:t>
      </w:r>
      <w:r w:rsidR="00260107">
        <w:rPr>
          <w:rFonts w:ascii="Times New Roman" w:hAnsi="Times New Roman"/>
          <w:szCs w:val="28"/>
        </w:rPr>
        <w:t>ю</w:t>
      </w:r>
      <w:r w:rsidR="00B0478F">
        <w:rPr>
          <w:rFonts w:ascii="Times New Roman" w:hAnsi="Times New Roman"/>
          <w:szCs w:val="28"/>
        </w:rPr>
        <w:t>.</w:t>
      </w:r>
    </w:p>
    <w:p w:rsidR="00D34558" w:rsidRDefault="00D34558" w:rsidP="00D34558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D34558">
        <w:rPr>
          <w:rFonts w:ascii="Times New Roman" w:hAnsi="Times New Roman"/>
          <w:szCs w:val="28"/>
        </w:rPr>
        <w:t xml:space="preserve">2. </w:t>
      </w:r>
      <w:r w:rsidR="004E3467">
        <w:rPr>
          <w:rFonts w:ascii="Times New Roman" w:hAnsi="Times New Roman"/>
          <w:szCs w:val="28"/>
        </w:rPr>
        <w:t>Исполняющему обязанности заведующего отделом</w:t>
      </w:r>
      <w:r w:rsidRPr="00D34558">
        <w:rPr>
          <w:rFonts w:ascii="Times New Roman" w:hAnsi="Times New Roman"/>
          <w:szCs w:val="28"/>
        </w:rPr>
        <w:t xml:space="preserve"> образования </w:t>
      </w:r>
      <w:r w:rsidR="00FA7512">
        <w:rPr>
          <w:rFonts w:ascii="Times New Roman" w:hAnsi="Times New Roman"/>
          <w:szCs w:val="28"/>
        </w:rPr>
        <w:t>А</w:t>
      </w:r>
      <w:r w:rsidRPr="00D34558">
        <w:rPr>
          <w:rFonts w:ascii="Times New Roman" w:hAnsi="Times New Roman"/>
          <w:szCs w:val="28"/>
        </w:rPr>
        <w:t xml:space="preserve">дминистрации </w:t>
      </w:r>
      <w:r w:rsidR="00FA7512">
        <w:rPr>
          <w:rFonts w:ascii="Times New Roman" w:hAnsi="Times New Roman"/>
          <w:szCs w:val="28"/>
        </w:rPr>
        <w:t xml:space="preserve">Матвеево-Курганского </w:t>
      </w:r>
      <w:r w:rsidRPr="00D34558">
        <w:rPr>
          <w:rFonts w:ascii="Times New Roman" w:hAnsi="Times New Roman"/>
          <w:szCs w:val="28"/>
        </w:rPr>
        <w:t>района</w:t>
      </w:r>
      <w:r w:rsidR="00260107">
        <w:rPr>
          <w:rFonts w:ascii="Times New Roman" w:hAnsi="Times New Roman"/>
          <w:szCs w:val="28"/>
        </w:rPr>
        <w:t xml:space="preserve"> (</w:t>
      </w:r>
      <w:proofErr w:type="spellStart"/>
      <w:r w:rsidR="008F287F">
        <w:rPr>
          <w:rFonts w:ascii="Times New Roman" w:hAnsi="Times New Roman"/>
          <w:szCs w:val="28"/>
        </w:rPr>
        <w:t>Благодарев</w:t>
      </w:r>
      <w:proofErr w:type="spellEnd"/>
      <w:r w:rsidR="00260107">
        <w:rPr>
          <w:rFonts w:ascii="Times New Roman" w:hAnsi="Times New Roman"/>
          <w:szCs w:val="28"/>
        </w:rPr>
        <w:t xml:space="preserve"> А.В.</w:t>
      </w:r>
      <w:r w:rsidR="008F287F">
        <w:rPr>
          <w:rFonts w:ascii="Times New Roman" w:hAnsi="Times New Roman"/>
          <w:szCs w:val="28"/>
        </w:rPr>
        <w:t xml:space="preserve">) </w:t>
      </w:r>
      <w:r w:rsidR="004E3467">
        <w:rPr>
          <w:rFonts w:ascii="Times New Roman" w:hAnsi="Times New Roman"/>
          <w:szCs w:val="28"/>
        </w:rPr>
        <w:t>обеспечить реализацию «</w:t>
      </w:r>
      <w:r w:rsidRPr="00D34558">
        <w:rPr>
          <w:rFonts w:ascii="Times New Roman" w:hAnsi="Times New Roman"/>
          <w:szCs w:val="28"/>
        </w:rPr>
        <w:t>дорожной карты</w:t>
      </w:r>
      <w:r w:rsidR="004E3467">
        <w:rPr>
          <w:rFonts w:ascii="Times New Roman" w:hAnsi="Times New Roman"/>
          <w:szCs w:val="28"/>
        </w:rPr>
        <w:t>» «И</w:t>
      </w:r>
      <w:r w:rsidR="004E3467" w:rsidRPr="004E3467">
        <w:rPr>
          <w:rFonts w:ascii="Times New Roman" w:hAnsi="Times New Roman"/>
          <w:szCs w:val="28"/>
        </w:rPr>
        <w:t>зменения в сфере образования Матвеево-Курганского района Ростовской области</w:t>
      </w:r>
      <w:r w:rsidR="004E3467">
        <w:rPr>
          <w:rFonts w:ascii="Times New Roman" w:hAnsi="Times New Roman"/>
          <w:szCs w:val="28"/>
        </w:rPr>
        <w:t>».</w:t>
      </w:r>
    </w:p>
    <w:p w:rsidR="004E3467" w:rsidRPr="00D34558" w:rsidRDefault="004E3467" w:rsidP="00D34558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постановление вступает в силу со дня его официального опубликования.</w:t>
      </w:r>
    </w:p>
    <w:p w:rsidR="00D34558" w:rsidRPr="00D34558" w:rsidRDefault="004E3467" w:rsidP="00D34558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4. Контроль за вы</w:t>
      </w:r>
      <w:r w:rsidR="00D34558" w:rsidRPr="00D34558">
        <w:rPr>
          <w:rFonts w:ascii="Times New Roman" w:hAnsi="Times New Roman"/>
          <w:szCs w:val="28"/>
        </w:rPr>
        <w:t xml:space="preserve">полнением постановления возложить на </w:t>
      </w:r>
      <w:r w:rsidR="002A3BF3">
        <w:rPr>
          <w:rFonts w:ascii="Times New Roman" w:hAnsi="Times New Roman"/>
          <w:szCs w:val="28"/>
        </w:rPr>
        <w:t>исполняюще</w:t>
      </w:r>
      <w:r>
        <w:rPr>
          <w:rFonts w:ascii="Times New Roman" w:hAnsi="Times New Roman"/>
          <w:szCs w:val="28"/>
        </w:rPr>
        <w:t xml:space="preserve">го обязанности </w:t>
      </w:r>
      <w:r w:rsidR="008F287F">
        <w:rPr>
          <w:rFonts w:ascii="Times New Roman" w:hAnsi="Times New Roman"/>
          <w:szCs w:val="28"/>
        </w:rPr>
        <w:t>замест</w:t>
      </w:r>
      <w:r w:rsidR="00B0478F">
        <w:rPr>
          <w:rFonts w:ascii="Times New Roman" w:hAnsi="Times New Roman"/>
          <w:szCs w:val="28"/>
        </w:rPr>
        <w:t xml:space="preserve">ителя Главы Администрации района Гречко С.Б. </w:t>
      </w:r>
      <w:r w:rsidR="008F287F">
        <w:rPr>
          <w:rFonts w:ascii="Times New Roman" w:hAnsi="Times New Roman"/>
          <w:szCs w:val="28"/>
        </w:rPr>
        <w:t xml:space="preserve">. </w:t>
      </w:r>
    </w:p>
    <w:p w:rsidR="00260107" w:rsidRDefault="00260107" w:rsidP="00260107">
      <w:pPr>
        <w:spacing w:line="240" w:lineRule="auto"/>
        <w:rPr>
          <w:rFonts w:ascii="Times New Roman" w:hAnsi="Times New Roman"/>
          <w:szCs w:val="28"/>
        </w:rPr>
      </w:pPr>
    </w:p>
    <w:p w:rsidR="00D34558" w:rsidRDefault="00D34558" w:rsidP="00260107">
      <w:pPr>
        <w:spacing w:line="240" w:lineRule="auto"/>
        <w:rPr>
          <w:rFonts w:ascii="Times New Roman" w:hAnsi="Times New Roman"/>
          <w:sz w:val="24"/>
          <w:szCs w:val="24"/>
        </w:rPr>
      </w:pPr>
      <w:r w:rsidRPr="00D34558">
        <w:rPr>
          <w:rFonts w:ascii="Times New Roman" w:hAnsi="Times New Roman"/>
          <w:szCs w:val="28"/>
        </w:rPr>
        <w:t> </w:t>
      </w:r>
      <w:r w:rsidR="00A51DC0">
        <w:rPr>
          <w:rFonts w:ascii="Times New Roman" w:hAnsi="Times New Roman"/>
          <w:szCs w:val="28"/>
        </w:rPr>
        <w:t xml:space="preserve">И. о. </w:t>
      </w:r>
      <w:r w:rsidRPr="00D34558">
        <w:rPr>
          <w:rFonts w:ascii="Times New Roman" w:hAnsi="Times New Roman"/>
          <w:szCs w:val="28"/>
        </w:rPr>
        <w:t>Глав</w:t>
      </w:r>
      <w:r w:rsidR="00A51DC0">
        <w:rPr>
          <w:rFonts w:ascii="Times New Roman" w:hAnsi="Times New Roman"/>
          <w:szCs w:val="28"/>
        </w:rPr>
        <w:t xml:space="preserve">ы </w:t>
      </w:r>
      <w:r w:rsidRPr="00D34558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Матвеево-Курганского</w:t>
      </w:r>
      <w:r w:rsidR="00A51DC0">
        <w:rPr>
          <w:rFonts w:ascii="Times New Roman" w:hAnsi="Times New Roman"/>
          <w:szCs w:val="28"/>
        </w:rPr>
        <w:t xml:space="preserve"> </w:t>
      </w:r>
      <w:r w:rsidRPr="00D34558">
        <w:rPr>
          <w:rFonts w:ascii="Times New Roman" w:hAnsi="Times New Roman"/>
          <w:szCs w:val="28"/>
        </w:rPr>
        <w:t>района                        А.</w:t>
      </w:r>
      <w:r w:rsidR="00A51DC0">
        <w:rPr>
          <w:rFonts w:ascii="Times New Roman" w:hAnsi="Times New Roman"/>
          <w:szCs w:val="28"/>
        </w:rPr>
        <w:t>В</w:t>
      </w:r>
      <w:r w:rsidRPr="00D34558">
        <w:rPr>
          <w:rFonts w:ascii="Times New Roman" w:hAnsi="Times New Roman"/>
          <w:szCs w:val="28"/>
        </w:rPr>
        <w:t>.</w:t>
      </w:r>
      <w:r w:rsidR="00A51DC0">
        <w:rPr>
          <w:rFonts w:ascii="Times New Roman" w:hAnsi="Times New Roman"/>
          <w:szCs w:val="28"/>
        </w:rPr>
        <w:t>Азаров</w:t>
      </w:r>
    </w:p>
    <w:p w:rsidR="00D34558" w:rsidRDefault="00D34558" w:rsidP="00F975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558" w:rsidRDefault="00D34558" w:rsidP="00F975F3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D34558" w:rsidSect="009139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483" w:right="1134" w:bottom="1134" w:left="1134" w:header="709" w:footer="709" w:gutter="0"/>
          <w:cols w:space="708"/>
          <w:docGrid w:linePitch="360"/>
        </w:sectPr>
      </w:pPr>
    </w:p>
    <w:p w:rsidR="00F975F3" w:rsidRPr="006E4449" w:rsidRDefault="00F975F3" w:rsidP="00F975F3">
      <w:pPr>
        <w:spacing w:line="240" w:lineRule="auto"/>
        <w:jc w:val="right"/>
        <w:rPr>
          <w:rFonts w:ascii="Times New Roman" w:hAnsi="Times New Roman"/>
          <w:szCs w:val="28"/>
        </w:rPr>
      </w:pPr>
      <w:r w:rsidRPr="006E4449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260107" w:rsidRDefault="00F975F3" w:rsidP="00F975F3">
      <w:pPr>
        <w:spacing w:line="240" w:lineRule="auto"/>
        <w:jc w:val="right"/>
        <w:rPr>
          <w:rFonts w:ascii="Times New Roman" w:hAnsi="Times New Roman"/>
          <w:szCs w:val="28"/>
        </w:rPr>
      </w:pPr>
      <w:r w:rsidRPr="006E4449">
        <w:rPr>
          <w:rFonts w:ascii="Times New Roman" w:hAnsi="Times New Roman"/>
          <w:szCs w:val="28"/>
        </w:rPr>
        <w:t xml:space="preserve">к постановлению </w:t>
      </w:r>
    </w:p>
    <w:p w:rsidR="00F975F3" w:rsidRPr="006E4449" w:rsidRDefault="00F975F3" w:rsidP="00F975F3">
      <w:pPr>
        <w:spacing w:line="240" w:lineRule="auto"/>
        <w:jc w:val="right"/>
        <w:rPr>
          <w:rFonts w:ascii="Times New Roman" w:hAnsi="Times New Roman"/>
          <w:szCs w:val="28"/>
        </w:rPr>
      </w:pPr>
      <w:r w:rsidRPr="006E4449">
        <w:rPr>
          <w:rFonts w:ascii="Times New Roman" w:hAnsi="Times New Roman"/>
          <w:szCs w:val="28"/>
        </w:rPr>
        <w:t xml:space="preserve">Администрации </w:t>
      </w:r>
    </w:p>
    <w:p w:rsidR="00F975F3" w:rsidRPr="006E4449" w:rsidRDefault="00F975F3" w:rsidP="00F975F3">
      <w:pPr>
        <w:spacing w:line="240" w:lineRule="auto"/>
        <w:jc w:val="right"/>
        <w:rPr>
          <w:rFonts w:ascii="Times New Roman" w:hAnsi="Times New Roman"/>
          <w:szCs w:val="28"/>
        </w:rPr>
      </w:pPr>
      <w:r w:rsidRPr="006E4449">
        <w:rPr>
          <w:rFonts w:ascii="Times New Roman" w:hAnsi="Times New Roman"/>
          <w:szCs w:val="28"/>
        </w:rPr>
        <w:t>Матвеево-Курганского района</w:t>
      </w:r>
    </w:p>
    <w:p w:rsidR="00F975F3" w:rsidRPr="006E4449" w:rsidRDefault="00F975F3" w:rsidP="00F975F3">
      <w:pPr>
        <w:spacing w:line="240" w:lineRule="auto"/>
        <w:jc w:val="right"/>
        <w:rPr>
          <w:rFonts w:ascii="Times New Roman" w:hAnsi="Times New Roman"/>
          <w:b/>
          <w:szCs w:val="28"/>
        </w:rPr>
      </w:pPr>
      <w:r w:rsidRPr="006E4449">
        <w:rPr>
          <w:rFonts w:ascii="Times New Roman" w:hAnsi="Times New Roman"/>
          <w:szCs w:val="28"/>
        </w:rPr>
        <w:t xml:space="preserve">от </w:t>
      </w:r>
      <w:r w:rsidR="00260107">
        <w:rPr>
          <w:rFonts w:ascii="Times New Roman" w:hAnsi="Times New Roman"/>
          <w:szCs w:val="28"/>
        </w:rPr>
        <w:t>30.05.</w:t>
      </w:r>
      <w:r w:rsidRPr="006E4449">
        <w:rPr>
          <w:rFonts w:ascii="Times New Roman" w:hAnsi="Times New Roman"/>
          <w:szCs w:val="28"/>
        </w:rPr>
        <w:t>2013  г. №</w:t>
      </w:r>
      <w:r w:rsidR="00260107">
        <w:rPr>
          <w:rFonts w:ascii="Times New Roman" w:hAnsi="Times New Roman"/>
          <w:szCs w:val="28"/>
        </w:rPr>
        <w:t xml:space="preserve"> 755</w:t>
      </w:r>
    </w:p>
    <w:p w:rsidR="00F975F3" w:rsidRPr="00A31DE4" w:rsidRDefault="00F975F3" w:rsidP="00F975F3">
      <w:pPr>
        <w:spacing w:line="240" w:lineRule="auto"/>
        <w:jc w:val="right"/>
        <w:rPr>
          <w:rFonts w:ascii="Times New Roman" w:hAnsi="Times New Roman"/>
          <w:b/>
          <w:szCs w:val="28"/>
        </w:rPr>
      </w:pPr>
    </w:p>
    <w:p w:rsidR="009A06A5" w:rsidRDefault="009A06A5" w:rsidP="00436DED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AA4B5E" w:rsidRDefault="00AA4B5E" w:rsidP="00436DED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436DED" w:rsidRPr="00764B6F" w:rsidRDefault="00436DED" w:rsidP="00436DED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4B6F">
        <w:rPr>
          <w:rFonts w:ascii="Times New Roman" w:hAnsi="Times New Roman"/>
          <w:b/>
          <w:bCs/>
        </w:rPr>
        <w:t>П Л А Н</w:t>
      </w:r>
    </w:p>
    <w:p w:rsidR="00436DED" w:rsidRPr="00764B6F" w:rsidRDefault="00436DED" w:rsidP="00436DED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436DED" w:rsidRPr="00764B6F" w:rsidRDefault="00436DED" w:rsidP="00436DED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4B6F">
        <w:rPr>
          <w:rFonts w:ascii="Times New Roman" w:hAnsi="Times New Roman"/>
          <w:b/>
          <w:bCs/>
        </w:rPr>
        <w:t>мероприятий (</w:t>
      </w:r>
      <w:r w:rsidR="00E84F08">
        <w:rPr>
          <w:rFonts w:ascii="Times New Roman" w:hAnsi="Times New Roman"/>
          <w:b/>
          <w:bCs/>
        </w:rPr>
        <w:t>«</w:t>
      </w:r>
      <w:r w:rsidRPr="00764B6F">
        <w:rPr>
          <w:rFonts w:ascii="Times New Roman" w:hAnsi="Times New Roman"/>
          <w:b/>
          <w:bCs/>
        </w:rPr>
        <w:t>дорожная карта</w:t>
      </w:r>
      <w:r w:rsidR="00E84F08">
        <w:rPr>
          <w:rFonts w:ascii="Times New Roman" w:hAnsi="Times New Roman"/>
          <w:b/>
          <w:bCs/>
        </w:rPr>
        <w:t>»</w:t>
      </w:r>
      <w:r w:rsidRPr="00764B6F">
        <w:rPr>
          <w:rFonts w:ascii="Times New Roman" w:hAnsi="Times New Roman"/>
          <w:b/>
          <w:bCs/>
        </w:rPr>
        <w:t xml:space="preserve">) </w:t>
      </w:r>
    </w:p>
    <w:p w:rsidR="00436DED" w:rsidRPr="003907F2" w:rsidRDefault="00E84F08" w:rsidP="003907F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907F2">
        <w:rPr>
          <w:rFonts w:ascii="Times New Roman" w:hAnsi="Times New Roman"/>
          <w:b/>
          <w:bCs/>
        </w:rPr>
        <w:t>«</w:t>
      </w:r>
      <w:r w:rsidR="00436DED" w:rsidRPr="003907F2">
        <w:rPr>
          <w:rFonts w:ascii="Times New Roman" w:hAnsi="Times New Roman"/>
          <w:b/>
          <w:bCs/>
        </w:rPr>
        <w:t xml:space="preserve">Изменения в </w:t>
      </w:r>
      <w:r w:rsidR="003907F2" w:rsidRPr="003907F2">
        <w:rPr>
          <w:rFonts w:ascii="Times New Roman" w:hAnsi="Times New Roman"/>
          <w:b/>
          <w:szCs w:val="28"/>
        </w:rPr>
        <w:t>сфере образования  Матвеево-Курганского района Ростовской области</w:t>
      </w:r>
      <w:r w:rsidRPr="003907F2">
        <w:rPr>
          <w:rFonts w:ascii="Times New Roman" w:hAnsi="Times New Roman"/>
          <w:b/>
          <w:bCs/>
        </w:rPr>
        <w:t>»</w:t>
      </w:r>
      <w:r w:rsidR="00436DED" w:rsidRPr="003907F2">
        <w:rPr>
          <w:rFonts w:ascii="Times New Roman" w:hAnsi="Times New Roman"/>
          <w:b/>
          <w:bCs/>
        </w:rPr>
        <w:t>"</w:t>
      </w:r>
    </w:p>
    <w:p w:rsidR="00436DED" w:rsidRDefault="00436DED" w:rsidP="00436DED">
      <w:pPr>
        <w:spacing w:line="240" w:lineRule="auto"/>
        <w:rPr>
          <w:rFonts w:ascii="Times New Roman" w:hAnsi="Times New Roman"/>
        </w:rPr>
      </w:pPr>
    </w:p>
    <w:p w:rsidR="00191B82" w:rsidRPr="00764B6F" w:rsidRDefault="00191B82" w:rsidP="00436DED">
      <w:pPr>
        <w:spacing w:line="240" w:lineRule="auto"/>
        <w:rPr>
          <w:rFonts w:ascii="Times New Roman" w:hAnsi="Times New Roman"/>
        </w:rPr>
      </w:pPr>
    </w:p>
    <w:p w:rsidR="00436DED" w:rsidRPr="00822AF6" w:rsidRDefault="00436DED" w:rsidP="00436DED">
      <w:pPr>
        <w:spacing w:line="240" w:lineRule="auto"/>
        <w:jc w:val="center"/>
        <w:rPr>
          <w:rFonts w:ascii="Times New Roman" w:hAnsi="Times New Roman"/>
          <w:b/>
        </w:rPr>
      </w:pPr>
      <w:r w:rsidRPr="00822AF6">
        <w:rPr>
          <w:rFonts w:ascii="Times New Roman" w:hAnsi="Times New Roman"/>
          <w:b/>
          <w:lang w:val="en-US"/>
        </w:rPr>
        <w:t>I</w:t>
      </w:r>
      <w:r w:rsidRPr="00822AF6">
        <w:rPr>
          <w:rFonts w:ascii="Times New Roman" w:hAnsi="Times New Roman"/>
          <w:b/>
        </w:rPr>
        <w:t>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36DED" w:rsidRPr="00EF24F1" w:rsidRDefault="00436DED" w:rsidP="00436DED">
      <w:pPr>
        <w:spacing w:line="240" w:lineRule="auto"/>
        <w:jc w:val="center"/>
        <w:rPr>
          <w:rFonts w:ascii="Times New Roman" w:hAnsi="Times New Roman"/>
          <w:b/>
        </w:rPr>
      </w:pPr>
    </w:p>
    <w:p w:rsidR="00481748" w:rsidRPr="00EF24F1" w:rsidRDefault="00481748" w:rsidP="00481748">
      <w:pPr>
        <w:pStyle w:val="af3"/>
        <w:numPr>
          <w:ilvl w:val="0"/>
          <w:numId w:val="25"/>
        </w:numPr>
        <w:spacing w:line="240" w:lineRule="atLeast"/>
        <w:jc w:val="center"/>
        <w:rPr>
          <w:rFonts w:ascii="Times New Roman" w:hAnsi="Times New Roman"/>
          <w:b/>
        </w:rPr>
      </w:pPr>
      <w:bookmarkStart w:id="1" w:name="_Ref354692379"/>
      <w:r w:rsidRPr="00EF24F1">
        <w:rPr>
          <w:rFonts w:ascii="Times New Roman" w:hAnsi="Times New Roman"/>
          <w:b/>
        </w:rPr>
        <w:t>Основные направления</w:t>
      </w:r>
      <w:bookmarkEnd w:id="1"/>
    </w:p>
    <w:p w:rsidR="00481748" w:rsidRPr="000225BE" w:rsidRDefault="00481748" w:rsidP="00481748">
      <w:pPr>
        <w:pStyle w:val="af3"/>
        <w:spacing w:line="240" w:lineRule="atLeast"/>
        <w:jc w:val="center"/>
        <w:rPr>
          <w:rFonts w:ascii="Times New Roman" w:hAnsi="Times New Roman"/>
        </w:rPr>
      </w:pP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Реализация мероприятий, направленных на ликвидацию очередности на зачисление детей в дошкольные образовательные организации</w:t>
      </w:r>
      <w:r>
        <w:rPr>
          <w:rFonts w:ascii="Times New Roman" w:hAnsi="Times New Roman"/>
        </w:rPr>
        <w:t>Матвеево-Курганского района,</w:t>
      </w:r>
      <w:r w:rsidRPr="00702F41">
        <w:rPr>
          <w:rFonts w:ascii="Times New Roman" w:hAnsi="Times New Roman"/>
        </w:rPr>
        <w:t xml:space="preserve"> включает в себя: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C90F8C">
        <w:t xml:space="preserve">внесение изменений в </w:t>
      </w:r>
      <w:r>
        <w:t>районную</w:t>
      </w:r>
      <w:r w:rsidRPr="00C90F8C">
        <w:t xml:space="preserve"> долгосрочную целевую программу «</w:t>
      </w:r>
      <w:r>
        <w:t>Ра</w:t>
      </w:r>
      <w:r w:rsidRPr="00C90F8C">
        <w:t xml:space="preserve">звитие </w:t>
      </w:r>
      <w:r>
        <w:t xml:space="preserve">муниципальной системы </w:t>
      </w:r>
      <w:r w:rsidRPr="00C90F8C">
        <w:t xml:space="preserve">образования в </w:t>
      </w:r>
      <w:r>
        <w:t xml:space="preserve">Матвеево-Курганском районе </w:t>
      </w:r>
      <w:r w:rsidRPr="00C90F8C">
        <w:t>Ростовской области на 2010-2015 годы»</w:t>
      </w:r>
      <w:r>
        <w:t xml:space="preserve"> в части включения мероприятий по развитию дошкольного образования, в том числе  при выделении средств област</w:t>
      </w:r>
      <w:r w:rsidRPr="00C90F8C">
        <w:t xml:space="preserve">ного бюджета на </w:t>
      </w:r>
      <w:proofErr w:type="spellStart"/>
      <w:r w:rsidRPr="00C90F8C">
        <w:t>софинансирование</w:t>
      </w:r>
      <w:proofErr w:type="spellEnd"/>
      <w:r w:rsidRPr="00C90F8C">
        <w:t xml:space="preserve"> реализации программ (проектов) развития дошкольного образования </w:t>
      </w:r>
      <w:r>
        <w:t xml:space="preserve">и подписаниесоответствующего </w:t>
      </w:r>
      <w:r w:rsidRPr="00C90F8C">
        <w:t>соглашения с Мин</w:t>
      </w:r>
      <w:r>
        <w:t xml:space="preserve">истерством общего и профессионального образования </w:t>
      </w:r>
      <w:r w:rsidRPr="00C90F8C">
        <w:t>Рос</w:t>
      </w:r>
      <w:r>
        <w:t>товской области</w:t>
      </w:r>
      <w:r w:rsidRPr="00702F41">
        <w:rPr>
          <w:rFonts w:ascii="Times New Roman" w:hAnsi="Times New Roman"/>
        </w:rPr>
        <w:t>;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создание дополнительных </w:t>
      </w:r>
      <w:r>
        <w:rPr>
          <w:rFonts w:ascii="Times New Roman" w:hAnsi="Times New Roman"/>
        </w:rPr>
        <w:t xml:space="preserve">дошкольных </w:t>
      </w:r>
      <w:r w:rsidRPr="00702F41">
        <w:rPr>
          <w:rFonts w:ascii="Times New Roman" w:hAnsi="Times New Roman"/>
        </w:rPr>
        <w:t xml:space="preserve">мест в </w:t>
      </w:r>
      <w:r>
        <w:rPr>
          <w:rFonts w:ascii="Times New Roman" w:hAnsi="Times New Roman"/>
        </w:rPr>
        <w:t>муниципальных</w:t>
      </w:r>
      <w:r w:rsidRPr="00702F41">
        <w:rPr>
          <w:rFonts w:ascii="Times New Roman" w:hAnsi="Times New Roman"/>
        </w:rPr>
        <w:t xml:space="preserve"> образовательны</w:t>
      </w:r>
      <w:r>
        <w:rPr>
          <w:rFonts w:ascii="Times New Roman" w:hAnsi="Times New Roman"/>
        </w:rPr>
        <w:t>х организациях различных типов</w:t>
      </w:r>
      <w:r w:rsidRPr="00702F41">
        <w:rPr>
          <w:rFonts w:ascii="Times New Roman" w:hAnsi="Times New Roman"/>
        </w:rPr>
        <w:t>;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lastRenderedPageBreak/>
        <w:t>обновление требований к условиям предоставления услуг дошкольного образов</w:t>
      </w:r>
      <w:r>
        <w:rPr>
          <w:rFonts w:ascii="Times New Roman" w:hAnsi="Times New Roman"/>
        </w:rPr>
        <w:t>ания и мониторинг их выполнения.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Обеспечение высокого качества услуг дошкольного образования включает в себя: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внедрение </w:t>
      </w:r>
      <w:r>
        <w:rPr>
          <w:rFonts w:ascii="Times New Roman" w:hAnsi="Times New Roman"/>
        </w:rPr>
        <w:t xml:space="preserve">в дошкольных образовательных организациях Матвеево-Курганского района </w:t>
      </w:r>
      <w:r w:rsidRPr="00702F41">
        <w:rPr>
          <w:rFonts w:ascii="Times New Roman" w:hAnsi="Times New Roman"/>
        </w:rPr>
        <w:t>федеральных государственных образовательных стандартов дошкольного образования;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кадровое обеспечение системы дошкольного образования;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внедрение </w:t>
      </w:r>
      <w:r>
        <w:rPr>
          <w:rFonts w:ascii="Times New Roman" w:hAnsi="Times New Roman"/>
        </w:rPr>
        <w:t xml:space="preserve">в дошкольных образовательных организациях Матвеево-Курганского района </w:t>
      </w:r>
      <w:r w:rsidRPr="00702F41">
        <w:rPr>
          <w:rFonts w:ascii="Times New Roman" w:hAnsi="Times New Roman"/>
        </w:rPr>
        <w:t>системы оценки качества дошкольного образования.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2012 г. № 2190-р) включает в себя: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внедрение </w:t>
      </w:r>
      <w:r>
        <w:rPr>
          <w:rFonts w:ascii="Times New Roman" w:hAnsi="Times New Roman"/>
        </w:rPr>
        <w:t xml:space="preserve">в дошкольных образовательных организациях Матвеево-Курганского района </w:t>
      </w:r>
      <w:r w:rsidRPr="00702F41">
        <w:rPr>
          <w:rFonts w:ascii="Times New Roman" w:hAnsi="Times New Roman"/>
        </w:rPr>
        <w:t>механизмов эффективного контракта с педагогическими работниками организаций дошкольного образования;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внедрение </w:t>
      </w:r>
      <w:r>
        <w:rPr>
          <w:rFonts w:ascii="Times New Roman" w:hAnsi="Times New Roman"/>
        </w:rPr>
        <w:t xml:space="preserve">в дошкольных образовательных организациях Матвеево-Курганского района </w:t>
      </w:r>
      <w:r w:rsidRPr="00702F41">
        <w:rPr>
          <w:rFonts w:ascii="Times New Roman" w:hAnsi="Times New Roman"/>
        </w:rPr>
        <w:t xml:space="preserve">механизмов эффективного контракта с руководителями </w:t>
      </w:r>
      <w:r>
        <w:rPr>
          <w:rFonts w:ascii="Times New Roman" w:hAnsi="Times New Roman"/>
        </w:rPr>
        <w:t>дошкольных образовательных организаций</w:t>
      </w:r>
      <w:r w:rsidRPr="00702F41">
        <w:rPr>
          <w:rFonts w:ascii="Times New Roman" w:hAnsi="Times New Roman"/>
        </w:rPr>
        <w:t xml:space="preserve"> в части установления взаимосвязи между показателями качества предоставляемых муниципальных услуг </w:t>
      </w:r>
      <w:r>
        <w:rPr>
          <w:rFonts w:ascii="Times New Roman" w:hAnsi="Times New Roman"/>
        </w:rPr>
        <w:t>дошкольной образовательной организацией</w:t>
      </w:r>
      <w:r w:rsidRPr="00702F41">
        <w:rPr>
          <w:rFonts w:ascii="Times New Roman" w:hAnsi="Times New Roman"/>
        </w:rPr>
        <w:t xml:space="preserve"> и эффективностью деятельности руководителя;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информационное и мониторинговое сопровождение введения эффективного контракта</w:t>
      </w:r>
      <w:r>
        <w:rPr>
          <w:rFonts w:ascii="Times New Roman" w:hAnsi="Times New Roman"/>
        </w:rPr>
        <w:t xml:space="preserve"> в дошкольных образовательных организациях Матвеево-Курганского района</w:t>
      </w:r>
      <w:r w:rsidRPr="00702F41">
        <w:rPr>
          <w:rFonts w:ascii="Times New Roman" w:hAnsi="Times New Roman"/>
        </w:rPr>
        <w:t>.</w:t>
      </w:r>
    </w:p>
    <w:p w:rsidR="00481748" w:rsidRDefault="00481748" w:rsidP="00481748">
      <w:pPr>
        <w:jc w:val="center"/>
      </w:pPr>
    </w:p>
    <w:p w:rsidR="00481748" w:rsidRPr="00EF24F1" w:rsidRDefault="00481748" w:rsidP="00481748">
      <w:pPr>
        <w:spacing w:line="240" w:lineRule="atLeast"/>
        <w:jc w:val="center"/>
        <w:rPr>
          <w:rFonts w:ascii="Times New Roman" w:hAnsi="Times New Roman"/>
          <w:b/>
        </w:rPr>
      </w:pPr>
      <w:r w:rsidRPr="00EF24F1">
        <w:rPr>
          <w:rFonts w:ascii="Times New Roman" w:hAnsi="Times New Roman"/>
          <w:b/>
        </w:rPr>
        <w:t>2. Ожидаемые результаты</w:t>
      </w:r>
    </w:p>
    <w:p w:rsidR="00481748" w:rsidRPr="00702F41" w:rsidRDefault="00481748" w:rsidP="00481748">
      <w:pPr>
        <w:spacing w:line="240" w:lineRule="atLeast"/>
        <w:jc w:val="center"/>
        <w:rPr>
          <w:rFonts w:ascii="Times New Roman" w:hAnsi="Times New Roman"/>
        </w:rPr>
      </w:pP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Реализация мероприятий, направленных на ликвидацию очередности на зачисление детей в дошкольные образовательные организации</w:t>
      </w:r>
      <w:r>
        <w:rPr>
          <w:rFonts w:ascii="Times New Roman" w:hAnsi="Times New Roman"/>
        </w:rPr>
        <w:t>Матвеево-Курганского района</w:t>
      </w:r>
      <w:r w:rsidRPr="00702F41">
        <w:rPr>
          <w:rFonts w:ascii="Times New Roman" w:hAnsi="Times New Roman"/>
        </w:rPr>
        <w:t>, предусматривает обеспечение всех детей в возрасте от 3 до 7 лет возможностью получать</w:t>
      </w:r>
      <w:r>
        <w:rPr>
          <w:rFonts w:ascii="Times New Roman" w:hAnsi="Times New Roman"/>
        </w:rPr>
        <w:t xml:space="preserve"> услуги дошкольного образования.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Обеспечение качества услуг дошкольного образования предусматривает: 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lastRenderedPageBreak/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481748" w:rsidRPr="00702F41" w:rsidRDefault="00481748" w:rsidP="0048174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введение оценки деятельности </w:t>
      </w:r>
      <w:r>
        <w:rPr>
          <w:rFonts w:ascii="Times New Roman" w:hAnsi="Times New Roman"/>
        </w:rPr>
        <w:t xml:space="preserve">дошкольных образовательных организаций </w:t>
      </w:r>
      <w:r w:rsidRPr="00702F41">
        <w:rPr>
          <w:rFonts w:ascii="Times New Roman" w:hAnsi="Times New Roman"/>
        </w:rPr>
        <w:t>на основе показателей эффективности их деятельности.</w:t>
      </w:r>
    </w:p>
    <w:p w:rsidR="00481748" w:rsidRPr="00702F41" w:rsidRDefault="00481748" w:rsidP="00481748">
      <w:pPr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</w:rPr>
        <w:t>Введение эффективного контракта в дошкольном образовании предусматривает обеспечение обновлени</w:t>
      </w:r>
      <w:r>
        <w:rPr>
          <w:rFonts w:ascii="Times New Roman" w:hAnsi="Times New Roman"/>
        </w:rPr>
        <w:t>я</w:t>
      </w:r>
      <w:r w:rsidRPr="00702F41">
        <w:rPr>
          <w:rFonts w:ascii="Times New Roman" w:hAnsi="Times New Roman"/>
        </w:rPr>
        <w:t xml:space="preserve"> кадрового состава и привлечение молодых талантливых педагогов для работы в </w:t>
      </w:r>
      <w:r>
        <w:rPr>
          <w:rFonts w:ascii="Times New Roman" w:hAnsi="Times New Roman"/>
        </w:rPr>
        <w:t xml:space="preserve">системе </w:t>
      </w:r>
      <w:r w:rsidRPr="00702F41">
        <w:rPr>
          <w:rFonts w:ascii="Times New Roman" w:hAnsi="Times New Roman"/>
        </w:rPr>
        <w:t>дошкольно</w:t>
      </w:r>
      <w:r>
        <w:rPr>
          <w:rFonts w:ascii="Times New Roman" w:hAnsi="Times New Roman"/>
        </w:rPr>
        <w:t>го</w:t>
      </w:r>
      <w:r w:rsidRPr="00702F41">
        <w:rPr>
          <w:rFonts w:ascii="Times New Roman" w:hAnsi="Times New Roman"/>
        </w:rPr>
        <w:t xml:space="preserve"> образовани</w:t>
      </w:r>
      <w:r>
        <w:rPr>
          <w:rFonts w:ascii="Times New Roman" w:hAnsi="Times New Roman"/>
        </w:rPr>
        <w:t>я Матвеево-Курганского района</w:t>
      </w:r>
      <w:r w:rsidRPr="00702F41">
        <w:rPr>
          <w:rFonts w:ascii="Times New Roman" w:hAnsi="Times New Roman"/>
        </w:rPr>
        <w:t>.</w:t>
      </w:r>
    </w:p>
    <w:p w:rsidR="00481748" w:rsidRDefault="00481748" w:rsidP="00481748">
      <w:pPr>
        <w:spacing w:line="360" w:lineRule="exact"/>
        <w:ind w:firstLine="708"/>
        <w:rPr>
          <w:rFonts w:ascii="Times New Roman" w:hAnsi="Times New Roman"/>
          <w:szCs w:val="28"/>
        </w:rPr>
      </w:pPr>
    </w:p>
    <w:p w:rsidR="00EF24F1" w:rsidRDefault="00EF24F1" w:rsidP="00481748">
      <w:pPr>
        <w:spacing w:line="360" w:lineRule="exact"/>
        <w:ind w:firstLine="708"/>
        <w:rPr>
          <w:rFonts w:ascii="Times New Roman" w:hAnsi="Times New Roman"/>
          <w:szCs w:val="28"/>
        </w:rPr>
      </w:pPr>
    </w:p>
    <w:p w:rsidR="00EF24F1" w:rsidRPr="00EF24F1" w:rsidRDefault="00EF24F1" w:rsidP="00EF24F1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EF24F1">
        <w:rPr>
          <w:rFonts w:ascii="Times New Roman" w:hAnsi="Times New Roman"/>
          <w:b/>
          <w:szCs w:val="28"/>
        </w:rPr>
        <w:t>3. Основные количественные характеристики системы дошкольног</w:t>
      </w:r>
      <w:r w:rsidR="00772A80">
        <w:rPr>
          <w:rFonts w:ascii="Times New Roman" w:hAnsi="Times New Roman"/>
          <w:b/>
          <w:szCs w:val="28"/>
        </w:rPr>
        <w:t>о образования Матвеево-Курганского района</w:t>
      </w:r>
    </w:p>
    <w:p w:rsidR="00EF24F1" w:rsidRPr="00EF24F1" w:rsidRDefault="00EF24F1" w:rsidP="00EF24F1">
      <w:pPr>
        <w:spacing w:line="240" w:lineRule="atLeast"/>
        <w:jc w:val="center"/>
        <w:rPr>
          <w:rFonts w:ascii="Times New Roman" w:hAnsi="Times New Roman"/>
          <w:szCs w:val="28"/>
        </w:rPr>
      </w:pPr>
    </w:p>
    <w:tbl>
      <w:tblPr>
        <w:tblStyle w:val="af9"/>
        <w:tblW w:w="0" w:type="auto"/>
        <w:tblInd w:w="-459" w:type="dxa"/>
        <w:tblLook w:val="04A0"/>
      </w:tblPr>
      <w:tblGrid>
        <w:gridCol w:w="3327"/>
        <w:gridCol w:w="1863"/>
        <w:gridCol w:w="1441"/>
        <w:gridCol w:w="1436"/>
        <w:gridCol w:w="1435"/>
        <w:gridCol w:w="1436"/>
        <w:gridCol w:w="1435"/>
        <w:gridCol w:w="1436"/>
        <w:gridCol w:w="1436"/>
      </w:tblGrid>
      <w:tr w:rsidR="00EF24F1" w:rsidRPr="00EF24F1" w:rsidTr="00EF24F1">
        <w:trPr>
          <w:tblHeader/>
        </w:trPr>
        <w:tc>
          <w:tcPr>
            <w:tcW w:w="3327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EF24F1" w:rsidRPr="00EF24F1" w:rsidRDefault="00EF24F1" w:rsidP="00EF24F1">
            <w:pPr>
              <w:spacing w:line="24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441" w:type="dxa"/>
          </w:tcPr>
          <w:p w:rsidR="00EF24F1" w:rsidRPr="00EF24F1" w:rsidRDefault="00EF24F1" w:rsidP="00EF24F1">
            <w:pPr>
              <w:spacing w:line="24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2012 год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spacing w:line="24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2013 год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spacing w:line="24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2014 год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spacing w:line="24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2015 год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spacing w:line="24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2016 год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spacing w:line="24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2017 год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spacing w:line="24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2018 год</w:t>
            </w:r>
          </w:p>
        </w:tc>
      </w:tr>
      <w:tr w:rsidR="00EF24F1" w:rsidRPr="00EF24F1" w:rsidTr="00EF24F1">
        <w:tc>
          <w:tcPr>
            <w:tcW w:w="3327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Численность детей в возрасте </w:t>
            </w:r>
            <w:r w:rsidRPr="00EF24F1">
              <w:rPr>
                <w:rFonts w:ascii="Times New Roman" w:hAnsi="Times New Roman" w:cs="Times New Roman"/>
                <w:szCs w:val="28"/>
              </w:rPr>
              <w:br/>
              <w:t>1 года до 7  лет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тыс. человек</w:t>
            </w:r>
          </w:p>
        </w:tc>
        <w:tc>
          <w:tcPr>
            <w:tcW w:w="1441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2,981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3,005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3,003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2,988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2,993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2,989</w:t>
            </w:r>
          </w:p>
        </w:tc>
      </w:tr>
      <w:tr w:rsidR="00EF24F1" w:rsidRPr="00EF24F1" w:rsidTr="00EF24F1">
        <w:trPr>
          <w:trHeight w:val="713"/>
        </w:trPr>
        <w:tc>
          <w:tcPr>
            <w:tcW w:w="3327" w:type="dxa"/>
          </w:tcPr>
          <w:p w:rsidR="00EF24F1" w:rsidRPr="00EF24F1" w:rsidRDefault="00EF24F1" w:rsidP="00EF24F1">
            <w:pPr>
              <w:spacing w:line="240" w:lineRule="atLeast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Охват детей программами дошкольного образования</w:t>
            </w: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процентов</w:t>
            </w:r>
          </w:p>
        </w:tc>
        <w:tc>
          <w:tcPr>
            <w:tcW w:w="1441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47,1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48,6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51,3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61,6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66,9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66,8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66,9</w:t>
            </w:r>
          </w:p>
        </w:tc>
      </w:tr>
      <w:tr w:rsidR="00EF24F1" w:rsidRPr="00EF24F1" w:rsidTr="00EF24F1">
        <w:tc>
          <w:tcPr>
            <w:tcW w:w="3327" w:type="dxa"/>
            <w:shd w:val="clear" w:color="auto" w:fill="auto"/>
          </w:tcPr>
          <w:p w:rsidR="00EF24F1" w:rsidRPr="00EF24F1" w:rsidRDefault="00EF24F1" w:rsidP="00EF24F1">
            <w:pPr>
              <w:spacing w:line="240" w:lineRule="atLeast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Численность воспитанников дошкольных образовательных </w:t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организаций</w:t>
            </w:r>
          </w:p>
          <w:p w:rsidR="00EF24F1" w:rsidRPr="00EF24F1" w:rsidRDefault="00EF24F1" w:rsidP="00EF24F1">
            <w:pPr>
              <w:spacing w:line="240" w:lineRule="atLeast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тыс. человек</w:t>
            </w:r>
          </w:p>
        </w:tc>
        <w:tc>
          <w:tcPr>
            <w:tcW w:w="1441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1,404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1,462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1,540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1,850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2,0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2,0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2,0</w:t>
            </w:r>
          </w:p>
        </w:tc>
      </w:tr>
      <w:tr w:rsidR="00EF24F1" w:rsidRPr="00EF24F1" w:rsidTr="00EF24F1">
        <w:tc>
          <w:tcPr>
            <w:tcW w:w="3327" w:type="dxa"/>
          </w:tcPr>
          <w:p w:rsidR="00EF24F1" w:rsidRPr="00EF24F1" w:rsidRDefault="00EF24F1" w:rsidP="00EF24F1">
            <w:pPr>
              <w:spacing w:line="240" w:lineRule="atLeast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Потребность в увеличении числа мест в дошкольных образовательных организациях</w:t>
            </w:r>
          </w:p>
          <w:p w:rsidR="00EF24F1" w:rsidRPr="00EF24F1" w:rsidRDefault="00EF24F1" w:rsidP="00EF24F1">
            <w:pPr>
              <w:spacing w:line="240" w:lineRule="atLeast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тыс. человек</w:t>
            </w:r>
          </w:p>
        </w:tc>
        <w:tc>
          <w:tcPr>
            <w:tcW w:w="1441" w:type="dxa"/>
          </w:tcPr>
          <w:p w:rsidR="00EF24F1" w:rsidRPr="00EF24F1" w:rsidRDefault="00772A80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0,560</w:t>
            </w:r>
          </w:p>
        </w:tc>
        <w:tc>
          <w:tcPr>
            <w:tcW w:w="1436" w:type="dxa"/>
          </w:tcPr>
          <w:p w:rsidR="00EF24F1" w:rsidRPr="00EF24F1" w:rsidRDefault="00772A80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0,500</w:t>
            </w:r>
          </w:p>
        </w:tc>
        <w:tc>
          <w:tcPr>
            <w:tcW w:w="1435" w:type="dxa"/>
          </w:tcPr>
          <w:p w:rsidR="00EF24F1" w:rsidRPr="00EF24F1" w:rsidRDefault="00772A80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0,430</w:t>
            </w:r>
          </w:p>
        </w:tc>
        <w:tc>
          <w:tcPr>
            <w:tcW w:w="1436" w:type="dxa"/>
          </w:tcPr>
          <w:p w:rsidR="00EF24F1" w:rsidRPr="00EF24F1" w:rsidRDefault="00772A80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0,300</w:t>
            </w:r>
          </w:p>
        </w:tc>
        <w:tc>
          <w:tcPr>
            <w:tcW w:w="1435" w:type="dxa"/>
          </w:tcPr>
          <w:p w:rsidR="00EF24F1" w:rsidRPr="00EF24F1" w:rsidRDefault="00772A80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  <w:r w:rsidR="00EF24F1" w:rsidRPr="00EF24F1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36" w:type="dxa"/>
          </w:tcPr>
          <w:p w:rsidR="00EF24F1" w:rsidRPr="00EF24F1" w:rsidRDefault="00772A80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  <w:r w:rsidR="00EF24F1" w:rsidRPr="00EF24F1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36" w:type="dxa"/>
          </w:tcPr>
          <w:p w:rsidR="00EF24F1" w:rsidRPr="00EF24F1" w:rsidRDefault="00772A80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  <w:r w:rsidR="00EF24F1" w:rsidRPr="00EF24F1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EF24F1" w:rsidRPr="00EF24F1" w:rsidTr="00EF24F1">
        <w:tc>
          <w:tcPr>
            <w:tcW w:w="3327" w:type="dxa"/>
            <w:shd w:val="clear" w:color="auto" w:fill="auto"/>
          </w:tcPr>
          <w:p w:rsidR="00EF24F1" w:rsidRPr="00EF24F1" w:rsidRDefault="00EF24F1" w:rsidP="00EF24F1">
            <w:pPr>
              <w:spacing w:line="240" w:lineRule="atLeast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EF24F1" w:rsidRPr="00EF24F1" w:rsidRDefault="00EF24F1" w:rsidP="00EF24F1">
            <w:pPr>
              <w:spacing w:line="240" w:lineRule="atLeast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в том числе:</w:t>
            </w:r>
          </w:p>
          <w:p w:rsidR="00EF24F1" w:rsidRPr="00EF24F1" w:rsidRDefault="00EF24F1" w:rsidP="00EF24F1">
            <w:pPr>
              <w:spacing w:line="240" w:lineRule="atLeast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тыс. человек</w:t>
            </w:r>
          </w:p>
        </w:tc>
        <w:tc>
          <w:tcPr>
            <w:tcW w:w="1441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0,07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0,150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0,280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0,150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EF24F1" w:rsidRPr="00EF24F1" w:rsidTr="00EF24F1">
        <w:trPr>
          <w:trHeight w:val="1052"/>
        </w:trPr>
        <w:tc>
          <w:tcPr>
            <w:tcW w:w="3327" w:type="dxa"/>
          </w:tcPr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за счет увеличения числа мест в группах кратковременного пребывания</w:t>
            </w:r>
          </w:p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тыс. человек</w:t>
            </w:r>
          </w:p>
        </w:tc>
        <w:tc>
          <w:tcPr>
            <w:tcW w:w="1441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EF24F1" w:rsidRPr="00EF24F1" w:rsidTr="00EF24F1">
        <w:tc>
          <w:tcPr>
            <w:tcW w:w="3327" w:type="dxa"/>
          </w:tcPr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тыс. человек</w:t>
            </w:r>
          </w:p>
        </w:tc>
        <w:tc>
          <w:tcPr>
            <w:tcW w:w="1441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EF24F1" w:rsidRPr="00EF24F1" w:rsidTr="00EF24F1">
        <w:tc>
          <w:tcPr>
            <w:tcW w:w="3327" w:type="dxa"/>
            <w:shd w:val="clear" w:color="auto" w:fill="auto"/>
          </w:tcPr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 xml:space="preserve">за счет вновь создаваемых мест в дошкольных образовательных организациях, организациях общего и дополнительного образования - всего </w:t>
            </w:r>
          </w:p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тыс. человек</w:t>
            </w:r>
          </w:p>
        </w:tc>
        <w:tc>
          <w:tcPr>
            <w:tcW w:w="1441" w:type="dxa"/>
            <w:shd w:val="clear" w:color="auto" w:fill="auto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  <w:r w:rsidR="00772A8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</w:t>
            </w:r>
            <w:r w:rsidR="00772A80"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1435" w:type="dxa"/>
            <w:shd w:val="clear" w:color="auto" w:fill="auto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  <w:shd w:val="clear" w:color="auto" w:fill="auto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</w:t>
            </w:r>
            <w:r w:rsidR="00772A80"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1435" w:type="dxa"/>
            <w:shd w:val="clear" w:color="auto" w:fill="auto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  <w:shd w:val="clear" w:color="auto" w:fill="auto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  <w:shd w:val="clear" w:color="auto" w:fill="auto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EF24F1" w:rsidRPr="00EF24F1" w:rsidTr="00EF24F1">
        <w:tc>
          <w:tcPr>
            <w:tcW w:w="3327" w:type="dxa"/>
            <w:shd w:val="clear" w:color="auto" w:fill="auto"/>
          </w:tcPr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из них:</w:t>
            </w: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1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3327" w:type="dxa"/>
          </w:tcPr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строительство новых зданий дошкольных образовательных организаций</w:t>
            </w:r>
          </w:p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EF24F1" w:rsidRPr="00EF24F1" w:rsidRDefault="00EF24F1" w:rsidP="00EF24F1">
            <w:pPr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тыс. человек</w:t>
            </w:r>
          </w:p>
        </w:tc>
        <w:tc>
          <w:tcPr>
            <w:tcW w:w="1441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0,080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0,280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EF24F1" w:rsidRPr="00EF24F1" w:rsidTr="00EF24F1">
        <w:tc>
          <w:tcPr>
            <w:tcW w:w="3327" w:type="dxa"/>
          </w:tcPr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создание дополнительных мест в функционирующих дошкольных образовательных организациях,  организациях общего и дополнительного образования (реконструкция)</w:t>
            </w:r>
          </w:p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тыс. человек</w:t>
            </w:r>
          </w:p>
        </w:tc>
        <w:tc>
          <w:tcPr>
            <w:tcW w:w="1441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</w:t>
            </w:r>
            <w:r w:rsidR="00772A80">
              <w:rPr>
                <w:rFonts w:ascii="Times New Roman" w:hAnsi="Times New Roman" w:cs="Times New Roman"/>
                <w:szCs w:val="28"/>
              </w:rPr>
              <w:t>020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EF24F1" w:rsidRPr="00EF24F1" w:rsidTr="00EF24F1">
        <w:tc>
          <w:tcPr>
            <w:tcW w:w="3327" w:type="dxa"/>
          </w:tcPr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возврат и реконструкция ранее переданных зданий дошкольных образовательных организаций</w:t>
            </w:r>
          </w:p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тыс. человек</w:t>
            </w:r>
          </w:p>
        </w:tc>
        <w:tc>
          <w:tcPr>
            <w:tcW w:w="1441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0,055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0,130</w:t>
            </w:r>
          </w:p>
        </w:tc>
        <w:tc>
          <w:tcPr>
            <w:tcW w:w="1435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36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EF24F1" w:rsidRPr="00EF24F1" w:rsidTr="00EF24F1">
        <w:tc>
          <w:tcPr>
            <w:tcW w:w="3327" w:type="dxa"/>
          </w:tcPr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Численность работников дошкольных образовательных организаций,  всего</w:t>
            </w:r>
          </w:p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тыс. человек</w:t>
            </w:r>
          </w:p>
        </w:tc>
        <w:tc>
          <w:tcPr>
            <w:tcW w:w="1441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0,426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0,464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0,559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0,607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0,610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0,610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0,610</w:t>
            </w:r>
          </w:p>
        </w:tc>
      </w:tr>
      <w:tr w:rsidR="00EF24F1" w:rsidRPr="00EF24F1" w:rsidTr="00EF24F1">
        <w:tc>
          <w:tcPr>
            <w:tcW w:w="3327" w:type="dxa"/>
          </w:tcPr>
          <w:p w:rsidR="00EF24F1" w:rsidRPr="00EF24F1" w:rsidRDefault="00EF24F1" w:rsidP="00EF24F1">
            <w:pPr>
              <w:spacing w:line="240" w:lineRule="atLeast"/>
              <w:ind w:left="601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в том педагогические работники</w:t>
            </w:r>
          </w:p>
          <w:p w:rsidR="00EF24F1" w:rsidRPr="00EF24F1" w:rsidRDefault="00EF24F1" w:rsidP="00EF24F1">
            <w:pPr>
              <w:spacing w:line="240" w:lineRule="atLeast"/>
              <w:ind w:left="601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0,145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0,161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0,200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0,216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0,218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0,218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0,218</w:t>
            </w:r>
          </w:p>
        </w:tc>
      </w:tr>
      <w:tr w:rsidR="00EF24F1" w:rsidRPr="00EF24F1" w:rsidTr="00EF24F1">
        <w:tc>
          <w:tcPr>
            <w:tcW w:w="3327" w:type="dxa"/>
          </w:tcPr>
          <w:p w:rsidR="00EF24F1" w:rsidRPr="00EF24F1" w:rsidRDefault="00EF24F1" w:rsidP="00EF24F1">
            <w:pPr>
              <w:spacing w:line="240" w:lineRule="atLeast"/>
              <w:ind w:left="175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Численность воспитанников организаций дошкольного образования в расчете на 1 педагогического работника</w:t>
            </w:r>
          </w:p>
        </w:tc>
        <w:tc>
          <w:tcPr>
            <w:tcW w:w="186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1441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9,7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9,1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7,7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8,6</w:t>
            </w:r>
          </w:p>
        </w:tc>
        <w:tc>
          <w:tcPr>
            <w:tcW w:w="1435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9,2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9,2</w:t>
            </w:r>
          </w:p>
        </w:tc>
        <w:tc>
          <w:tcPr>
            <w:tcW w:w="1436" w:type="dxa"/>
            <w:vAlign w:val="center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9,2</w:t>
            </w:r>
          </w:p>
        </w:tc>
      </w:tr>
    </w:tbl>
    <w:p w:rsidR="00EF24F1" w:rsidRPr="00EF24F1" w:rsidRDefault="00EF24F1" w:rsidP="00EF24F1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EF24F1" w:rsidRPr="00EF24F1" w:rsidRDefault="00EF24F1" w:rsidP="00EF24F1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EF24F1">
        <w:rPr>
          <w:rFonts w:ascii="Times New Roman" w:hAnsi="Times New Roman"/>
          <w:b/>
          <w:szCs w:val="28"/>
        </w:rPr>
        <w:t xml:space="preserve">4. Мероприятия по повышению эффективности и качества услуг в сфере дошкольного образования, </w:t>
      </w:r>
      <w:r w:rsidRPr="00EF24F1">
        <w:rPr>
          <w:rFonts w:ascii="Times New Roman" w:hAnsi="Times New Roman"/>
          <w:b/>
          <w:szCs w:val="28"/>
        </w:rPr>
        <w:br/>
        <w:t>соотнесенные с этапами перехода к эффективному контракту</w:t>
      </w:r>
    </w:p>
    <w:p w:rsidR="00EF24F1" w:rsidRPr="00EF24F1" w:rsidRDefault="00EF24F1" w:rsidP="00EF24F1">
      <w:pPr>
        <w:jc w:val="center"/>
        <w:rPr>
          <w:rFonts w:ascii="Times New Roman" w:hAnsi="Times New Roman"/>
          <w:szCs w:val="28"/>
        </w:rPr>
      </w:pPr>
    </w:p>
    <w:tbl>
      <w:tblPr>
        <w:tblStyle w:val="af9"/>
        <w:tblW w:w="15134" w:type="dxa"/>
        <w:tblLook w:val="04A0"/>
      </w:tblPr>
      <w:tblGrid>
        <w:gridCol w:w="860"/>
        <w:gridCol w:w="5550"/>
        <w:gridCol w:w="2577"/>
        <w:gridCol w:w="1934"/>
        <w:gridCol w:w="4213"/>
      </w:tblGrid>
      <w:tr w:rsidR="00EF24F1" w:rsidRPr="00EF24F1" w:rsidTr="00EF24F1">
        <w:trPr>
          <w:tblHeader/>
        </w:trPr>
        <w:tc>
          <w:tcPr>
            <w:tcW w:w="6410" w:type="dxa"/>
            <w:gridSpan w:val="2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7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Ответственные исполнители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Сроки реализации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</w:tr>
      <w:tr w:rsidR="00EF24F1" w:rsidRPr="00EF24F1" w:rsidTr="00EF24F1">
        <w:tc>
          <w:tcPr>
            <w:tcW w:w="15134" w:type="dxa"/>
            <w:gridSpan w:val="5"/>
          </w:tcPr>
          <w:p w:rsidR="00EF24F1" w:rsidRPr="00EF24F1" w:rsidRDefault="00EF24F1" w:rsidP="00EF24F1">
            <w:pPr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Реализация </w:t>
            </w:r>
            <w:r w:rsidRPr="00EF24F1">
              <w:rPr>
                <w:rFonts w:ascii="Times New Roman" w:hAnsi="Times New Roman" w:cs="Times New Roman"/>
                <w:color w:val="000000"/>
                <w:szCs w:val="28"/>
              </w:rPr>
              <w:t>мероприятий, направленных на ликвидацию очередности на зачисление детей</w:t>
            </w:r>
          </w:p>
          <w:p w:rsidR="00EF24F1" w:rsidRPr="00EF24F1" w:rsidRDefault="00EF24F1" w:rsidP="00EF24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F24F1">
              <w:rPr>
                <w:rFonts w:ascii="Times New Roman" w:hAnsi="Times New Roman" w:cs="Times New Roman"/>
                <w:color w:val="000000"/>
                <w:szCs w:val="28"/>
              </w:rPr>
              <w:t>в дошкольные образовательные организации</w:t>
            </w:r>
          </w:p>
          <w:p w:rsidR="00EF24F1" w:rsidRPr="00EF24F1" w:rsidRDefault="00EF24F1" w:rsidP="00EF24F1">
            <w:pPr>
              <w:spacing w:line="240" w:lineRule="atLeas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Внесение изменений в районную долго-срочную целевую программу «Развитие муниципальной системы об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 xml:space="preserve">разования в Матвеево-Курганском районе Ростовской области на 2010-2015 годы» в части включения мероприятий по развитию дошкольного образования, в том числе  при выделении средств областного бюджета на </w:t>
            </w:r>
            <w:proofErr w:type="spellStart"/>
            <w:r w:rsidRPr="00EF24F1">
              <w:rPr>
                <w:rFonts w:ascii="Times New Roman" w:hAnsi="Times New Roman" w:cs="Times New Roman"/>
                <w:szCs w:val="28"/>
              </w:rPr>
              <w:t>софинан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сирование</w:t>
            </w:r>
            <w:proofErr w:type="spellEnd"/>
            <w:r w:rsidRPr="00EF24F1">
              <w:rPr>
                <w:rFonts w:ascii="Times New Roman" w:hAnsi="Times New Roman" w:cs="Times New Roman"/>
                <w:szCs w:val="28"/>
              </w:rPr>
              <w:t xml:space="preserve"> реализации программ (проектов) развития дошкольного образования и под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писание соответствующего соглашения с Минобразования Ростовской области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отдел образования Администрации Матвеево-Курганского района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2013-2015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 – 100 процентов до конца 2015 года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принятие постановления Администрации Матвеево-Курганского района «О внесении изменений в  районную долгосрочную целевую программу «Развитие </w:t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муниципальной системы об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разования в Матвеево-Курганском районе Ростовской области  на 2010-2015 годы»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Организация сбора и предоставления информации о реализации в Матвеево-Курганском районе программ (проектов) развития дошкольного образова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ния, включая показатели развития до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школьного образования, в соответствии с соглашениями с Минобразования Ростовской области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Отдел образования Администрации Матвеево-Курганского района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EF24F1" w:rsidRPr="00EF24F1" w:rsidRDefault="00EF24F1" w:rsidP="009139E9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ежеквартальное составление  аналитического отчета по результатам реализации  районной долгосрочной целевой программы «Развитие муниципальной системы об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разования в Матвеево-Курганском районе Ростовской области на 2010-2015 годы» в части показателей развития до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школьного образования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Создание дополнительных мест в муниципальных образовательных организациях различных типов:</w:t>
            </w:r>
          </w:p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МБОУ </w:t>
            </w:r>
            <w:proofErr w:type="spellStart"/>
            <w:r w:rsidRPr="00EF24F1">
              <w:rPr>
                <w:rFonts w:ascii="Times New Roman" w:hAnsi="Times New Roman" w:cs="Times New Roman"/>
                <w:szCs w:val="28"/>
              </w:rPr>
              <w:t>Новоандриановскаясош</w:t>
            </w:r>
            <w:proofErr w:type="spellEnd"/>
          </w:p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МБДОУ «Детский сад №24 «Золушка»</w:t>
            </w:r>
          </w:p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МБОУ </w:t>
            </w:r>
            <w:proofErr w:type="spellStart"/>
            <w:r w:rsidRPr="00EF24F1">
              <w:rPr>
                <w:rFonts w:ascii="Times New Roman" w:hAnsi="Times New Roman" w:cs="Times New Roman"/>
                <w:szCs w:val="28"/>
              </w:rPr>
              <w:t>Марьевскаясош</w:t>
            </w:r>
            <w:proofErr w:type="spellEnd"/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Отдел образования,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2013-2015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школе– 100 процентов до конца 2015 </w:t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года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 на строительство и реконструкцию зданий дошкольных образовательных организаций для повторного применения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Отдел образования,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Строительство и реконструкция  зданий дошкольных образовательных организаций: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Детский сад в п. Матвеев Курган,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Детский сад в п. Крынка-строительство.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Реконструкция административного здания под детский сад в п. </w:t>
            </w:r>
            <w:proofErr w:type="spellStart"/>
            <w:r w:rsidRPr="00EF24F1">
              <w:rPr>
                <w:rFonts w:ascii="Times New Roman" w:hAnsi="Times New Roman" w:cs="Times New Roman"/>
                <w:szCs w:val="28"/>
              </w:rPr>
              <w:t>Сухореченский</w:t>
            </w:r>
            <w:proofErr w:type="spellEnd"/>
            <w:r w:rsidRPr="00EF24F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Отдел образования,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2013-2015 годы</w:t>
            </w:r>
          </w:p>
        </w:tc>
        <w:tc>
          <w:tcPr>
            <w:tcW w:w="4213" w:type="dxa"/>
          </w:tcPr>
          <w:p w:rsidR="00EF24F1" w:rsidRPr="00EF24F1" w:rsidRDefault="00EF24F1" w:rsidP="009139E9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принятие постановления Администрации Матвеево-Курганского района «О внесении изменений в  районную долгосрочную целевую программу «Развитие муниципальной системы об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разования в Матвеево-Курганском районе Ростовской области на 2010-2015 годы» в части включения объектов строительства и реконструкции зданий дошкольных образовательных организаций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Создание  дополнительных дошкольных мест в группах полного дня в муниципальных дошкольных образовательных организациях, организациях общего образования </w:t>
            </w:r>
          </w:p>
        </w:tc>
        <w:tc>
          <w:tcPr>
            <w:tcW w:w="2577" w:type="dxa"/>
          </w:tcPr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 Администрации Матвеево-Курганского района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проведение ежеквартального мониторинга введения дополнительных дошкольных мест в Матвеево-Курганском районе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Возврат в систему дошкольного образования ранее переданных зданий детских садов: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Здание бывшего детского сада «Колосок» в п. Матвеев Курган</w:t>
            </w:r>
          </w:p>
        </w:tc>
        <w:tc>
          <w:tcPr>
            <w:tcW w:w="2577" w:type="dxa"/>
          </w:tcPr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 Администрации Матвеево-Курганского района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проведение ежеквартального мониторинга введения дополнительных дошкольных мест в Матвеево-Курганском районе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Оснащение оборудованием и инвентарем  дошкольных образовательных организаций, вводимых в эксплуатацию после реконструкции, строительства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Отдел образования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 МКР «Расчетный центр»</w:t>
            </w:r>
          </w:p>
          <w:p w:rsidR="00EF24F1" w:rsidRPr="00EF24F1" w:rsidRDefault="00EF24F1" w:rsidP="009139E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Организация и проведение комплекса мероприятий, направленных на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поддержание и улучшение системы обеспечения пожарной безопасности муниципальных дошкольных образовательных организаций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Отдел образования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F24F1" w:rsidRPr="00EF24F1" w:rsidTr="00E6467E">
        <w:trPr>
          <w:trHeight w:val="1054"/>
        </w:trPr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Финансовое обеспечение расширения сети дошкольных образовательных организаций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Отдел образования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 4.</w:t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Разработка  нормативных  правовых актов Администрации Матвеево-Курганского </w:t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района,  закрепляющих  нормативные затраты  на создание условий          для          реализации образовательного процесса в дошкольных образовательных организациях (расходы муниципальных      бюджетов,      не отне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сенные к полномочиям субъекта Россий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ской Федерации,   и   нормативные   затраты   на содержание недвижимого имущества и     особо     ценного     движимого имущества, на возмещение затрат на уплату земельного налога и налога на имущество)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Отдел образования,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МБУ МКР </w:t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«Расчетный центр»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pStyle w:val="af3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год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Принятие нормативных  правовых актов     </w:t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 xml:space="preserve">Администрации Матвеево-Курганского района,   закрепляющих  нормативные затраты  на создание условий          для  реализации образовательного процесса в дошкольных образовательных организациях      </w:t>
            </w:r>
          </w:p>
        </w:tc>
      </w:tr>
      <w:tr w:rsidR="00EF24F1" w:rsidRPr="00EF24F1" w:rsidTr="00EF24F1">
        <w:tc>
          <w:tcPr>
            <w:tcW w:w="15134" w:type="dxa"/>
            <w:gridSpan w:val="5"/>
          </w:tcPr>
          <w:p w:rsidR="00EF24F1" w:rsidRPr="00EF24F1" w:rsidRDefault="00EF24F1" w:rsidP="009139E9">
            <w:pPr>
              <w:spacing w:line="240" w:lineRule="auto"/>
              <w:rPr>
                <w:rStyle w:val="FontStyle26"/>
                <w:sz w:val="28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ind w:left="360"/>
              <w:jc w:val="center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Обеспечение высокого качества услуг дошкольного образования</w:t>
            </w:r>
          </w:p>
          <w:p w:rsidR="00EF24F1" w:rsidRPr="00EF24F1" w:rsidRDefault="00EF24F1" w:rsidP="00EF24F1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pStyle w:val="Style20"/>
              <w:widowControl/>
              <w:spacing w:line="240" w:lineRule="auto"/>
              <w:ind w:left="11" w:hanging="11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Отдел образования Администрации Матвеево-Курганского района,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МБУО «Информационно-методический центр»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5 - 7 лет, обучающихся в школе - 100 процентов до конца 2015 года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Обеспечение реализации 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Отдел образования Администрации Матвеево-Курганского района,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МБУО «ИМЦ»,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руководители дошкольных образовательных организаций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EF24F1" w:rsidRPr="009139E9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9139E9">
              <w:rPr>
                <w:rFonts w:ascii="Times New Roman" w:hAnsi="Times New Roman" w:cs="Times New Roman"/>
                <w:szCs w:val="28"/>
              </w:rPr>
              <w:t xml:space="preserve">утверждение локальным актом  дошкольной образовательной организации образовательной программы, направленной на развитие способностей, стимулирование инициативности, самостоятельности и ответственности дошкольников </w:t>
            </w:r>
          </w:p>
          <w:p w:rsidR="00EF24F1" w:rsidRPr="009139E9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szCs w:val="28"/>
              </w:rPr>
              <w:br w:type="page"/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 xml:space="preserve">Разработка основных  образовательных программ  в соответствии с федеральными  государственными образовательными стандартами  дошкольного образования  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руководители дошкольных образовательных организаций,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2014-2016 годы</w:t>
            </w:r>
          </w:p>
        </w:tc>
        <w:tc>
          <w:tcPr>
            <w:tcW w:w="4213" w:type="dxa"/>
          </w:tcPr>
          <w:p w:rsidR="00EF24F1" w:rsidRPr="009139E9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9139E9">
              <w:rPr>
                <w:rFonts w:ascii="Times New Roman" w:hAnsi="Times New Roman" w:cs="Times New Roman"/>
                <w:szCs w:val="28"/>
              </w:rPr>
              <w:t xml:space="preserve">утверждение локальным актом  дошкольной образовательной организации образовательной программы </w:t>
            </w:r>
            <w:r w:rsidRPr="009139E9">
              <w:rPr>
                <w:rStyle w:val="FontStyle26"/>
                <w:sz w:val="28"/>
                <w:szCs w:val="28"/>
              </w:rPr>
              <w:t xml:space="preserve">в соответствии с федеральными  государственными образовательными стандартами  дошкольного образования  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szCs w:val="28"/>
              </w:rPr>
              <w:br w:type="page"/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 xml:space="preserve">Организация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</w:t>
            </w:r>
            <w:r w:rsidRPr="00EF24F1">
              <w:rPr>
                <w:rStyle w:val="FontStyle26"/>
                <w:sz w:val="28"/>
                <w:szCs w:val="28"/>
              </w:rPr>
              <w:lastRenderedPageBreak/>
              <w:t>направленного на развитие способностей, стимулирующего инициативность, самостоятельность и ответственность дошкольников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>Отдел образования,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МБУО «ИМЦ»,</w:t>
            </w:r>
          </w:p>
          <w:p w:rsidR="00EF24F1" w:rsidRPr="009139E9" w:rsidRDefault="00EF24F1" w:rsidP="009139E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руководители дошкольных образовательных </w:t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организаций, педагогические работники дошкольных образовательных организаций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>2014-2018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утверждение локальным актом  </w:t>
            </w:r>
            <w:r w:rsidRPr="00EF24F1">
              <w:rPr>
                <w:szCs w:val="28"/>
              </w:rPr>
              <w:t xml:space="preserve">дошкольной образовательной </w:t>
            </w:r>
            <w:r w:rsidRPr="009139E9">
              <w:rPr>
                <w:rFonts w:ascii="Times New Roman" w:hAnsi="Times New Roman" w:cs="Times New Roman"/>
                <w:szCs w:val="28"/>
              </w:rPr>
              <w:t xml:space="preserve">организации перечня требований к условиям организации дошкольного образования, </w:t>
            </w:r>
            <w:r w:rsidRPr="009139E9">
              <w:rPr>
                <w:rFonts w:ascii="Times New Roman" w:hAnsi="Times New Roman" w:cs="Times New Roman"/>
                <w:szCs w:val="28"/>
              </w:rPr>
              <w:lastRenderedPageBreak/>
              <w:t>включающего требования к кадровым условиям и характеристикам образовательной среды в каждой дошкольной образовательной организации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szCs w:val="28"/>
              </w:rPr>
            </w:pPr>
            <w:r w:rsidRPr="00EF24F1">
              <w:rPr>
                <w:szCs w:val="28"/>
              </w:rPr>
              <w:lastRenderedPageBreak/>
              <w:t>6.</w:t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Кадровое обеспечение системы дошкольного образования: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 Администрации Матвеево-Курганского района,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МБУО «ИМЦ»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EF24F1" w:rsidRPr="00EF24F1" w:rsidRDefault="00EF24F1" w:rsidP="009139E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удельный вес численности педагогических работников до-школьного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 – 100 процентов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Разработка должностных инструкций педагога дошкольного образования, включающих  характер взаимодействия педагога с детьми, направленного    на развитие способностей,  стимулирование инициативности,   самостоятельности и ответственности дошкольников, с учетом региональных методических рекомендаций</w:t>
            </w:r>
          </w:p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>Отдел образования Администрации Матвеево-Курганского района,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МБУО «ИМЦ»,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szCs w:val="28"/>
              </w:rPr>
            </w:pPr>
            <w:r w:rsidRPr="00EF24F1">
              <w:rPr>
                <w:szCs w:val="28"/>
              </w:rPr>
              <w:t xml:space="preserve">руководители дошкольных </w:t>
            </w:r>
            <w:r w:rsidRPr="00EF24F1">
              <w:rPr>
                <w:szCs w:val="28"/>
              </w:rPr>
              <w:lastRenderedPageBreak/>
              <w:t>образовательных организаций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>2014-2018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утверждение локальным актом  </w:t>
            </w:r>
            <w:r w:rsidRPr="00EF24F1">
              <w:rPr>
                <w:szCs w:val="28"/>
              </w:rPr>
              <w:t xml:space="preserve">дошкольной образовательной организации </w:t>
            </w:r>
            <w:r w:rsidRPr="00EF24F1">
              <w:rPr>
                <w:rStyle w:val="FontStyle26"/>
                <w:sz w:val="28"/>
                <w:szCs w:val="28"/>
              </w:rPr>
              <w:t xml:space="preserve">должностных инструкций педагога дошкольного образования, включающих  характер взаимодействия педагога с детьми, направленного    на </w:t>
            </w:r>
            <w:r w:rsidRPr="00EF24F1">
              <w:rPr>
                <w:rStyle w:val="FontStyle26"/>
                <w:sz w:val="28"/>
                <w:szCs w:val="28"/>
              </w:rPr>
              <w:lastRenderedPageBreak/>
              <w:t>развитие способностей,  стимулирование инициативности,   самостоятельности и ответственности дошкольников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rPr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Разработка    муниципальной программы    повышения квалификации    и    профессиональной переподготовки для    руководящих работников   дошкольных образовательных организаций в соответствии с региональной программой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Отдел образования,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МБУО «ИМЦ»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2015-2018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 численности педагогических работников дошкольных образовательных организаций к 2018 году – 100 процентов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Разработка и внедрение системы оценки качества дошкольного образования с учетом региональных методических рекомендаций: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образования, МБУО «ИМЦ»,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 МКР «Расчетный центр»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доля/число дошкольных об</w:t>
            </w:r>
            <w:r w:rsidRPr="00EF24F1">
              <w:rPr>
                <w:rFonts w:ascii="Times New Roman" w:hAnsi="Times New Roman"/>
                <w:szCs w:val="28"/>
              </w:rPr>
              <w:softHyphen/>
              <w:t>разовательных учреждений Матвеево-Курганского района, в которых оценка деятельности дошкольных образовательных организаций, их руководителей и основных категорий работни</w:t>
            </w:r>
            <w:r w:rsidRPr="00EF24F1">
              <w:rPr>
                <w:rFonts w:ascii="Times New Roman" w:hAnsi="Times New Roman"/>
                <w:szCs w:val="28"/>
              </w:rPr>
              <w:softHyphen/>
              <w:t>ков осуществляется на основа</w:t>
            </w:r>
            <w:r w:rsidRPr="00EF24F1">
              <w:rPr>
                <w:rFonts w:ascii="Times New Roman" w:hAnsi="Times New Roman"/>
                <w:szCs w:val="28"/>
              </w:rPr>
              <w:softHyphen/>
              <w:t xml:space="preserve">нии показателей эффективности деятельности подведомственных </w:t>
            </w:r>
            <w:r w:rsidRPr="00EF24F1">
              <w:rPr>
                <w:rFonts w:ascii="Times New Roman" w:hAnsi="Times New Roman"/>
                <w:szCs w:val="28"/>
              </w:rPr>
              <w:lastRenderedPageBreak/>
              <w:t>муниципальных дошкольных образовательных организаций – 100 процентов до конца 2015 года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Разработка на основе региональных методик показателей оценки эффективности дея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тельности  муниципальных  дошкольных образовательных организаций, их руково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дителей и основных категорий работников, в том числе в связи с использованием для дифференциации заработной платы педаго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гических работников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МБУО «ИМЦ»,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 МБУ МКР «Расчетный центр»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EF24F1" w:rsidRPr="009139E9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издание муниципальных нормативных правовых (распорядительных) документов, утверждающих показатели оценки эффективности дея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тельности  муниципальных  дошкольных образовательных организаций, их руково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дителей и основных категорий работников, в том числе в связи с использованием для дифференциации заработной платы педаго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гических работников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Проведение     мониторингов,      направ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ленных на выявление факторов, влияющих на качество дошкольного образования, а также     ожиданий     родителей     и образовательного сообщества относительно каче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ства дошкольного образования в Матвеево-Курганском районе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образования, МБУО «ИМЦ»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2014-2015 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аналитические отчеты по результатам мониторингов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Формирование  муниципальных  заданий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МБУО «ИМЦ»,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 МБУ МКР «Расчетный центр»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2014-2018  годы</w:t>
            </w:r>
          </w:p>
        </w:tc>
        <w:tc>
          <w:tcPr>
            <w:tcW w:w="4213" w:type="dxa"/>
          </w:tcPr>
          <w:p w:rsidR="00EF24F1" w:rsidRPr="009139E9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распорядительные акты органов местного самоуправления, осуществляющих управление в сфере образования, об утверждении</w:t>
            </w:r>
            <w:r w:rsidRPr="00EF24F1">
              <w:rPr>
                <w:rStyle w:val="FontStyle26"/>
                <w:sz w:val="28"/>
                <w:szCs w:val="28"/>
              </w:rPr>
              <w:t xml:space="preserve"> муниципальных  заданий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</w:tr>
      <w:tr w:rsidR="00EF24F1" w:rsidRPr="00EF24F1" w:rsidTr="00EF24F1">
        <w:tc>
          <w:tcPr>
            <w:tcW w:w="15134" w:type="dxa"/>
            <w:gridSpan w:val="5"/>
          </w:tcPr>
          <w:p w:rsidR="00EF24F1" w:rsidRPr="00EF24F1" w:rsidRDefault="00EF24F1" w:rsidP="00EF24F1">
            <w:pPr>
              <w:spacing w:line="240" w:lineRule="auto"/>
              <w:ind w:left="360"/>
              <w:jc w:val="center"/>
              <w:rPr>
                <w:rStyle w:val="FontStyle26"/>
                <w:sz w:val="28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ind w:left="360"/>
              <w:jc w:val="center"/>
              <w:rPr>
                <w:rStyle w:val="FontStyle26"/>
                <w:b/>
                <w:sz w:val="28"/>
                <w:szCs w:val="28"/>
              </w:rPr>
            </w:pPr>
            <w:r w:rsidRPr="00EF24F1">
              <w:rPr>
                <w:rStyle w:val="FontStyle26"/>
                <w:b/>
                <w:sz w:val="28"/>
                <w:szCs w:val="28"/>
              </w:rPr>
              <w:t>Введение эффективного контракта в дошкольном образовании</w:t>
            </w:r>
          </w:p>
          <w:p w:rsidR="00EF24F1" w:rsidRPr="00EF24F1" w:rsidRDefault="00EF24F1" w:rsidP="00EF24F1">
            <w:pPr>
              <w:spacing w:line="240" w:lineRule="auto"/>
              <w:ind w:left="360"/>
              <w:jc w:val="center"/>
              <w:rPr>
                <w:rStyle w:val="FontStyle26"/>
                <w:sz w:val="28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Реализация механизмов эффективного контракта с педагогическими работниками организаций дошкольного образования с учетом региональных методических рекомендаций: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Отдел образования,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МБУО «ИМЦ»,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 МКР «Расчетный центр»,</w:t>
            </w:r>
          </w:p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отношение среднемесячной заработной платы педагогических работников </w:t>
            </w:r>
            <w:r w:rsidRPr="00EF24F1">
              <w:rPr>
                <w:rStyle w:val="FontStyle26"/>
                <w:sz w:val="28"/>
                <w:szCs w:val="28"/>
              </w:rPr>
              <w:t>дошкольных образовательных организаций</w:t>
            </w:r>
            <w:r w:rsidRPr="00EF24F1">
              <w:rPr>
                <w:rFonts w:ascii="Times New Roman" w:hAnsi="Times New Roman"/>
                <w:szCs w:val="28"/>
              </w:rPr>
              <w:t xml:space="preserve"> к средней заработной плате в общем образовании Ростовской области – 100 процентов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Обеспечение выполнения  требований к условиям выполнения трудовой деятельно</w:t>
            </w:r>
            <w:r w:rsidRPr="00EF24F1">
              <w:rPr>
                <w:rStyle w:val="FontStyle26"/>
                <w:sz w:val="28"/>
                <w:szCs w:val="28"/>
              </w:rPr>
              <w:softHyphen/>
            </w:r>
            <w:r w:rsidRPr="00EF24F1">
              <w:rPr>
                <w:rStyle w:val="FontStyle26"/>
                <w:sz w:val="28"/>
                <w:szCs w:val="28"/>
              </w:rPr>
              <w:lastRenderedPageBreak/>
              <w:t>сти педагогическими и другими категори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ями работников дошкольных образователь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ных организаций, направленной на дости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жение показателей качества этой деятель</w:t>
            </w:r>
            <w:r w:rsidRPr="00EF24F1">
              <w:rPr>
                <w:rStyle w:val="FontStyle26"/>
                <w:sz w:val="28"/>
                <w:szCs w:val="28"/>
              </w:rPr>
              <w:softHyphen/>
              <w:t xml:space="preserve">ности (показателей качества, обозначенных в модели «эффективного контракта») 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 xml:space="preserve">Отдел образования,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МБУО «ИМЦ»,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>руководители дошкольных образовательных организаций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>2014-2018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утвержденные требования на основе федеральных </w:t>
            </w:r>
            <w:r w:rsidRPr="00EF24F1">
              <w:rPr>
                <w:rFonts w:ascii="Times New Roman" w:hAnsi="Times New Roman"/>
                <w:szCs w:val="28"/>
              </w:rPr>
              <w:lastRenderedPageBreak/>
              <w:t xml:space="preserve">методических рекомендаций к условиям выполнения трудовой деятельности педагогическими и другими категориями работников дошкольных </w:t>
            </w:r>
            <w:r w:rsidRPr="00EF24F1">
              <w:rPr>
                <w:rStyle w:val="FontStyle26"/>
                <w:sz w:val="28"/>
                <w:szCs w:val="28"/>
              </w:rPr>
              <w:t>образователь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ных организаций</w:t>
            </w:r>
            <w:r w:rsidRPr="00EF24F1">
              <w:rPr>
                <w:rFonts w:ascii="Times New Roman" w:hAnsi="Times New Roman"/>
                <w:szCs w:val="28"/>
              </w:rPr>
              <w:t>, направленной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Апробация моделей реализации «эффек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тивного контракта» в дошкольных образо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вательных организациях дошкольного обра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зования, включая разработку методики рас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чета размеров оплаты труда и критериев оценки деятельности различных категорий персонала организаций, с учетом региональных методических рекомендаций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Отдел образования,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МБУО «ИМЦ», МБУ МКР «Расчетный центр»,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методические рекомендации по введению в действие апробированной  модели «эффективного контракта» в дошкольных образовательных организациях, включая методику расчета размеров оплаты труда и критериев оценки деятельности различных категорий персонала организаций дошкольного образования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 xml:space="preserve">Внедрение апробированных моделей «эффективного контракта»  в дошкольном </w:t>
            </w:r>
            <w:r w:rsidRPr="00EF24F1">
              <w:rPr>
                <w:rStyle w:val="FontStyle26"/>
                <w:sz w:val="28"/>
                <w:szCs w:val="28"/>
              </w:rPr>
              <w:lastRenderedPageBreak/>
              <w:t>образовании в дошкольных образовательных организациях Матвеево-Курганского района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>Отдел образования, МБУО «ИМЦ»,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>МБУ МКР «Расчетный центр»,</w:t>
            </w:r>
          </w:p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>2015-2018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г. № 597«О мероприятиях по реализации государственной социальной политики»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нормативные правовые акты Администрации Матвеево-Курганского района</w:t>
            </w:r>
          </w:p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Реализация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МБУО «ИМЦ»,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 МКР «Расчетный центр»,</w:t>
            </w:r>
          </w:p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отношение среднемесячной заработной платы педагогических работников </w:t>
            </w:r>
            <w:r w:rsidRPr="00EF24F1">
              <w:rPr>
                <w:rStyle w:val="FontStyle26"/>
                <w:sz w:val="28"/>
                <w:szCs w:val="28"/>
              </w:rPr>
              <w:t>дошкольных образовательных организаций</w:t>
            </w:r>
            <w:r w:rsidRPr="00EF24F1">
              <w:rPr>
                <w:rFonts w:ascii="Times New Roman" w:hAnsi="Times New Roman"/>
                <w:szCs w:val="28"/>
              </w:rPr>
              <w:t xml:space="preserve"> к средней заработной плате в общем образовании Ростовской области – 100 процентов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eastAsia="SimSun" w:hAnsi="Times New Roman"/>
                <w:kern w:val="1"/>
                <w:szCs w:val="28"/>
                <w:lang w:eastAsia="ar-SA"/>
              </w:rPr>
            </w:pPr>
            <w:r w:rsidRPr="00EF24F1">
              <w:rPr>
                <w:rFonts w:ascii="Times New Roman" w:eastAsia="SimSun" w:hAnsi="Times New Roman"/>
                <w:kern w:val="1"/>
                <w:szCs w:val="28"/>
                <w:lang w:eastAsia="ar-SA"/>
              </w:rPr>
              <w:t>Разработка (изменение) показателей эффективности деятельности подведомственных муниципальных организаций дошкольного образования, их руководителей и основных категорий работников, с учетом региональных методических рекомендаций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образования, МБУО «ИМЦ»,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2014 - 2015 годы</w:t>
            </w:r>
          </w:p>
        </w:tc>
        <w:tc>
          <w:tcPr>
            <w:tcW w:w="4213" w:type="dxa"/>
          </w:tcPr>
          <w:p w:rsidR="00EF24F1" w:rsidRPr="009139E9" w:rsidRDefault="00EF24F1" w:rsidP="009139E9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издание муниципальных нормативных правовых (распорядительных) документов, утверждающих показатели оценки эффективности дея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тельности  муниципальных  дошкольных образовательных организаций, их руково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дителей и основных категорий работников, в том числе в связи с использованием для дифференциации заработной платы педаго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гических работников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Разработка методических рекомендаций на основе региональных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2014 - 2015 годы</w:t>
            </w:r>
          </w:p>
        </w:tc>
        <w:tc>
          <w:tcPr>
            <w:tcW w:w="4213" w:type="dxa"/>
          </w:tcPr>
          <w:p w:rsidR="00EF24F1" w:rsidRPr="009139E9" w:rsidRDefault="00EF24F1" w:rsidP="009139E9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методические рекомендации на основе региональных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Проведение работы по заключению трудо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вых договоров с руководителями муници</w:t>
            </w:r>
            <w:r w:rsidRPr="00EF24F1">
              <w:rPr>
                <w:rStyle w:val="FontStyle26"/>
                <w:sz w:val="28"/>
                <w:szCs w:val="28"/>
              </w:rPr>
              <w:softHyphen/>
            </w:r>
            <w:r w:rsidRPr="00EF24F1">
              <w:rPr>
                <w:rStyle w:val="FontStyle26"/>
                <w:sz w:val="28"/>
                <w:szCs w:val="28"/>
              </w:rPr>
              <w:lastRenderedPageBreak/>
              <w:t>пальных дошкольных образовательных ор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ганизаций в соответствии с типовой формой договора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 xml:space="preserve">Отдел образования, МБУ МКР </w:t>
            </w:r>
            <w:r w:rsidRPr="00EF24F1">
              <w:rPr>
                <w:rFonts w:ascii="Times New Roman" w:hAnsi="Times New Roman"/>
                <w:szCs w:val="28"/>
              </w:rPr>
              <w:lastRenderedPageBreak/>
              <w:t>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lastRenderedPageBreak/>
              <w:t>2013 - 2018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 xml:space="preserve">трудовые договоры с руководителями муниципальных </w:t>
            </w:r>
            <w:r w:rsidRPr="00EF24F1">
              <w:rPr>
                <w:rStyle w:val="FontStyle26"/>
                <w:sz w:val="28"/>
                <w:szCs w:val="28"/>
              </w:rPr>
              <w:lastRenderedPageBreak/>
              <w:t>дошкольных образовательных организаций в соответствии с типовой формой договор</w:t>
            </w: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>10.</w:t>
            </w: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 xml:space="preserve">Отдел образования,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МБУО «ИМЦ»,</w:t>
            </w:r>
          </w:p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</w:t>
            </w: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Организация   мероприятий, обеспечиваю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щих взаимодействие со средствами массо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вой информации   по   введению   эффек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тивного контракта (организация проведения разъяснительной работы в трудовых кол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лективах, публикации в средствах массовой  информации,   размещение на сайте отдела образования и сайтах до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школьных образовательных организаций, проведение семинаров и другие мероприя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тия)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МБУО «ИМЦ»,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60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EF24F1" w:rsidRPr="00EF24F1" w:rsidRDefault="00EF24F1" w:rsidP="00EF24F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EF24F1">
              <w:rPr>
                <w:rStyle w:val="FontStyle26"/>
                <w:sz w:val="28"/>
                <w:szCs w:val="28"/>
              </w:rPr>
              <w:t>Мониторинг влияния внедрения эффектив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ного контракта на качество образователь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ных услуг дошкольного образования и удо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влетворенности населения качеством до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школьного образования, в том числе выяв</w:t>
            </w:r>
            <w:r w:rsidRPr="00EF24F1">
              <w:rPr>
                <w:rStyle w:val="FontStyle26"/>
                <w:sz w:val="28"/>
                <w:szCs w:val="28"/>
              </w:rPr>
              <w:softHyphen/>
              <w:t xml:space="preserve">ление лучших практик. Организация сбора </w:t>
            </w:r>
            <w:r w:rsidRPr="00EF24F1">
              <w:rPr>
                <w:rStyle w:val="FontStyle26"/>
                <w:sz w:val="28"/>
                <w:szCs w:val="28"/>
              </w:rPr>
              <w:lastRenderedPageBreak/>
              <w:t>и предоставления информации о введении эффектив</w:t>
            </w:r>
            <w:r w:rsidRPr="00EF24F1">
              <w:rPr>
                <w:rStyle w:val="FontStyle26"/>
                <w:sz w:val="28"/>
                <w:szCs w:val="28"/>
              </w:rPr>
              <w:softHyphen/>
              <w:t>ного контракта, включая показатели разви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тия дошкольного образования, в соответ</w:t>
            </w:r>
            <w:r w:rsidRPr="00EF24F1">
              <w:rPr>
                <w:rStyle w:val="FontStyle26"/>
                <w:sz w:val="28"/>
                <w:szCs w:val="28"/>
              </w:rPr>
              <w:softHyphen/>
              <w:t>ствии с соглашениями с Минобразования Ростовской области</w:t>
            </w:r>
          </w:p>
        </w:tc>
        <w:tc>
          <w:tcPr>
            <w:tcW w:w="25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Отдел образования, МБУО «ИМЦ»,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МБУ МКР «Расчетный центр».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lastRenderedPageBreak/>
              <w:t>2015 и 2017 годы</w:t>
            </w:r>
          </w:p>
        </w:tc>
        <w:tc>
          <w:tcPr>
            <w:tcW w:w="421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EF24F1">
              <w:rPr>
                <w:rFonts w:ascii="Times New Roman" w:hAnsi="Times New Roman"/>
                <w:szCs w:val="28"/>
              </w:rPr>
              <w:t>аналитические отчеты по результатам мониторингов</w:t>
            </w:r>
          </w:p>
        </w:tc>
      </w:tr>
    </w:tbl>
    <w:p w:rsidR="00EF24F1" w:rsidRPr="00EF24F1" w:rsidRDefault="00EF24F1" w:rsidP="00EF24F1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9139E9" w:rsidRDefault="009139E9" w:rsidP="00EF24F1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9139E9" w:rsidRDefault="009139E9" w:rsidP="00EF24F1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EF24F1" w:rsidRPr="00EF24F1" w:rsidRDefault="00EF24F1" w:rsidP="00EF24F1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F24F1">
        <w:rPr>
          <w:rFonts w:ascii="Times New Roman" w:hAnsi="Times New Roman"/>
          <w:szCs w:val="28"/>
        </w:rPr>
        <w:t>5. </w:t>
      </w:r>
      <w:r w:rsidRPr="00EF24F1">
        <w:rPr>
          <w:rFonts w:ascii="Times New Roman" w:hAnsi="Times New Roman"/>
          <w:b/>
          <w:szCs w:val="28"/>
        </w:rPr>
        <w:t xml:space="preserve">Показатели повышения эффективности и качества услуг в сфере дошкольного образования, </w:t>
      </w:r>
      <w:r w:rsidRPr="00EF24F1">
        <w:rPr>
          <w:rFonts w:ascii="Times New Roman" w:hAnsi="Times New Roman"/>
          <w:b/>
          <w:szCs w:val="28"/>
        </w:rPr>
        <w:br/>
        <w:t>соотнесенные с этапами перехода к эффективному контракту</w:t>
      </w:r>
    </w:p>
    <w:p w:rsidR="00EF24F1" w:rsidRPr="00EF24F1" w:rsidRDefault="00EF24F1" w:rsidP="00EF24F1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Style w:val="af9"/>
        <w:tblW w:w="15134" w:type="dxa"/>
        <w:tblLook w:val="04A0"/>
      </w:tblPr>
      <w:tblGrid>
        <w:gridCol w:w="675"/>
        <w:gridCol w:w="2683"/>
        <w:gridCol w:w="1477"/>
        <w:gridCol w:w="1176"/>
        <w:gridCol w:w="1178"/>
        <w:gridCol w:w="1178"/>
        <w:gridCol w:w="1178"/>
        <w:gridCol w:w="1178"/>
        <w:gridCol w:w="1178"/>
        <w:gridCol w:w="3233"/>
      </w:tblGrid>
      <w:tr w:rsidR="00EF24F1" w:rsidRPr="00EF24F1" w:rsidTr="00EF24F1">
        <w:trPr>
          <w:tblHeader/>
        </w:trPr>
        <w:tc>
          <w:tcPr>
            <w:tcW w:w="675" w:type="dxa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83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1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2013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2014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2015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2016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2017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2018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33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Результаты</w:t>
            </w:r>
          </w:p>
        </w:tc>
      </w:tr>
      <w:tr w:rsidR="00EF24F1" w:rsidRPr="00EF24F1" w:rsidTr="00EF24F1">
        <w:tc>
          <w:tcPr>
            <w:tcW w:w="675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683" w:type="dxa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Отношение </w:t>
            </w:r>
            <w:proofErr w:type="spellStart"/>
            <w:r w:rsidRPr="00EF24F1">
              <w:rPr>
                <w:rFonts w:ascii="Times New Roman" w:hAnsi="Times New Roman" w:cs="Times New Roman"/>
                <w:szCs w:val="28"/>
              </w:rPr>
              <w:t>числен-ности</w:t>
            </w:r>
            <w:proofErr w:type="spellEnd"/>
            <w:r w:rsidRPr="00EF24F1">
              <w:rPr>
                <w:rFonts w:ascii="Times New Roman" w:hAnsi="Times New Roman" w:cs="Times New Roman"/>
                <w:szCs w:val="28"/>
              </w:rPr>
              <w:t xml:space="preserve"> детей 3 - 7 лет, которым </w:t>
            </w:r>
            <w:proofErr w:type="spellStart"/>
            <w:r w:rsidRPr="00EF24F1">
              <w:rPr>
                <w:rFonts w:ascii="Times New Roman" w:hAnsi="Times New Roman" w:cs="Times New Roman"/>
                <w:szCs w:val="28"/>
              </w:rPr>
              <w:t>предо-ставленавозмож-ность</w:t>
            </w:r>
            <w:proofErr w:type="spellEnd"/>
            <w:r w:rsidRPr="00EF24F1">
              <w:rPr>
                <w:rFonts w:ascii="Times New Roman" w:hAnsi="Times New Roman" w:cs="Times New Roman"/>
                <w:szCs w:val="28"/>
              </w:rPr>
              <w:t xml:space="preserve"> получать услуги дошкольного образования, к чис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 xml:space="preserve">ленности детей в возрасте 3 -7 лет, скорректированной </w:t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на численность де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 xml:space="preserve">тей в возрасте 5 -7 лет, обучающихся в школе </w:t>
            </w:r>
          </w:p>
        </w:tc>
        <w:tc>
          <w:tcPr>
            <w:tcW w:w="14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процент</w:t>
            </w:r>
          </w:p>
        </w:tc>
        <w:tc>
          <w:tcPr>
            <w:tcW w:w="11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323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EF24F1" w:rsidRPr="00EF24F1" w:rsidTr="00EF24F1">
        <w:tc>
          <w:tcPr>
            <w:tcW w:w="675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2.</w:t>
            </w:r>
          </w:p>
        </w:tc>
        <w:tc>
          <w:tcPr>
            <w:tcW w:w="268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4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процент</w:t>
            </w:r>
          </w:p>
        </w:tc>
        <w:tc>
          <w:tcPr>
            <w:tcW w:w="11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323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во всех дошкольных образовательных организациях будут реализоваться образова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тельные программы дошкольного образова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ния, соответствующие требованиям федераль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ного государственного образовательного стандарта дошкольного образования</w:t>
            </w:r>
          </w:p>
        </w:tc>
      </w:tr>
      <w:tr w:rsidR="00C25B21" w:rsidRPr="00EF24F1" w:rsidTr="00EF24F1">
        <w:tc>
          <w:tcPr>
            <w:tcW w:w="675" w:type="dxa"/>
          </w:tcPr>
          <w:p w:rsidR="00C25B21" w:rsidRPr="000360EF" w:rsidRDefault="00C25B2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/>
                <w:szCs w:val="28"/>
                <w:highlight w:val="yellow"/>
              </w:rPr>
              <w:t>3.</w:t>
            </w:r>
          </w:p>
        </w:tc>
        <w:tc>
          <w:tcPr>
            <w:tcW w:w="2683" w:type="dxa"/>
          </w:tcPr>
          <w:p w:rsidR="00C25B21" w:rsidRPr="000360EF" w:rsidRDefault="00C25B2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/>
                <w:szCs w:val="28"/>
                <w:highlight w:val="yellow"/>
              </w:rPr>
              <w:t xml:space="preserve">Удельный вес численности воспитанников </w:t>
            </w:r>
            <w:r w:rsidRPr="000360EF">
              <w:rPr>
                <w:rFonts w:ascii="Times New Roman" w:hAnsi="Times New Roman"/>
                <w:szCs w:val="28"/>
                <w:highlight w:val="yellow"/>
              </w:rPr>
              <w:lastRenderedPageBreak/>
              <w:t>негосударственных дошкольных 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77" w:type="dxa"/>
          </w:tcPr>
          <w:p w:rsidR="00C25B21" w:rsidRPr="000360EF" w:rsidRDefault="00C25B2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/>
                <w:szCs w:val="28"/>
                <w:highlight w:val="yellow"/>
              </w:rPr>
              <w:lastRenderedPageBreak/>
              <w:t>процент</w:t>
            </w:r>
          </w:p>
        </w:tc>
        <w:tc>
          <w:tcPr>
            <w:tcW w:w="1176" w:type="dxa"/>
          </w:tcPr>
          <w:p w:rsidR="00C25B21" w:rsidRPr="000360EF" w:rsidRDefault="00C25B2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178" w:type="dxa"/>
          </w:tcPr>
          <w:p w:rsidR="00C25B21" w:rsidRPr="000360EF" w:rsidRDefault="00C25B2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178" w:type="dxa"/>
          </w:tcPr>
          <w:p w:rsidR="00C25B21" w:rsidRPr="000360EF" w:rsidRDefault="00C25B21" w:rsidP="00EF24F1">
            <w:pPr>
              <w:spacing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178" w:type="dxa"/>
          </w:tcPr>
          <w:p w:rsidR="00C25B21" w:rsidRPr="000360EF" w:rsidRDefault="00C25B21" w:rsidP="00EF24F1">
            <w:pPr>
              <w:spacing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178" w:type="dxa"/>
          </w:tcPr>
          <w:p w:rsidR="00C25B21" w:rsidRPr="000360EF" w:rsidRDefault="00C25B21" w:rsidP="00EF24F1">
            <w:pPr>
              <w:spacing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178" w:type="dxa"/>
          </w:tcPr>
          <w:p w:rsidR="00C25B21" w:rsidRPr="000360EF" w:rsidRDefault="00C25B21" w:rsidP="00EF24F1">
            <w:pPr>
              <w:spacing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3233" w:type="dxa"/>
          </w:tcPr>
          <w:p w:rsidR="00C25B21" w:rsidRPr="000360EF" w:rsidRDefault="00C25B2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/>
                <w:szCs w:val="28"/>
                <w:highlight w:val="yellow"/>
              </w:rPr>
              <w:t xml:space="preserve">Всем детям в возрасте от 3 до 7 лет будет предоставлена </w:t>
            </w:r>
            <w:r w:rsidRPr="000360EF">
              <w:rPr>
                <w:rFonts w:ascii="Times New Roman" w:hAnsi="Times New Roman"/>
                <w:szCs w:val="28"/>
                <w:highlight w:val="yellow"/>
              </w:rPr>
              <w:lastRenderedPageBreak/>
              <w:t>возможность получения дошкольного образования</w:t>
            </w:r>
          </w:p>
        </w:tc>
      </w:tr>
      <w:tr w:rsidR="00EF24F1" w:rsidRPr="00EF24F1" w:rsidTr="00EF24F1">
        <w:tc>
          <w:tcPr>
            <w:tcW w:w="675" w:type="dxa"/>
          </w:tcPr>
          <w:p w:rsidR="00EF24F1" w:rsidRPr="000360EF" w:rsidRDefault="000360EF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lastRenderedPageBreak/>
              <w:t>4</w:t>
            </w:r>
            <w:r w:rsidR="00EF24F1" w:rsidRPr="000360EF">
              <w:rPr>
                <w:rFonts w:ascii="Times New Roman" w:hAnsi="Times New Roman" w:cs="Times New Roman"/>
                <w:szCs w:val="28"/>
                <w:highlight w:val="yellow"/>
              </w:rPr>
              <w:t>.</w:t>
            </w:r>
          </w:p>
        </w:tc>
        <w:tc>
          <w:tcPr>
            <w:tcW w:w="2683" w:type="dxa"/>
          </w:tcPr>
          <w:p w:rsidR="00EF24F1" w:rsidRPr="000360EF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t>Число/удельный вес муниципальных дошкольных об</w:t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softHyphen/>
              <w:t>разовательных организаций, в кото</w:t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softHyphen/>
              <w:t>рых оценка дея</w:t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softHyphen/>
              <w:t>тельности дошколь</w:t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softHyphen/>
              <w:t>ных образователь</w:t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softHyphen/>
              <w:t>ных организаций, их руководителей и основных категорий работников осу</w:t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softHyphen/>
              <w:t>ществляется на ос</w:t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softHyphen/>
              <w:t>новании показате</w:t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softHyphen/>
              <w:t>лей оценки эффек</w:t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softHyphen/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lastRenderedPageBreak/>
              <w:t>тивности деятель</w:t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softHyphen/>
              <w:t>ности подведомственных дошкольных образовательных организаций</w:t>
            </w:r>
          </w:p>
        </w:tc>
        <w:tc>
          <w:tcPr>
            <w:tcW w:w="1477" w:type="dxa"/>
          </w:tcPr>
          <w:p w:rsidR="00EF24F1" w:rsidRPr="000360EF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lastRenderedPageBreak/>
              <w:t>Единиц/</w:t>
            </w:r>
          </w:p>
          <w:p w:rsidR="00EF24F1" w:rsidRPr="000360EF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t>процентов</w:t>
            </w:r>
          </w:p>
        </w:tc>
        <w:tc>
          <w:tcPr>
            <w:tcW w:w="1176" w:type="dxa"/>
          </w:tcPr>
          <w:p w:rsidR="00EF24F1" w:rsidRPr="000360EF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t>-</w:t>
            </w:r>
          </w:p>
        </w:tc>
        <w:tc>
          <w:tcPr>
            <w:tcW w:w="1178" w:type="dxa"/>
          </w:tcPr>
          <w:p w:rsidR="00EF24F1" w:rsidRPr="000360EF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t>33/60</w:t>
            </w:r>
          </w:p>
        </w:tc>
        <w:tc>
          <w:tcPr>
            <w:tcW w:w="1178" w:type="dxa"/>
          </w:tcPr>
          <w:p w:rsidR="00EF24F1" w:rsidRPr="000360EF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t>55/100</w:t>
            </w:r>
          </w:p>
        </w:tc>
        <w:tc>
          <w:tcPr>
            <w:tcW w:w="1178" w:type="dxa"/>
          </w:tcPr>
          <w:p w:rsidR="00EF24F1" w:rsidRPr="000360EF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t>55/100</w:t>
            </w:r>
          </w:p>
        </w:tc>
        <w:tc>
          <w:tcPr>
            <w:tcW w:w="1178" w:type="dxa"/>
          </w:tcPr>
          <w:p w:rsidR="00EF24F1" w:rsidRPr="000360EF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t>55/100</w:t>
            </w:r>
          </w:p>
        </w:tc>
        <w:tc>
          <w:tcPr>
            <w:tcW w:w="1178" w:type="dxa"/>
          </w:tcPr>
          <w:p w:rsidR="00EF24F1" w:rsidRPr="000360EF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t>55/100</w:t>
            </w:r>
          </w:p>
        </w:tc>
        <w:tc>
          <w:tcPr>
            <w:tcW w:w="3233" w:type="dxa"/>
          </w:tcPr>
          <w:p w:rsidR="00EF24F1" w:rsidRPr="000360EF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t xml:space="preserve">во всех муниципальных дошкольных образовательных организациях района  будет внедрена система оценки эффективности деятельности дошкольных образовательных организаций на основании показателей оценки эффективности деятельности подведомственных дошкольных </w:t>
            </w:r>
            <w:r w:rsidRPr="000360EF">
              <w:rPr>
                <w:rFonts w:ascii="Times New Roman" w:hAnsi="Times New Roman" w:cs="Times New Roman"/>
                <w:szCs w:val="28"/>
                <w:highlight w:val="yellow"/>
              </w:rPr>
              <w:lastRenderedPageBreak/>
              <w:t>образовательных организаций</w:t>
            </w:r>
          </w:p>
        </w:tc>
      </w:tr>
      <w:tr w:rsidR="00EF24F1" w:rsidRPr="00EF24F1" w:rsidTr="00EF24F1">
        <w:tc>
          <w:tcPr>
            <w:tcW w:w="675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5.</w:t>
            </w:r>
          </w:p>
        </w:tc>
        <w:tc>
          <w:tcPr>
            <w:tcW w:w="268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Отношение средне-месячной заработ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ной платы педаго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гических работни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ков муниципальных дошкольных обра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зовательных орга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низаций к средней заработной плате в общем образовании Ростовской области</w:t>
            </w:r>
          </w:p>
        </w:tc>
        <w:tc>
          <w:tcPr>
            <w:tcW w:w="147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процент</w:t>
            </w:r>
          </w:p>
        </w:tc>
        <w:tc>
          <w:tcPr>
            <w:tcW w:w="11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178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3233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среднемесячная зара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ботная плата педагоги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ческих работников до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школьных образова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тельных организаций будет соответствовать среднемесячной зара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ботной плате в сфере общего образования в Ростовской области, по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высится качество кадро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вого состава дошколь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ного образования</w:t>
            </w:r>
          </w:p>
        </w:tc>
      </w:tr>
    </w:tbl>
    <w:p w:rsidR="00EF24F1" w:rsidRDefault="00EF24F1" w:rsidP="00E6467E">
      <w:pPr>
        <w:rPr>
          <w:rFonts w:ascii="Times New Roman" w:hAnsi="Times New Roman"/>
          <w:szCs w:val="28"/>
        </w:rPr>
      </w:pPr>
    </w:p>
    <w:p w:rsidR="00E6467E" w:rsidRPr="00EF24F1" w:rsidRDefault="00E6467E" w:rsidP="00E6467E">
      <w:pPr>
        <w:rPr>
          <w:rFonts w:ascii="Times New Roman" w:hAnsi="Times New Roman"/>
          <w:szCs w:val="28"/>
        </w:rPr>
        <w:sectPr w:rsidR="00E6467E" w:rsidRPr="00EF24F1" w:rsidSect="00EF24F1">
          <w:pgSz w:w="16838" w:h="11906" w:orient="landscape"/>
          <w:pgMar w:top="992" w:right="1134" w:bottom="284" w:left="1134" w:header="709" w:footer="709" w:gutter="0"/>
          <w:cols w:space="708"/>
          <w:docGrid w:linePitch="360"/>
        </w:sectPr>
      </w:pPr>
    </w:p>
    <w:p w:rsidR="005B5133" w:rsidRDefault="00E84F08" w:rsidP="00E6467E">
      <w:pPr>
        <w:spacing w:line="240" w:lineRule="auto"/>
        <w:jc w:val="center"/>
        <w:rPr>
          <w:rFonts w:ascii="Times New Roman" w:hAnsi="Times New Roman"/>
          <w:b/>
        </w:rPr>
      </w:pPr>
      <w:r w:rsidRPr="00822AF6">
        <w:rPr>
          <w:rFonts w:ascii="Times New Roman" w:hAnsi="Times New Roman"/>
          <w:b/>
          <w:lang w:val="en-US"/>
        </w:rPr>
        <w:lastRenderedPageBreak/>
        <w:t>I</w:t>
      </w:r>
      <w:r w:rsidR="00714D27">
        <w:rPr>
          <w:rFonts w:ascii="Times New Roman" w:hAnsi="Times New Roman"/>
          <w:b/>
          <w:lang w:val="en-US"/>
        </w:rPr>
        <w:t>I</w:t>
      </w:r>
      <w:r w:rsidRPr="00822AF6">
        <w:rPr>
          <w:rFonts w:ascii="Times New Roman" w:hAnsi="Times New Roman"/>
          <w:b/>
        </w:rPr>
        <w:t xml:space="preserve">. </w:t>
      </w:r>
      <w:r w:rsidR="00F22053" w:rsidRPr="00F22053">
        <w:rPr>
          <w:rFonts w:ascii="Times New Roman" w:hAnsi="Times New Roman"/>
          <w:b/>
        </w:rPr>
        <w:t>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F22053" w:rsidRPr="00764B6F" w:rsidRDefault="00F22053" w:rsidP="00F220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133" w:rsidRDefault="005B5133" w:rsidP="00311C47">
      <w:pPr>
        <w:numPr>
          <w:ilvl w:val="0"/>
          <w:numId w:val="24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11C47">
        <w:rPr>
          <w:rFonts w:ascii="Times New Roman" w:hAnsi="Times New Roman"/>
          <w:b/>
          <w:szCs w:val="28"/>
        </w:rPr>
        <w:t>Основные направления</w:t>
      </w:r>
    </w:p>
    <w:p w:rsidR="00311C47" w:rsidRPr="00311C47" w:rsidRDefault="00311C47" w:rsidP="00311C47">
      <w:pPr>
        <w:shd w:val="clear" w:color="auto" w:fill="FFFFFF"/>
        <w:spacing w:line="240" w:lineRule="auto"/>
        <w:ind w:left="720"/>
        <w:rPr>
          <w:rFonts w:ascii="Times New Roman" w:hAnsi="Times New Roman"/>
          <w:b/>
          <w:szCs w:val="28"/>
        </w:rPr>
      </w:pPr>
    </w:p>
    <w:p w:rsidR="005B5133" w:rsidRPr="00311C47" w:rsidRDefault="005B5133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311C47">
        <w:rPr>
          <w:rFonts w:ascii="Times New Roman" w:hAnsi="Times New Roman"/>
          <w:szCs w:val="28"/>
        </w:rPr>
        <w:t xml:space="preserve">Обеспечение достижения </w:t>
      </w:r>
      <w:r w:rsidR="00037EE6">
        <w:rPr>
          <w:rFonts w:ascii="Times New Roman" w:hAnsi="Times New Roman"/>
          <w:szCs w:val="28"/>
        </w:rPr>
        <w:t xml:space="preserve">обучающимися образовательных организаций общего образования Матвеево-Курганского района </w:t>
      </w:r>
      <w:r w:rsidRPr="00311C47">
        <w:rPr>
          <w:rFonts w:ascii="Times New Roman" w:hAnsi="Times New Roman"/>
          <w:szCs w:val="28"/>
        </w:rPr>
        <w:t xml:space="preserve"> новых образовательных результатов:</w:t>
      </w:r>
    </w:p>
    <w:p w:rsidR="005B5133" w:rsidRPr="00311C47" w:rsidRDefault="001521F2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B5133" w:rsidRPr="00311C47">
        <w:rPr>
          <w:rFonts w:ascii="Times New Roman" w:hAnsi="Times New Roman"/>
          <w:szCs w:val="28"/>
        </w:rPr>
        <w:t xml:space="preserve">введение федеральных государственных образовательных стандартов начального общего, основного общего и среднего (полного) общего образования; </w:t>
      </w:r>
    </w:p>
    <w:p w:rsidR="005B5133" w:rsidRPr="00311C47" w:rsidRDefault="001521F2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B5133" w:rsidRPr="00311C47">
        <w:rPr>
          <w:rFonts w:ascii="Times New Roman" w:hAnsi="Times New Roman"/>
          <w:szCs w:val="28"/>
        </w:rPr>
        <w:t xml:space="preserve">формирование системы мониторинга уровня подготовки и социализации </w:t>
      </w:r>
      <w:r w:rsidR="00037EE6">
        <w:rPr>
          <w:rFonts w:ascii="Times New Roman" w:hAnsi="Times New Roman"/>
          <w:szCs w:val="28"/>
        </w:rPr>
        <w:t>обучающихся</w:t>
      </w:r>
      <w:r w:rsidR="005B5133" w:rsidRPr="00311C47">
        <w:rPr>
          <w:rFonts w:ascii="Times New Roman" w:hAnsi="Times New Roman"/>
          <w:szCs w:val="28"/>
        </w:rPr>
        <w:t>;</w:t>
      </w:r>
    </w:p>
    <w:p w:rsidR="005B5133" w:rsidRPr="00311C47" w:rsidRDefault="001521F2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B5133" w:rsidRPr="00311C47">
        <w:rPr>
          <w:rFonts w:ascii="Times New Roman" w:hAnsi="Times New Roman"/>
          <w:szCs w:val="28"/>
        </w:rPr>
        <w:t>разработк</w:t>
      </w:r>
      <w:r>
        <w:rPr>
          <w:rFonts w:ascii="Times New Roman" w:hAnsi="Times New Roman"/>
          <w:szCs w:val="28"/>
        </w:rPr>
        <w:t>а</w:t>
      </w:r>
      <w:r w:rsidR="005B5133" w:rsidRPr="00311C47">
        <w:rPr>
          <w:rFonts w:ascii="Times New Roman" w:hAnsi="Times New Roman"/>
          <w:szCs w:val="28"/>
        </w:rPr>
        <w:t xml:space="preserve">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образования;</w:t>
      </w:r>
    </w:p>
    <w:p w:rsidR="005B5133" w:rsidRPr="00311C47" w:rsidRDefault="001521F2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035FB0">
        <w:rPr>
          <w:rFonts w:ascii="Times New Roman" w:hAnsi="Times New Roman"/>
          <w:szCs w:val="28"/>
        </w:rPr>
        <w:t xml:space="preserve">муниципальная </w:t>
      </w:r>
      <w:r w:rsidR="005B5133" w:rsidRPr="00311C47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</w:rPr>
        <w:t xml:space="preserve">а </w:t>
      </w:r>
      <w:r w:rsidR="005B5133" w:rsidRPr="00311C47">
        <w:rPr>
          <w:rFonts w:ascii="Times New Roman" w:hAnsi="Times New Roman"/>
          <w:szCs w:val="28"/>
        </w:rPr>
        <w:t>подготовки и переподготовки современных педагогических кадров.</w:t>
      </w:r>
    </w:p>
    <w:p w:rsidR="005B5133" w:rsidRPr="00311C47" w:rsidRDefault="005B5133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311C47">
        <w:rPr>
          <w:rFonts w:ascii="Times New Roman" w:hAnsi="Times New Roman"/>
          <w:szCs w:val="28"/>
        </w:rPr>
        <w:t>Обеспечение равного доступа к качественному образованию:</w:t>
      </w:r>
    </w:p>
    <w:p w:rsidR="005B5133" w:rsidRDefault="001521F2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B5133" w:rsidRPr="00311C47">
        <w:rPr>
          <w:rFonts w:ascii="Times New Roman" w:hAnsi="Times New Roman"/>
          <w:szCs w:val="28"/>
        </w:rPr>
        <w:t>разработк</w:t>
      </w:r>
      <w:r>
        <w:rPr>
          <w:rFonts w:ascii="Times New Roman" w:hAnsi="Times New Roman"/>
          <w:szCs w:val="28"/>
        </w:rPr>
        <w:t>а</w:t>
      </w:r>
      <w:r w:rsidR="005B5133" w:rsidRPr="00311C47">
        <w:rPr>
          <w:rFonts w:ascii="Times New Roman" w:hAnsi="Times New Roman"/>
          <w:szCs w:val="28"/>
        </w:rPr>
        <w:t xml:space="preserve"> и внедрение </w:t>
      </w:r>
      <w:r w:rsidR="00037EE6">
        <w:rPr>
          <w:rFonts w:ascii="Times New Roman" w:hAnsi="Times New Roman"/>
          <w:szCs w:val="28"/>
        </w:rPr>
        <w:t xml:space="preserve">муниципальной </w:t>
      </w:r>
      <w:r w:rsidR="005B5133" w:rsidRPr="00311C47">
        <w:rPr>
          <w:rFonts w:ascii="Times New Roman" w:hAnsi="Times New Roman"/>
          <w:szCs w:val="28"/>
        </w:rPr>
        <w:t>системы оценки качества общего образования;</w:t>
      </w:r>
    </w:p>
    <w:p w:rsidR="00035FB0" w:rsidRPr="008332BE" w:rsidRDefault="00035FB0" w:rsidP="00035FB0">
      <w:pPr>
        <w:shd w:val="clear" w:color="auto" w:fill="FFFFFF"/>
        <w:ind w:firstLine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8332BE">
        <w:rPr>
          <w:rFonts w:ascii="Times New Roman" w:hAnsi="Times New Roman"/>
          <w:szCs w:val="28"/>
        </w:rPr>
        <w:t>разработк</w:t>
      </w:r>
      <w:r>
        <w:rPr>
          <w:rFonts w:ascii="Times New Roman" w:hAnsi="Times New Roman"/>
          <w:szCs w:val="28"/>
        </w:rPr>
        <w:t>а</w:t>
      </w:r>
      <w:r w:rsidRPr="008332BE">
        <w:rPr>
          <w:rFonts w:ascii="Times New Roman" w:hAnsi="Times New Roman"/>
          <w:szCs w:val="28"/>
        </w:rPr>
        <w:t xml:space="preserve"> и реализаци</w:t>
      </w:r>
      <w:r>
        <w:rPr>
          <w:rFonts w:ascii="Times New Roman" w:hAnsi="Times New Roman"/>
          <w:szCs w:val="28"/>
        </w:rPr>
        <w:t xml:space="preserve">ямуниципальной программы </w:t>
      </w:r>
      <w:r w:rsidRPr="008332BE">
        <w:rPr>
          <w:rFonts w:ascii="Times New Roman" w:hAnsi="Times New Roman"/>
          <w:szCs w:val="28"/>
        </w:rPr>
        <w:t xml:space="preserve">поддержки </w:t>
      </w:r>
      <w:r>
        <w:rPr>
          <w:rFonts w:ascii="Times New Roman" w:hAnsi="Times New Roman"/>
          <w:szCs w:val="28"/>
        </w:rPr>
        <w:t>образовательных организаций общего образования</w:t>
      </w:r>
      <w:r w:rsidRPr="008332BE">
        <w:rPr>
          <w:rFonts w:ascii="Times New Roman" w:hAnsi="Times New Roman"/>
          <w:szCs w:val="28"/>
        </w:rPr>
        <w:t>, работающих в сложных социальных условиях.</w:t>
      </w:r>
    </w:p>
    <w:p w:rsidR="005B5133" w:rsidRPr="00311C47" w:rsidRDefault="005B5133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311C47">
        <w:rPr>
          <w:rFonts w:ascii="Times New Roman" w:hAnsi="Times New Roman"/>
          <w:szCs w:val="28"/>
        </w:rPr>
        <w:t>Введение эффективного контракта в общем образовании:</w:t>
      </w:r>
    </w:p>
    <w:p w:rsidR="005B5133" w:rsidRPr="00311C47" w:rsidRDefault="001521F2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B5133" w:rsidRPr="00311C47">
        <w:rPr>
          <w:rFonts w:ascii="Times New Roman" w:hAnsi="Times New Roman"/>
          <w:szCs w:val="28"/>
        </w:rPr>
        <w:t xml:space="preserve">внедрение механизмов эффективного контракта с педагогическими работниками </w:t>
      </w:r>
      <w:r w:rsidR="00037EE6">
        <w:rPr>
          <w:rFonts w:ascii="Times New Roman" w:hAnsi="Times New Roman"/>
          <w:szCs w:val="28"/>
        </w:rPr>
        <w:t xml:space="preserve">образовательных </w:t>
      </w:r>
      <w:r w:rsidR="005B5133" w:rsidRPr="00311C47">
        <w:rPr>
          <w:rFonts w:ascii="Times New Roman" w:hAnsi="Times New Roman"/>
          <w:szCs w:val="28"/>
        </w:rPr>
        <w:t>организаций общего образования;</w:t>
      </w:r>
    </w:p>
    <w:p w:rsidR="005B5133" w:rsidRPr="00311C47" w:rsidRDefault="001521F2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B5133" w:rsidRPr="00311C47">
        <w:rPr>
          <w:rFonts w:ascii="Times New Roman" w:hAnsi="Times New Roman"/>
          <w:szCs w:val="28"/>
        </w:rPr>
        <w:t>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образования;</w:t>
      </w:r>
    </w:p>
    <w:p w:rsidR="005B5133" w:rsidRDefault="001521F2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B5133" w:rsidRPr="00311C47">
        <w:rPr>
          <w:rFonts w:ascii="Times New Roman" w:hAnsi="Times New Roman"/>
          <w:szCs w:val="28"/>
        </w:rPr>
        <w:t>информационное и мониторинговое сопровождение введения эффективного контракта.</w:t>
      </w:r>
    </w:p>
    <w:p w:rsidR="00311C47" w:rsidRPr="00311C47" w:rsidRDefault="00311C47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</w:p>
    <w:p w:rsidR="00E6467E" w:rsidRDefault="00E6467E" w:rsidP="00E6467E">
      <w:pPr>
        <w:shd w:val="clear" w:color="auto" w:fill="FFFFFF"/>
        <w:spacing w:line="240" w:lineRule="auto"/>
        <w:rPr>
          <w:rFonts w:ascii="Times New Roman" w:hAnsi="Times New Roman"/>
          <w:b/>
          <w:szCs w:val="28"/>
        </w:rPr>
      </w:pPr>
    </w:p>
    <w:p w:rsidR="005B5133" w:rsidRPr="00E6467E" w:rsidRDefault="005B5133" w:rsidP="00E6467E">
      <w:pPr>
        <w:pStyle w:val="af3"/>
        <w:numPr>
          <w:ilvl w:val="0"/>
          <w:numId w:val="24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6467E">
        <w:rPr>
          <w:rFonts w:ascii="Times New Roman" w:hAnsi="Times New Roman"/>
          <w:b/>
          <w:szCs w:val="28"/>
        </w:rPr>
        <w:t>Ожидаемые результаты</w:t>
      </w:r>
    </w:p>
    <w:p w:rsidR="00311C47" w:rsidRPr="00311C47" w:rsidRDefault="00311C47" w:rsidP="00311C47">
      <w:pPr>
        <w:shd w:val="clear" w:color="auto" w:fill="FFFFFF"/>
        <w:spacing w:line="240" w:lineRule="auto"/>
        <w:ind w:left="720"/>
        <w:rPr>
          <w:rFonts w:ascii="Times New Roman" w:hAnsi="Times New Roman"/>
          <w:b/>
          <w:szCs w:val="28"/>
        </w:rPr>
      </w:pPr>
    </w:p>
    <w:p w:rsidR="005B5133" w:rsidRPr="00311C47" w:rsidRDefault="005B5133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311C47">
        <w:rPr>
          <w:rFonts w:ascii="Times New Roman" w:hAnsi="Times New Roman"/>
          <w:szCs w:val="28"/>
        </w:rPr>
        <w:lastRenderedPageBreak/>
        <w:t xml:space="preserve">Обеспечение достижения </w:t>
      </w:r>
      <w:r w:rsidR="009A468B">
        <w:rPr>
          <w:rFonts w:ascii="Times New Roman" w:hAnsi="Times New Roman"/>
          <w:szCs w:val="28"/>
        </w:rPr>
        <w:t xml:space="preserve">обучающимися образовательных организаций общего образования Матвеево-Курганского района </w:t>
      </w:r>
      <w:r w:rsidRPr="00311C47">
        <w:rPr>
          <w:rFonts w:ascii="Times New Roman" w:hAnsi="Times New Roman"/>
          <w:szCs w:val="28"/>
        </w:rPr>
        <w:t>новых образовательных результатов предусматривает:</w:t>
      </w:r>
    </w:p>
    <w:p w:rsidR="005B5133" w:rsidRPr="00311C47" w:rsidRDefault="001521F2" w:rsidP="005B5133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B5133" w:rsidRPr="00311C47">
        <w:rPr>
          <w:rFonts w:ascii="Times New Roman" w:hAnsi="Times New Roman"/>
          <w:szCs w:val="28"/>
        </w:rPr>
        <w:t xml:space="preserve">обеспечение условий для обучения всех </w:t>
      </w:r>
      <w:r w:rsidR="007811C5">
        <w:rPr>
          <w:rFonts w:ascii="Times New Roman" w:hAnsi="Times New Roman"/>
          <w:szCs w:val="28"/>
        </w:rPr>
        <w:t xml:space="preserve">обучающихся образовательных организаций общего образования </w:t>
      </w:r>
      <w:r w:rsidR="005B5133" w:rsidRPr="00311C47">
        <w:rPr>
          <w:rFonts w:ascii="Times New Roman" w:hAnsi="Times New Roman"/>
          <w:szCs w:val="28"/>
        </w:rPr>
        <w:t xml:space="preserve"> по новым федеральным государственным образовательным стандартам</w:t>
      </w:r>
      <w:r w:rsidR="007811C5">
        <w:rPr>
          <w:rFonts w:ascii="Times New Roman" w:hAnsi="Times New Roman"/>
          <w:szCs w:val="28"/>
        </w:rPr>
        <w:t xml:space="preserve"> общего образования</w:t>
      </w:r>
      <w:r w:rsidR="005B5133" w:rsidRPr="00311C47">
        <w:rPr>
          <w:rFonts w:ascii="Times New Roman" w:hAnsi="Times New Roman"/>
          <w:szCs w:val="28"/>
        </w:rPr>
        <w:t xml:space="preserve">; </w:t>
      </w:r>
    </w:p>
    <w:p w:rsidR="005B5133" w:rsidRPr="00311C47" w:rsidRDefault="001521F2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B5133" w:rsidRPr="00311C47">
        <w:rPr>
          <w:rFonts w:ascii="Times New Roman" w:hAnsi="Times New Roman"/>
          <w:szCs w:val="28"/>
        </w:rPr>
        <w:t xml:space="preserve">повышение качества подготовки </w:t>
      </w:r>
      <w:r w:rsidR="007811C5">
        <w:rPr>
          <w:rFonts w:ascii="Times New Roman" w:hAnsi="Times New Roman"/>
          <w:szCs w:val="28"/>
        </w:rPr>
        <w:t>обучающихся образовательных организаций общего образования</w:t>
      </w:r>
      <w:r w:rsidR="005B5133" w:rsidRPr="00311C47">
        <w:rPr>
          <w:rFonts w:ascii="Times New Roman" w:hAnsi="Times New Roman"/>
          <w:szCs w:val="28"/>
        </w:rPr>
        <w:t>, в том числе по результатам их участия в международных сопоставительных исследованиях.</w:t>
      </w:r>
    </w:p>
    <w:p w:rsidR="005B5133" w:rsidRPr="00311C47" w:rsidRDefault="005B5133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311C47">
        <w:rPr>
          <w:rFonts w:ascii="Times New Roman" w:hAnsi="Times New Roman"/>
          <w:szCs w:val="28"/>
        </w:rPr>
        <w:t>Обеспечение равного доступа к качественному образованию предусматривает:</w:t>
      </w:r>
    </w:p>
    <w:p w:rsidR="005B5133" w:rsidRDefault="001521F2" w:rsidP="005B5133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B5133" w:rsidRPr="00311C47">
        <w:rPr>
          <w:rFonts w:ascii="Times New Roman" w:hAnsi="Times New Roman"/>
          <w:szCs w:val="28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035FB0" w:rsidRPr="008332BE" w:rsidRDefault="00035FB0" w:rsidP="00035FB0">
      <w:pPr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8332BE">
        <w:rPr>
          <w:rFonts w:ascii="Times New Roman" w:hAnsi="Times New Roman"/>
          <w:szCs w:val="28"/>
        </w:rPr>
        <w:t xml:space="preserve">сокращение отставания от </w:t>
      </w:r>
      <w:proofErr w:type="spellStart"/>
      <w:r w:rsidRPr="008332BE">
        <w:rPr>
          <w:rFonts w:ascii="Times New Roman" w:hAnsi="Times New Roman"/>
          <w:szCs w:val="28"/>
        </w:rPr>
        <w:t>среднеобластного</w:t>
      </w:r>
      <w:proofErr w:type="spellEnd"/>
      <w:r w:rsidRPr="008332BE">
        <w:rPr>
          <w:rFonts w:ascii="Times New Roman" w:hAnsi="Times New Roman"/>
          <w:szCs w:val="28"/>
        </w:rPr>
        <w:t xml:space="preserve"> уровня образовательных результатов выпускников </w:t>
      </w:r>
      <w:r>
        <w:rPr>
          <w:rFonts w:ascii="Times New Roman" w:hAnsi="Times New Roman"/>
          <w:szCs w:val="28"/>
        </w:rPr>
        <w:t>образовательных организаций общего образования</w:t>
      </w:r>
      <w:r w:rsidRPr="008332BE">
        <w:rPr>
          <w:rFonts w:ascii="Times New Roman" w:hAnsi="Times New Roman"/>
          <w:szCs w:val="28"/>
        </w:rPr>
        <w:t>, работающих в сложных социальных условиях;</w:t>
      </w:r>
    </w:p>
    <w:p w:rsidR="00E57DE4" w:rsidRDefault="005B5133" w:rsidP="00E57DE4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311C47">
        <w:rPr>
          <w:rFonts w:ascii="Times New Roman" w:hAnsi="Times New Roman"/>
          <w:szCs w:val="28"/>
        </w:rPr>
        <w:t xml:space="preserve"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</w:t>
      </w:r>
      <w:r w:rsidR="00872620">
        <w:rPr>
          <w:rFonts w:ascii="Times New Roman" w:hAnsi="Times New Roman"/>
          <w:szCs w:val="28"/>
        </w:rPr>
        <w:t>образовательных организациях общего образования Матвеево-Курганского района</w:t>
      </w:r>
      <w:r w:rsidRPr="00311C47">
        <w:rPr>
          <w:rFonts w:ascii="Times New Roman" w:hAnsi="Times New Roman"/>
          <w:szCs w:val="28"/>
        </w:rPr>
        <w:t>.</w:t>
      </w:r>
    </w:p>
    <w:p w:rsidR="00E57DE4" w:rsidRDefault="00E57DE4" w:rsidP="00E57DE4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</w:p>
    <w:p w:rsidR="005B5133" w:rsidRDefault="005B5133" w:rsidP="00F5564A">
      <w:pPr>
        <w:numPr>
          <w:ilvl w:val="0"/>
          <w:numId w:val="24"/>
        </w:num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311C47">
        <w:rPr>
          <w:rFonts w:ascii="Times New Roman" w:hAnsi="Times New Roman"/>
          <w:b/>
          <w:szCs w:val="28"/>
        </w:rPr>
        <w:t>Основные количественные характеристики</w:t>
      </w:r>
    </w:p>
    <w:p w:rsidR="00F5564A" w:rsidRDefault="00F5564A" w:rsidP="00F5564A">
      <w:pPr>
        <w:spacing w:line="240" w:lineRule="atLeast"/>
        <w:ind w:left="360"/>
        <w:jc w:val="center"/>
        <w:rPr>
          <w:rFonts w:ascii="Times New Roman" w:hAnsi="Times New Roman"/>
          <w:szCs w:val="28"/>
        </w:rPr>
      </w:pPr>
    </w:p>
    <w:tbl>
      <w:tblPr>
        <w:tblW w:w="1499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2"/>
        <w:gridCol w:w="1616"/>
        <w:gridCol w:w="1130"/>
        <w:gridCol w:w="1131"/>
        <w:gridCol w:w="1130"/>
        <w:gridCol w:w="1131"/>
        <w:gridCol w:w="1130"/>
        <w:gridCol w:w="1131"/>
        <w:gridCol w:w="1265"/>
      </w:tblGrid>
      <w:tr w:rsidR="00F5564A" w:rsidRPr="00764B6F" w:rsidTr="00241421">
        <w:trPr>
          <w:cantSplit/>
          <w:tblHeader/>
        </w:trPr>
        <w:tc>
          <w:tcPr>
            <w:tcW w:w="5332" w:type="dxa"/>
            <w:shd w:val="clear" w:color="auto" w:fill="auto"/>
            <w:noWrap/>
            <w:vAlign w:val="bottom"/>
          </w:tcPr>
          <w:p w:rsidR="00F5564A" w:rsidRPr="00764B6F" w:rsidRDefault="00F5564A" w:rsidP="00407105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shd w:val="clear" w:color="auto" w:fill="auto"/>
            <w:noWrap/>
          </w:tcPr>
          <w:p w:rsidR="00F5564A" w:rsidRPr="00764B6F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2012 год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1265" w:type="dxa"/>
            <w:shd w:val="clear" w:color="auto" w:fill="auto"/>
            <w:noWrap/>
          </w:tcPr>
          <w:p w:rsidR="008C1F90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 xml:space="preserve">2018 </w:t>
            </w:r>
          </w:p>
          <w:p w:rsidR="00F5564A" w:rsidRPr="00764B6F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год</w:t>
            </w:r>
          </w:p>
        </w:tc>
      </w:tr>
      <w:tr w:rsidR="00F5564A" w:rsidRPr="00764B6F" w:rsidTr="00241421">
        <w:trPr>
          <w:cantSplit/>
        </w:trPr>
        <w:tc>
          <w:tcPr>
            <w:tcW w:w="14996" w:type="dxa"/>
            <w:gridSpan w:val="9"/>
            <w:shd w:val="clear" w:color="auto" w:fill="auto"/>
          </w:tcPr>
          <w:p w:rsidR="00F5564A" w:rsidRPr="00764B6F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b/>
                <w:sz w:val="32"/>
                <w:szCs w:val="28"/>
              </w:rPr>
              <w:t>Основные количественные характеристики системы общего образования</w:t>
            </w:r>
          </w:p>
        </w:tc>
      </w:tr>
      <w:tr w:rsidR="00F5564A" w:rsidRPr="00764B6F" w:rsidTr="00241421">
        <w:trPr>
          <w:cantSplit/>
        </w:trPr>
        <w:tc>
          <w:tcPr>
            <w:tcW w:w="5332" w:type="dxa"/>
            <w:shd w:val="clear" w:color="auto" w:fill="auto"/>
          </w:tcPr>
          <w:p w:rsidR="00F5564A" w:rsidRPr="00764B6F" w:rsidRDefault="00F5564A" w:rsidP="00407105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Численность детей и молодежи 7 - 17 лет</w:t>
            </w:r>
          </w:p>
        </w:tc>
        <w:tc>
          <w:tcPr>
            <w:tcW w:w="1616" w:type="dxa"/>
            <w:shd w:val="clear" w:color="auto" w:fill="auto"/>
          </w:tcPr>
          <w:p w:rsidR="00F5564A" w:rsidRPr="00764B6F" w:rsidRDefault="00F5564A" w:rsidP="009139E9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B81ACE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B81ACE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6,0</w:t>
            </w: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B81ACE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B81ACE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6,0</w:t>
            </w: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B81ACE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B81ACE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1265" w:type="dxa"/>
            <w:shd w:val="clear" w:color="auto" w:fill="auto"/>
            <w:noWrap/>
          </w:tcPr>
          <w:p w:rsidR="00F5564A" w:rsidRPr="00764B6F" w:rsidRDefault="00B81ACE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6,1</w:t>
            </w:r>
          </w:p>
        </w:tc>
      </w:tr>
      <w:tr w:rsidR="00F5564A" w:rsidRPr="00764B6F" w:rsidTr="00241421">
        <w:trPr>
          <w:cantSplit/>
        </w:trPr>
        <w:tc>
          <w:tcPr>
            <w:tcW w:w="5332" w:type="dxa"/>
            <w:shd w:val="clear" w:color="auto" w:fill="auto"/>
          </w:tcPr>
          <w:p w:rsidR="00F5564A" w:rsidRPr="009139E9" w:rsidRDefault="00F5564A" w:rsidP="00913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68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8363DD">
              <w:rPr>
                <w:rFonts w:ascii="Times New Roman" w:hAnsi="Times New Roman" w:cs="Times New Roman"/>
                <w:sz w:val="28"/>
                <w:szCs w:val="28"/>
              </w:rPr>
              <w:t>обучающихся образователь</w:t>
            </w:r>
            <w:r w:rsidRPr="00D93687">
              <w:rPr>
                <w:rFonts w:ascii="Times New Roman" w:hAnsi="Times New Roman" w:cs="Times New Roman"/>
                <w:sz w:val="28"/>
                <w:szCs w:val="28"/>
              </w:rPr>
              <w:t>ных организаци</w:t>
            </w:r>
            <w:r w:rsidR="008363DD">
              <w:rPr>
                <w:rFonts w:ascii="Times New Roman" w:hAnsi="Times New Roman" w:cs="Times New Roman"/>
                <w:sz w:val="28"/>
                <w:szCs w:val="28"/>
              </w:rPr>
              <w:t>й общего образования</w:t>
            </w:r>
          </w:p>
        </w:tc>
        <w:tc>
          <w:tcPr>
            <w:tcW w:w="1616" w:type="dxa"/>
            <w:shd w:val="clear" w:color="auto" w:fill="auto"/>
          </w:tcPr>
          <w:p w:rsidR="001521F2" w:rsidRPr="00764B6F" w:rsidRDefault="001521F2" w:rsidP="001521F2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тыс. человек</w:t>
            </w:r>
          </w:p>
          <w:p w:rsidR="00F5564A" w:rsidRPr="00764B6F" w:rsidRDefault="00F5564A" w:rsidP="009139E9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CC5909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1731FC">
              <w:rPr>
                <w:rFonts w:ascii="Times New Roman" w:hAnsi="Times New Roman"/>
                <w:szCs w:val="28"/>
              </w:rPr>
              <w:t>,1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4,1</w:t>
            </w: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4,1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4,1</w:t>
            </w: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4,2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4,2</w:t>
            </w:r>
          </w:p>
        </w:tc>
        <w:tc>
          <w:tcPr>
            <w:tcW w:w="1265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4,2</w:t>
            </w:r>
          </w:p>
        </w:tc>
      </w:tr>
      <w:tr w:rsidR="00F5564A" w:rsidRPr="00764B6F" w:rsidTr="00241421">
        <w:trPr>
          <w:cantSplit/>
        </w:trPr>
        <w:tc>
          <w:tcPr>
            <w:tcW w:w="5332" w:type="dxa"/>
            <w:shd w:val="clear" w:color="auto" w:fill="auto"/>
          </w:tcPr>
          <w:p w:rsidR="00F5564A" w:rsidRPr="00D93687" w:rsidRDefault="00F5564A" w:rsidP="008363DD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D93687">
              <w:rPr>
                <w:szCs w:val="28"/>
              </w:rPr>
              <w:lastRenderedPageBreak/>
              <w:t xml:space="preserve">Численность </w:t>
            </w:r>
            <w:r w:rsidR="008363DD">
              <w:rPr>
                <w:szCs w:val="28"/>
              </w:rPr>
              <w:t>обучающихся</w:t>
            </w:r>
            <w:r w:rsidRPr="00D93687">
              <w:rPr>
                <w:szCs w:val="28"/>
              </w:rPr>
              <w:t xml:space="preserve"> по программам общего образования в расчете на 1 учителя</w:t>
            </w:r>
          </w:p>
        </w:tc>
        <w:tc>
          <w:tcPr>
            <w:tcW w:w="1616" w:type="dxa"/>
            <w:shd w:val="clear" w:color="auto" w:fill="auto"/>
          </w:tcPr>
          <w:p w:rsidR="00F5564A" w:rsidRPr="00764B6F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человек</w:t>
            </w:r>
          </w:p>
          <w:p w:rsidR="00F5564A" w:rsidRPr="00764B6F" w:rsidRDefault="00F5564A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10,6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10,6</w:t>
            </w: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10,6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10,6</w:t>
            </w:r>
          </w:p>
        </w:tc>
        <w:tc>
          <w:tcPr>
            <w:tcW w:w="1130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10,7</w:t>
            </w:r>
          </w:p>
        </w:tc>
        <w:tc>
          <w:tcPr>
            <w:tcW w:w="1131" w:type="dxa"/>
            <w:shd w:val="clear" w:color="auto" w:fill="auto"/>
            <w:noWrap/>
          </w:tcPr>
          <w:p w:rsidR="00F5564A" w:rsidRPr="00764B6F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10,7</w:t>
            </w:r>
          </w:p>
        </w:tc>
        <w:tc>
          <w:tcPr>
            <w:tcW w:w="1265" w:type="dxa"/>
            <w:shd w:val="clear" w:color="auto" w:fill="auto"/>
            <w:noWrap/>
          </w:tcPr>
          <w:p w:rsidR="00F5564A" w:rsidRPr="001731FC" w:rsidRDefault="001731FC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  <w:highlight w:val="cyan"/>
              </w:rPr>
            </w:pPr>
            <w:r w:rsidRPr="001731FC">
              <w:rPr>
                <w:rFonts w:ascii="Times New Roman" w:hAnsi="Times New Roman"/>
                <w:szCs w:val="28"/>
              </w:rPr>
              <w:t>10,7</w:t>
            </w:r>
          </w:p>
        </w:tc>
      </w:tr>
      <w:tr w:rsidR="00D4703F" w:rsidRPr="00764B6F" w:rsidTr="00241421">
        <w:trPr>
          <w:cantSplit/>
        </w:trPr>
        <w:tc>
          <w:tcPr>
            <w:tcW w:w="5332" w:type="dxa"/>
            <w:shd w:val="clear" w:color="auto" w:fill="auto"/>
          </w:tcPr>
          <w:p w:rsidR="00D4703F" w:rsidRPr="00D93687" w:rsidRDefault="00D4703F" w:rsidP="008363DD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D93687">
              <w:rPr>
                <w:rFonts w:ascii="Times New Roman" w:hAnsi="Times New Roman"/>
                <w:szCs w:val="28"/>
              </w:rPr>
              <w:t>Удельный вес чис</w:t>
            </w:r>
            <w:r>
              <w:rPr>
                <w:rFonts w:ascii="Times New Roman" w:hAnsi="Times New Roman"/>
                <w:szCs w:val="28"/>
              </w:rPr>
              <w:t xml:space="preserve">ленности обучающихся образовательных </w:t>
            </w:r>
            <w:r w:rsidRPr="00D93687">
              <w:rPr>
                <w:rFonts w:ascii="Times New Roman" w:hAnsi="Times New Roman"/>
                <w:szCs w:val="28"/>
              </w:rPr>
              <w:t xml:space="preserve">организаций общего образования, обучающихся </w:t>
            </w:r>
            <w:r>
              <w:rPr>
                <w:rFonts w:ascii="Times New Roman" w:hAnsi="Times New Roman"/>
                <w:szCs w:val="28"/>
              </w:rPr>
              <w:t>по новым</w:t>
            </w:r>
            <w:r w:rsidRPr="00D93687">
              <w:rPr>
                <w:rFonts w:ascii="Times New Roman" w:hAnsi="Times New Roman"/>
                <w:szCs w:val="28"/>
              </w:rPr>
              <w:t xml:space="preserve"> федеральным государственным образовательным стандарт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D93687">
              <w:rPr>
                <w:rFonts w:ascii="Times New Roman" w:hAnsi="Times New Roman"/>
                <w:szCs w:val="28"/>
              </w:rPr>
              <w:t>м</w:t>
            </w:r>
            <w:r w:rsidR="00772725">
              <w:rPr>
                <w:rFonts w:ascii="Times New Roman" w:hAnsi="Times New Roman"/>
                <w:szCs w:val="28"/>
              </w:rPr>
              <w:t xml:space="preserve"> (к 2018 году обучаться по федеральным государственным образовательным стандартам будут все обучающиеся 1-8 классов)</w:t>
            </w:r>
          </w:p>
        </w:tc>
        <w:tc>
          <w:tcPr>
            <w:tcW w:w="1616" w:type="dxa"/>
            <w:shd w:val="clear" w:color="auto" w:fill="auto"/>
          </w:tcPr>
          <w:p w:rsidR="00D4703F" w:rsidRPr="00764B6F" w:rsidRDefault="00D4703F" w:rsidP="00407105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64B6F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1130" w:type="dxa"/>
            <w:shd w:val="clear" w:color="auto" w:fill="auto"/>
            <w:noWrap/>
          </w:tcPr>
          <w:p w:rsidR="00D4703F" w:rsidRPr="00BF407D" w:rsidRDefault="00D4703F" w:rsidP="00365571">
            <w:pPr>
              <w:rPr>
                <w:color w:val="000000"/>
                <w:szCs w:val="28"/>
              </w:rPr>
            </w:pPr>
            <w:r w:rsidRPr="00BF407D">
              <w:rPr>
                <w:color w:val="000000"/>
                <w:szCs w:val="28"/>
              </w:rPr>
              <w:t>25</w:t>
            </w:r>
          </w:p>
        </w:tc>
        <w:tc>
          <w:tcPr>
            <w:tcW w:w="1131" w:type="dxa"/>
            <w:shd w:val="clear" w:color="auto" w:fill="auto"/>
            <w:noWrap/>
          </w:tcPr>
          <w:p w:rsidR="00D4703F" w:rsidRPr="00BF407D" w:rsidRDefault="00D4703F" w:rsidP="00365571">
            <w:pPr>
              <w:rPr>
                <w:color w:val="000000"/>
                <w:szCs w:val="28"/>
              </w:rPr>
            </w:pPr>
            <w:r w:rsidRPr="00BF407D">
              <w:rPr>
                <w:color w:val="000000"/>
                <w:szCs w:val="28"/>
              </w:rPr>
              <w:t>35</w:t>
            </w:r>
          </w:p>
        </w:tc>
        <w:tc>
          <w:tcPr>
            <w:tcW w:w="1130" w:type="dxa"/>
            <w:shd w:val="clear" w:color="auto" w:fill="auto"/>
            <w:noWrap/>
          </w:tcPr>
          <w:p w:rsidR="00D4703F" w:rsidRPr="00BF407D" w:rsidRDefault="00D4703F" w:rsidP="00365571">
            <w:pPr>
              <w:rPr>
                <w:color w:val="000000"/>
                <w:szCs w:val="28"/>
              </w:rPr>
            </w:pPr>
            <w:r w:rsidRPr="00BF407D">
              <w:rPr>
                <w:color w:val="000000"/>
                <w:szCs w:val="28"/>
              </w:rPr>
              <w:t>44</w:t>
            </w:r>
          </w:p>
        </w:tc>
        <w:tc>
          <w:tcPr>
            <w:tcW w:w="1131" w:type="dxa"/>
            <w:shd w:val="clear" w:color="auto" w:fill="auto"/>
            <w:noWrap/>
          </w:tcPr>
          <w:p w:rsidR="00D4703F" w:rsidRPr="00BF407D" w:rsidRDefault="00D4703F" w:rsidP="00365571">
            <w:pPr>
              <w:rPr>
                <w:color w:val="000000"/>
                <w:szCs w:val="28"/>
              </w:rPr>
            </w:pPr>
            <w:r w:rsidRPr="00BF407D">
              <w:rPr>
                <w:color w:val="000000"/>
                <w:szCs w:val="28"/>
              </w:rPr>
              <w:t>54</w:t>
            </w:r>
          </w:p>
        </w:tc>
        <w:tc>
          <w:tcPr>
            <w:tcW w:w="1130" w:type="dxa"/>
            <w:shd w:val="clear" w:color="auto" w:fill="auto"/>
            <w:noWrap/>
          </w:tcPr>
          <w:p w:rsidR="00D4703F" w:rsidRPr="00BF407D" w:rsidRDefault="00D4703F" w:rsidP="00365571">
            <w:pPr>
              <w:rPr>
                <w:color w:val="000000"/>
                <w:szCs w:val="28"/>
              </w:rPr>
            </w:pPr>
            <w:r w:rsidRPr="00BF407D">
              <w:rPr>
                <w:color w:val="000000"/>
                <w:szCs w:val="28"/>
              </w:rPr>
              <w:t>64</w:t>
            </w:r>
          </w:p>
        </w:tc>
        <w:tc>
          <w:tcPr>
            <w:tcW w:w="1131" w:type="dxa"/>
            <w:shd w:val="clear" w:color="auto" w:fill="auto"/>
            <w:noWrap/>
          </w:tcPr>
          <w:p w:rsidR="00D4703F" w:rsidRPr="00BF407D" w:rsidRDefault="00D4703F" w:rsidP="00365571">
            <w:pPr>
              <w:rPr>
                <w:color w:val="000000"/>
                <w:szCs w:val="28"/>
              </w:rPr>
            </w:pPr>
            <w:r w:rsidRPr="00BF407D">
              <w:rPr>
                <w:color w:val="000000"/>
                <w:szCs w:val="28"/>
              </w:rPr>
              <w:t>74</w:t>
            </w:r>
          </w:p>
        </w:tc>
        <w:tc>
          <w:tcPr>
            <w:tcW w:w="1265" w:type="dxa"/>
            <w:shd w:val="clear" w:color="auto" w:fill="auto"/>
            <w:noWrap/>
          </w:tcPr>
          <w:p w:rsidR="00D4703F" w:rsidRPr="00BF407D" w:rsidRDefault="00D4703F" w:rsidP="00365571">
            <w:pPr>
              <w:rPr>
                <w:color w:val="000000"/>
                <w:szCs w:val="28"/>
              </w:rPr>
            </w:pPr>
            <w:r w:rsidRPr="00BF407D">
              <w:rPr>
                <w:color w:val="000000"/>
                <w:szCs w:val="28"/>
              </w:rPr>
              <w:t>84</w:t>
            </w:r>
          </w:p>
        </w:tc>
      </w:tr>
    </w:tbl>
    <w:p w:rsidR="00F5564A" w:rsidRPr="00311C47" w:rsidRDefault="00F5564A" w:rsidP="00F5564A">
      <w:pPr>
        <w:spacing w:line="240" w:lineRule="atLeast"/>
        <w:ind w:left="360"/>
        <w:jc w:val="center"/>
        <w:rPr>
          <w:rFonts w:ascii="Times New Roman" w:hAnsi="Times New Roman"/>
          <w:szCs w:val="28"/>
        </w:rPr>
      </w:pPr>
    </w:p>
    <w:p w:rsidR="000E6676" w:rsidRPr="000E6676" w:rsidRDefault="000E6676" w:rsidP="000E6676">
      <w:pPr>
        <w:spacing w:line="240" w:lineRule="auto"/>
        <w:ind w:left="720"/>
        <w:jc w:val="center"/>
        <w:rPr>
          <w:rFonts w:ascii="Times New Roman" w:hAnsi="Times New Roman"/>
          <w:b/>
          <w:szCs w:val="28"/>
        </w:rPr>
      </w:pPr>
      <w:r w:rsidRPr="000E6676">
        <w:rPr>
          <w:rFonts w:ascii="Times New Roman" w:hAnsi="Times New Roman"/>
          <w:b/>
          <w:szCs w:val="28"/>
        </w:rPr>
        <w:t>4. 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0E6676" w:rsidRPr="000E6676" w:rsidRDefault="000E6676" w:rsidP="000E6676">
      <w:pPr>
        <w:spacing w:line="240" w:lineRule="auto"/>
        <w:ind w:left="720"/>
        <w:rPr>
          <w:rFonts w:ascii="Times New Roman" w:hAnsi="Times New Roman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589"/>
        <w:gridCol w:w="3240"/>
        <w:gridCol w:w="1965"/>
        <w:gridCol w:w="3975"/>
      </w:tblGrid>
      <w:tr w:rsidR="000E6676" w:rsidRPr="000E6676" w:rsidTr="00074543">
        <w:tc>
          <w:tcPr>
            <w:tcW w:w="639" w:type="dxa"/>
          </w:tcPr>
          <w:p w:rsidR="000E6676" w:rsidRPr="000E6676" w:rsidRDefault="000E6676" w:rsidP="000E667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0E6676" w:rsidRPr="000E6676" w:rsidRDefault="000E6676" w:rsidP="000E667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40" w:type="dxa"/>
          </w:tcPr>
          <w:p w:rsidR="000E6676" w:rsidRPr="000E6676" w:rsidRDefault="000E6676" w:rsidP="000E667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1965" w:type="dxa"/>
          </w:tcPr>
          <w:p w:rsidR="000E6676" w:rsidRPr="000E6676" w:rsidRDefault="000E6676" w:rsidP="000E667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Сроки реализации</w:t>
            </w:r>
          </w:p>
        </w:tc>
        <w:tc>
          <w:tcPr>
            <w:tcW w:w="3975" w:type="dxa"/>
          </w:tcPr>
          <w:p w:rsidR="000E6676" w:rsidRPr="000E6676" w:rsidRDefault="000E6676" w:rsidP="000E667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0E6676" w:rsidRPr="000E6676" w:rsidTr="00074543">
        <w:tc>
          <w:tcPr>
            <w:tcW w:w="15408" w:type="dxa"/>
            <w:gridSpan w:val="5"/>
          </w:tcPr>
          <w:p w:rsidR="000E6676" w:rsidRPr="0096557E" w:rsidRDefault="000E6676" w:rsidP="000E6676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6557E">
              <w:rPr>
                <w:rFonts w:ascii="Times New Roman" w:hAnsi="Times New Roman"/>
                <w:b/>
                <w:szCs w:val="28"/>
              </w:rPr>
              <w:t>Достижение новых качественных образовательных результатов</w:t>
            </w:r>
          </w:p>
        </w:tc>
      </w:tr>
      <w:tr w:rsidR="000E6676" w:rsidRPr="000E6676" w:rsidTr="00074543">
        <w:tc>
          <w:tcPr>
            <w:tcW w:w="639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589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Комплекс мероприятий по обеспечению условий для внедрения федеральных государственных образовательных стандартов (ФГОС):</w:t>
            </w:r>
          </w:p>
        </w:tc>
        <w:tc>
          <w:tcPr>
            <w:tcW w:w="3240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75" w:type="dxa"/>
          </w:tcPr>
          <w:p w:rsidR="000E6676" w:rsidRPr="000E6676" w:rsidRDefault="0096557E" w:rsidP="009139E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8332BE">
              <w:rPr>
                <w:rFonts w:ascii="Times New Roman" w:hAnsi="Times New Roman"/>
                <w:szCs w:val="28"/>
              </w:rPr>
              <w:t xml:space="preserve">удельный вес численности обучающихся образовательных организаций общего образования, обучающихся по новым федеральным </w:t>
            </w:r>
            <w:r w:rsidRPr="008332BE">
              <w:rPr>
                <w:rFonts w:ascii="Times New Roman" w:hAnsi="Times New Roman"/>
                <w:szCs w:val="28"/>
              </w:rPr>
              <w:lastRenderedPageBreak/>
              <w:t xml:space="preserve">государственным образовательным стандартам общего образования – </w:t>
            </w:r>
            <w:r w:rsidR="00464B09">
              <w:rPr>
                <w:rFonts w:ascii="Times New Roman" w:hAnsi="Times New Roman"/>
                <w:szCs w:val="28"/>
              </w:rPr>
              <w:t xml:space="preserve">84 процента </w:t>
            </w:r>
            <w:r w:rsidRPr="008332BE">
              <w:rPr>
                <w:rFonts w:ascii="Times New Roman" w:hAnsi="Times New Roman"/>
                <w:szCs w:val="28"/>
              </w:rPr>
              <w:t xml:space="preserve"> до конца 2018 года</w:t>
            </w:r>
          </w:p>
        </w:tc>
      </w:tr>
      <w:tr w:rsidR="000E6676" w:rsidRPr="000E6676" w:rsidTr="0096557E">
        <w:trPr>
          <w:trHeight w:val="3533"/>
        </w:trPr>
        <w:tc>
          <w:tcPr>
            <w:tcW w:w="639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0E6676" w:rsidRPr="000E6676" w:rsidRDefault="000E6676" w:rsidP="000E6676">
            <w:pPr>
              <w:spacing w:line="240" w:lineRule="auto"/>
              <w:ind w:left="81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Начального общего образования:</w:t>
            </w:r>
          </w:p>
          <w:p w:rsidR="000E6676" w:rsidRPr="000E6676" w:rsidRDefault="000E6676" w:rsidP="000E6676">
            <w:pPr>
              <w:pStyle w:val="Default"/>
              <w:ind w:left="81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 xml:space="preserve">- создание условий для обучения учащихся по новому ФГОС: </w:t>
            </w:r>
          </w:p>
          <w:p w:rsidR="000E6676" w:rsidRPr="000E6676" w:rsidRDefault="000E6676" w:rsidP="000E6676">
            <w:pPr>
              <w:pStyle w:val="Default"/>
              <w:ind w:left="81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>закупка оборудования и материалов, учебников и методических пособий, повышение квалификации педагог</w:t>
            </w:r>
            <w:r>
              <w:rPr>
                <w:sz w:val="28"/>
                <w:szCs w:val="28"/>
              </w:rPr>
              <w:t>ических и управленческих кадров</w:t>
            </w:r>
            <w:r w:rsidRPr="000E6676">
              <w:rPr>
                <w:sz w:val="28"/>
                <w:szCs w:val="28"/>
              </w:rPr>
              <w:t xml:space="preserve">, создание сетей по обмену передовым опытом </w:t>
            </w:r>
          </w:p>
        </w:tc>
        <w:tc>
          <w:tcPr>
            <w:tcW w:w="3240" w:type="dxa"/>
            <w:vMerge w:val="restart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>,  руководители общеобразовательных организаций, педагоги</w:t>
            </w:r>
          </w:p>
        </w:tc>
        <w:tc>
          <w:tcPr>
            <w:tcW w:w="1965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2013–2014 годы</w:t>
            </w:r>
          </w:p>
        </w:tc>
        <w:tc>
          <w:tcPr>
            <w:tcW w:w="3975" w:type="dxa"/>
            <w:vMerge w:val="restart"/>
          </w:tcPr>
          <w:p w:rsidR="0096557E" w:rsidRPr="008332BE" w:rsidRDefault="0096557E" w:rsidP="0096557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8332BE">
              <w:rPr>
                <w:rFonts w:ascii="Times New Roman" w:hAnsi="Times New Roman"/>
                <w:szCs w:val="28"/>
              </w:rPr>
              <w:t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начального общего образования – 100 процентов с 1 сентября 2014 года</w:t>
            </w:r>
          </w:p>
          <w:p w:rsidR="0096557E" w:rsidRPr="008332BE" w:rsidRDefault="0096557E" w:rsidP="0096557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8332BE">
              <w:rPr>
                <w:rFonts w:ascii="Times New Roman" w:hAnsi="Times New Roman"/>
                <w:szCs w:val="28"/>
              </w:rPr>
              <w:t>удельный вес численности обучающихся 5-8 классов образовательных организаций общего образования, обучающихся по новым федеральным государственным образовательным стандартам начального общего образования – 100 процентов с 1 сентября 2018 года</w:t>
            </w:r>
          </w:p>
          <w:p w:rsidR="000E6676" w:rsidRPr="000E6676" w:rsidRDefault="000E6676" w:rsidP="0096557E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E6676" w:rsidRPr="000E6676" w:rsidTr="00074543">
        <w:trPr>
          <w:trHeight w:val="2043"/>
        </w:trPr>
        <w:tc>
          <w:tcPr>
            <w:tcW w:w="639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0E6676" w:rsidRPr="000E6676" w:rsidRDefault="000E6676" w:rsidP="000E6676">
            <w:pPr>
              <w:spacing w:line="240" w:lineRule="auto"/>
              <w:ind w:left="81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Основного общего образования:</w:t>
            </w:r>
          </w:p>
          <w:p w:rsidR="000E6676" w:rsidRPr="000E6676" w:rsidRDefault="000E6676" w:rsidP="000E6676">
            <w:pPr>
              <w:pStyle w:val="Default"/>
              <w:ind w:left="81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>планирование и создание условий для обучения учащихся по новому ФГОС: закупка оборудования и материалов, учебников и методических пособий, повышение квалификации педаго</w:t>
            </w:r>
            <w:r>
              <w:rPr>
                <w:sz w:val="28"/>
                <w:szCs w:val="28"/>
              </w:rPr>
              <w:t>гических и управленческих кадров</w:t>
            </w:r>
            <w:r w:rsidRPr="000E6676">
              <w:rPr>
                <w:sz w:val="28"/>
                <w:szCs w:val="28"/>
              </w:rPr>
              <w:t xml:space="preserve">, создание сетей по обмену передовым опытом </w:t>
            </w:r>
          </w:p>
          <w:p w:rsidR="000E6676" w:rsidRPr="000E6676" w:rsidRDefault="000E6676" w:rsidP="000E6676">
            <w:pPr>
              <w:spacing w:line="240" w:lineRule="auto"/>
              <w:ind w:left="81"/>
              <w:rPr>
                <w:rFonts w:ascii="Times New Roman" w:hAnsi="Times New Roman"/>
                <w:szCs w:val="28"/>
              </w:rPr>
            </w:pPr>
          </w:p>
          <w:p w:rsidR="000E6676" w:rsidRPr="000E6676" w:rsidRDefault="000E6676" w:rsidP="000E6676">
            <w:pPr>
              <w:spacing w:line="240" w:lineRule="auto"/>
              <w:ind w:left="8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40" w:type="dxa"/>
            <w:vMerge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2015– 2018 годы</w:t>
            </w:r>
          </w:p>
        </w:tc>
        <w:tc>
          <w:tcPr>
            <w:tcW w:w="3975" w:type="dxa"/>
            <w:vMerge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46F03" w:rsidRPr="000E6676" w:rsidTr="00074543">
        <w:tc>
          <w:tcPr>
            <w:tcW w:w="639" w:type="dxa"/>
          </w:tcPr>
          <w:p w:rsidR="00946F03" w:rsidRPr="000E6676" w:rsidRDefault="00946F03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946F03" w:rsidRPr="0096557E" w:rsidRDefault="00946F03" w:rsidP="00946F03">
            <w:pPr>
              <w:pStyle w:val="Default"/>
              <w:jc w:val="both"/>
              <w:rPr>
                <w:sz w:val="28"/>
                <w:szCs w:val="28"/>
              </w:rPr>
            </w:pPr>
            <w:r w:rsidRPr="0096557E">
              <w:rPr>
                <w:sz w:val="28"/>
                <w:szCs w:val="28"/>
              </w:rPr>
              <w:t xml:space="preserve">Проведение комплекса мероприятий по обеспечению пожарной, антитеррористической безопасности, организаций общего образования </w:t>
            </w:r>
            <w:r>
              <w:rPr>
                <w:sz w:val="28"/>
                <w:szCs w:val="28"/>
              </w:rPr>
              <w:t>Матвеево-Курганского района</w:t>
            </w:r>
          </w:p>
        </w:tc>
        <w:tc>
          <w:tcPr>
            <w:tcW w:w="3240" w:type="dxa"/>
          </w:tcPr>
          <w:p w:rsidR="00946F03" w:rsidRPr="000E6676" w:rsidRDefault="00946F03" w:rsidP="00946F03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 xml:space="preserve"> МКР «Расчетный центр»</w:t>
            </w:r>
            <w:r w:rsidRPr="000E6676">
              <w:rPr>
                <w:rFonts w:ascii="Times New Roman" w:hAnsi="Times New Roman"/>
                <w:szCs w:val="28"/>
              </w:rPr>
              <w:t>,  руководители общеобразовательных организаций</w:t>
            </w:r>
          </w:p>
        </w:tc>
        <w:tc>
          <w:tcPr>
            <w:tcW w:w="1965" w:type="dxa"/>
          </w:tcPr>
          <w:p w:rsidR="00946F03" w:rsidRPr="000E6676" w:rsidRDefault="00946F03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3975" w:type="dxa"/>
          </w:tcPr>
          <w:p w:rsidR="00946F03" w:rsidRPr="000E6676" w:rsidRDefault="00601EDD" w:rsidP="00CA637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8332BE">
              <w:rPr>
                <w:rFonts w:ascii="Times New Roman" w:hAnsi="Times New Roman"/>
                <w:szCs w:val="28"/>
              </w:rPr>
              <w:t xml:space="preserve">принятие постановления </w:t>
            </w:r>
            <w:r>
              <w:rPr>
                <w:rFonts w:ascii="Times New Roman" w:hAnsi="Times New Roman"/>
                <w:szCs w:val="28"/>
              </w:rPr>
              <w:t>Администрации Матвеево-Курганского района</w:t>
            </w:r>
            <w:r w:rsidRPr="008332BE">
              <w:rPr>
                <w:rFonts w:ascii="Times New Roman" w:hAnsi="Times New Roman"/>
                <w:szCs w:val="28"/>
              </w:rPr>
              <w:t xml:space="preserve"> «О внесении изменений в  </w:t>
            </w:r>
            <w:r>
              <w:t>районную</w:t>
            </w:r>
            <w:r w:rsidRPr="008332BE">
              <w:t xml:space="preserve"> долгосрочную целевую программу «Развитие </w:t>
            </w:r>
            <w:r>
              <w:t xml:space="preserve">муниципальной системы </w:t>
            </w:r>
            <w:r w:rsidRPr="008332BE">
              <w:t xml:space="preserve">образования </w:t>
            </w:r>
            <w:r>
              <w:t>Матвеево-Курганского района</w:t>
            </w:r>
            <w:r w:rsidR="003402B5">
              <w:t xml:space="preserve">Ростовской области </w:t>
            </w:r>
            <w:r w:rsidRPr="008332BE">
              <w:t>на 2010-2015 годы»</w:t>
            </w:r>
          </w:p>
        </w:tc>
      </w:tr>
      <w:tr w:rsidR="00946F03" w:rsidRPr="000E6676" w:rsidTr="00074543">
        <w:tc>
          <w:tcPr>
            <w:tcW w:w="639" w:type="dxa"/>
          </w:tcPr>
          <w:p w:rsidR="00946F03" w:rsidRPr="000E6676" w:rsidRDefault="00946F03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946F03" w:rsidRPr="0096557E" w:rsidRDefault="00946F03" w:rsidP="00946F03">
            <w:pPr>
              <w:pStyle w:val="Default"/>
              <w:jc w:val="both"/>
              <w:rPr>
                <w:sz w:val="28"/>
                <w:szCs w:val="28"/>
              </w:rPr>
            </w:pPr>
            <w:r w:rsidRPr="0096557E">
              <w:rPr>
                <w:sz w:val="28"/>
                <w:szCs w:val="28"/>
              </w:rPr>
              <w:t xml:space="preserve">Проведение комплекса мероприятий по строительству и реконструкции, капитальному и текущему ремонту  образовательных организаций общего образования </w:t>
            </w:r>
            <w:r>
              <w:rPr>
                <w:sz w:val="28"/>
                <w:szCs w:val="28"/>
              </w:rPr>
              <w:t>Матвеево-Курганского района</w:t>
            </w:r>
          </w:p>
        </w:tc>
        <w:tc>
          <w:tcPr>
            <w:tcW w:w="3240" w:type="dxa"/>
          </w:tcPr>
          <w:p w:rsidR="00946F03" w:rsidRPr="000E6676" w:rsidRDefault="00946F03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 xml:space="preserve"> МКР «Расчетный центр»</w:t>
            </w:r>
            <w:r w:rsidRPr="000E6676">
              <w:rPr>
                <w:rFonts w:ascii="Times New Roman" w:hAnsi="Times New Roman"/>
                <w:szCs w:val="28"/>
              </w:rPr>
              <w:t>,  руководители общеобразовательных организаций</w:t>
            </w:r>
          </w:p>
        </w:tc>
        <w:tc>
          <w:tcPr>
            <w:tcW w:w="1965" w:type="dxa"/>
          </w:tcPr>
          <w:p w:rsidR="00946F03" w:rsidRPr="000E6676" w:rsidRDefault="00946F03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3975" w:type="dxa"/>
          </w:tcPr>
          <w:p w:rsidR="00946F03" w:rsidRPr="000E6676" w:rsidRDefault="00946F03" w:rsidP="00CA637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8332BE">
              <w:rPr>
                <w:rFonts w:ascii="Times New Roman" w:hAnsi="Times New Roman"/>
                <w:szCs w:val="28"/>
              </w:rPr>
              <w:t xml:space="preserve">принятие постановления </w:t>
            </w:r>
            <w:r w:rsidR="00601EDD">
              <w:rPr>
                <w:rFonts w:ascii="Times New Roman" w:hAnsi="Times New Roman"/>
                <w:szCs w:val="28"/>
              </w:rPr>
              <w:t>Администрации Матвеево-Курганского района</w:t>
            </w:r>
            <w:r w:rsidRPr="008332BE">
              <w:rPr>
                <w:rFonts w:ascii="Times New Roman" w:hAnsi="Times New Roman"/>
                <w:szCs w:val="28"/>
              </w:rPr>
              <w:t xml:space="preserve"> «О внесении изменений в  </w:t>
            </w:r>
            <w:r w:rsidR="00601EDD">
              <w:t>районную</w:t>
            </w:r>
            <w:r w:rsidRPr="008332BE">
              <w:t xml:space="preserve"> долгосрочную целевую программу «Развитие </w:t>
            </w:r>
            <w:r w:rsidR="00601EDD">
              <w:t xml:space="preserve">муниципальной системы </w:t>
            </w:r>
            <w:r w:rsidRPr="008332BE">
              <w:t xml:space="preserve">образования </w:t>
            </w:r>
            <w:r w:rsidR="00601EDD">
              <w:t>Матвеево-Курганского района</w:t>
            </w:r>
            <w:r w:rsidR="003402B5">
              <w:t xml:space="preserve">Ростовской области </w:t>
            </w:r>
            <w:r w:rsidRPr="008332BE">
              <w:t>на 2010-2015 годы»</w:t>
            </w:r>
          </w:p>
        </w:tc>
      </w:tr>
      <w:tr w:rsidR="00946F03" w:rsidRPr="000E6676" w:rsidTr="00074543">
        <w:tc>
          <w:tcPr>
            <w:tcW w:w="639" w:type="dxa"/>
          </w:tcPr>
          <w:p w:rsidR="00946F03" w:rsidRPr="000E6676" w:rsidRDefault="00946F03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589" w:type="dxa"/>
          </w:tcPr>
          <w:p w:rsidR="00946F03" w:rsidRPr="000E6676" w:rsidRDefault="00946F03" w:rsidP="000E6676">
            <w:pPr>
              <w:pStyle w:val="Default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 xml:space="preserve">Формирование системы мониторинга уровня подготовки и социализации школьников: </w:t>
            </w:r>
          </w:p>
        </w:tc>
        <w:tc>
          <w:tcPr>
            <w:tcW w:w="3240" w:type="dxa"/>
          </w:tcPr>
          <w:p w:rsidR="00946F03" w:rsidRPr="000E6676" w:rsidRDefault="00946F03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</w:tcPr>
          <w:p w:rsidR="00946F03" w:rsidRPr="000E6676" w:rsidRDefault="00F85E3F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2014-2015 годы</w:t>
            </w:r>
          </w:p>
        </w:tc>
        <w:tc>
          <w:tcPr>
            <w:tcW w:w="3975" w:type="dxa"/>
          </w:tcPr>
          <w:p w:rsidR="00946F03" w:rsidRPr="000E6676" w:rsidRDefault="00F85E3F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Аналитические материалы по результатам мониторинга</w:t>
            </w:r>
          </w:p>
        </w:tc>
      </w:tr>
      <w:tr w:rsidR="00946F03" w:rsidRPr="000E6676" w:rsidTr="004C74FE">
        <w:tc>
          <w:tcPr>
            <w:tcW w:w="639" w:type="dxa"/>
            <w:tcBorders>
              <w:bottom w:val="single" w:sz="4" w:space="0" w:color="auto"/>
            </w:tcBorders>
          </w:tcPr>
          <w:p w:rsidR="00946F03" w:rsidRPr="000E6676" w:rsidRDefault="00946F03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  <w:tcBorders>
              <w:bottom w:val="single" w:sz="4" w:space="0" w:color="auto"/>
            </w:tcBorders>
          </w:tcPr>
          <w:p w:rsidR="00946F03" w:rsidRPr="000E6676" w:rsidRDefault="00946F03" w:rsidP="000E6676">
            <w:pPr>
              <w:pStyle w:val="14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 xml:space="preserve">Проведение сбора и обработки  первичных данных мониторинга, разработка и принятие </w:t>
            </w:r>
            <w:r w:rsidRPr="000E6676">
              <w:rPr>
                <w:sz w:val="28"/>
                <w:szCs w:val="28"/>
              </w:rPr>
              <w:lastRenderedPageBreak/>
              <w:t>нормативных актов по результатам проведения  мониторинга на постоянной основе</w:t>
            </w:r>
            <w:r w:rsidR="00F85E3F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46F03" w:rsidRPr="000E6676" w:rsidRDefault="00946F03" w:rsidP="004C74FE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 xml:space="preserve">О </w:t>
            </w:r>
            <w:r>
              <w:rPr>
                <w:rFonts w:ascii="Times New Roman" w:hAnsi="Times New Roman"/>
                <w:szCs w:val="28"/>
              </w:rPr>
              <w:lastRenderedPageBreak/>
              <w:t>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 руководители общеобразовательных организаций     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946F03" w:rsidRPr="000E6676" w:rsidRDefault="00946F03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lastRenderedPageBreak/>
              <w:t>2015– 2018 годы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946F03" w:rsidRPr="000E6676" w:rsidRDefault="00946F03" w:rsidP="004C74F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Cs w:val="28"/>
              </w:rPr>
              <w:t>Отдела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 по результатам проведения </w:t>
            </w:r>
            <w:r w:rsidRPr="000E6676">
              <w:rPr>
                <w:rFonts w:ascii="Times New Roman" w:hAnsi="Times New Roman"/>
                <w:szCs w:val="28"/>
              </w:rPr>
              <w:lastRenderedPageBreak/>
              <w:t>мониторинга на постоянной основе.</w:t>
            </w:r>
          </w:p>
        </w:tc>
      </w:tr>
      <w:tr w:rsidR="000E6676" w:rsidRPr="000E6676" w:rsidTr="004C74FE">
        <w:tc>
          <w:tcPr>
            <w:tcW w:w="639" w:type="dxa"/>
            <w:tcBorders>
              <w:bottom w:val="single" w:sz="4" w:space="0" w:color="auto"/>
            </w:tcBorders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lastRenderedPageBreak/>
              <w:t xml:space="preserve">3. </w:t>
            </w:r>
          </w:p>
        </w:tc>
        <w:tc>
          <w:tcPr>
            <w:tcW w:w="5589" w:type="dxa"/>
            <w:tcBorders>
              <w:bottom w:val="single" w:sz="4" w:space="0" w:color="auto"/>
            </w:tcBorders>
          </w:tcPr>
          <w:p w:rsidR="000E6676" w:rsidRPr="000E6676" w:rsidRDefault="000E6676" w:rsidP="000E6676">
            <w:pPr>
              <w:pStyle w:val="14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>Участие в российских и международных сопоставительных исследованиях образовательных достижений школьников.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E6676" w:rsidRPr="000E6676" w:rsidRDefault="004C74FE" w:rsidP="004C74FE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</w:t>
            </w:r>
            <w:r w:rsidR="000E6676" w:rsidRPr="000E6676">
              <w:rPr>
                <w:rFonts w:ascii="Times New Roman" w:hAnsi="Times New Roman"/>
                <w:szCs w:val="28"/>
              </w:rPr>
              <w:t xml:space="preserve"> руководители общеобразовательных организаций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2015– 2018 годы</w:t>
            </w:r>
          </w:p>
        </w:tc>
        <w:tc>
          <w:tcPr>
            <w:tcW w:w="3975" w:type="dxa"/>
            <w:vMerge w:val="restart"/>
            <w:tcBorders>
              <w:bottom w:val="single" w:sz="4" w:space="0" w:color="auto"/>
            </w:tcBorders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0E6676">
              <w:rPr>
                <w:rFonts w:ascii="Times New Roman" w:hAnsi="Times New Roman"/>
                <w:color w:val="000000"/>
                <w:szCs w:val="28"/>
              </w:rPr>
              <w:t>Отношение среднего балла единого государственного экзамена (в расчете на 1 предмет) в школе  с лучшими результатами единого государственного экзамена к среднему баллу единого государственного экзамена (в расчете на 1 предмет) в школе с худшими результатами единого государственного экзамена.</w:t>
            </w:r>
          </w:p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E6676" w:rsidRPr="000E6676" w:rsidTr="004C74FE">
        <w:tc>
          <w:tcPr>
            <w:tcW w:w="639" w:type="dxa"/>
            <w:tcBorders>
              <w:top w:val="single" w:sz="4" w:space="0" w:color="auto"/>
            </w:tcBorders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</w:tcBorders>
          </w:tcPr>
          <w:p w:rsidR="000E6676" w:rsidRPr="000E6676" w:rsidRDefault="000E6676" w:rsidP="000E6676">
            <w:pPr>
              <w:pStyle w:val="14"/>
              <w:jc w:val="both"/>
              <w:rPr>
                <w:color w:val="auto"/>
                <w:sz w:val="28"/>
                <w:szCs w:val="28"/>
              </w:rPr>
            </w:pPr>
            <w:r w:rsidRPr="000E6676">
              <w:rPr>
                <w:color w:val="auto"/>
                <w:sz w:val="28"/>
                <w:szCs w:val="28"/>
              </w:rPr>
              <w:t>Реализация региональных методических рекомендаций по корректировке основных образовательных программ начального общего, основного общего, среднего общего образования с учётом российских и международных исследований образовательных достижений школьников.</w:t>
            </w:r>
          </w:p>
          <w:p w:rsidR="000E6676" w:rsidRPr="000E6676" w:rsidRDefault="000E6676" w:rsidP="000E6676">
            <w:pPr>
              <w:pStyle w:val="14"/>
              <w:jc w:val="both"/>
              <w:rPr>
                <w:sz w:val="28"/>
                <w:szCs w:val="28"/>
              </w:rPr>
            </w:pPr>
            <w:r w:rsidRPr="000E6676">
              <w:rPr>
                <w:color w:val="auto"/>
                <w:sz w:val="28"/>
                <w:szCs w:val="28"/>
              </w:rPr>
              <w:t xml:space="preserve"> Участие в апробации разработанных рекомендаций</w:t>
            </w:r>
            <w:r w:rsidRPr="000E6676">
              <w:rPr>
                <w:sz w:val="28"/>
                <w:szCs w:val="28"/>
              </w:rPr>
              <w:t xml:space="preserve">  в форматах:</w:t>
            </w:r>
          </w:p>
          <w:p w:rsidR="000E6676" w:rsidRPr="000E6676" w:rsidRDefault="000E6676" w:rsidP="000E6676">
            <w:pPr>
              <w:pStyle w:val="14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>- повышение квалификации педагогических работников;</w:t>
            </w:r>
          </w:p>
          <w:p w:rsidR="000E6676" w:rsidRPr="000E6676" w:rsidRDefault="000E6676" w:rsidP="000E6676">
            <w:pPr>
              <w:pStyle w:val="14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>- корректировки и апробации основных общеобразовательных программ;</w:t>
            </w:r>
          </w:p>
          <w:p w:rsidR="000E6676" w:rsidRPr="000E6676" w:rsidRDefault="000E6676" w:rsidP="000E6676">
            <w:pPr>
              <w:pStyle w:val="14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>- сбора и распространения лучших педагогических практик;</w:t>
            </w:r>
          </w:p>
          <w:p w:rsidR="000E6676" w:rsidRPr="000E6676" w:rsidRDefault="000E6676" w:rsidP="000E6676">
            <w:pPr>
              <w:pStyle w:val="14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lastRenderedPageBreak/>
              <w:t>- формирование сетевого взаимодействия образовательных организаций и т. д.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E6676" w:rsidRPr="000E6676" w:rsidRDefault="004C74FE" w:rsidP="004C74FE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</w:t>
            </w:r>
            <w:r w:rsidR="000E6676" w:rsidRPr="000E6676">
              <w:rPr>
                <w:rFonts w:ascii="Times New Roman" w:hAnsi="Times New Roman"/>
                <w:szCs w:val="28"/>
              </w:rPr>
              <w:t xml:space="preserve"> руководители общеобразовательных организаций     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2015– 2018 годы</w:t>
            </w:r>
          </w:p>
        </w:tc>
        <w:tc>
          <w:tcPr>
            <w:tcW w:w="3975" w:type="dxa"/>
            <w:vMerge/>
            <w:tcBorders>
              <w:top w:val="single" w:sz="4" w:space="0" w:color="auto"/>
            </w:tcBorders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E6676" w:rsidRPr="000E6676" w:rsidTr="00074543">
        <w:tc>
          <w:tcPr>
            <w:tcW w:w="639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lastRenderedPageBreak/>
              <w:t>4.</w:t>
            </w:r>
          </w:p>
        </w:tc>
        <w:tc>
          <w:tcPr>
            <w:tcW w:w="5589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Программа подготовки и переподготовки современных педагогических кадров:</w:t>
            </w:r>
          </w:p>
        </w:tc>
        <w:tc>
          <w:tcPr>
            <w:tcW w:w="3240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75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E6676" w:rsidRPr="000E6676" w:rsidTr="00074543">
        <w:trPr>
          <w:trHeight w:val="418"/>
        </w:trPr>
        <w:tc>
          <w:tcPr>
            <w:tcW w:w="639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0E6676" w:rsidRPr="000E6676" w:rsidRDefault="000E6676" w:rsidP="000E6676">
            <w:pPr>
              <w:pStyle w:val="Default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>Разработка и принятие муниципальной программы подготовки и переподготовки муниципальных педагогических кадров в соответствии с региональной программой.</w:t>
            </w:r>
          </w:p>
        </w:tc>
        <w:tc>
          <w:tcPr>
            <w:tcW w:w="3240" w:type="dxa"/>
            <w:vMerge w:val="restart"/>
            <w:vAlign w:val="center"/>
          </w:tcPr>
          <w:p w:rsidR="000E6676" w:rsidRPr="000E6676" w:rsidRDefault="004C74FE" w:rsidP="0027703E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</w:t>
            </w:r>
            <w:r w:rsidR="000E6676" w:rsidRPr="000E6676">
              <w:rPr>
                <w:rFonts w:ascii="Times New Roman" w:hAnsi="Times New Roman"/>
                <w:szCs w:val="28"/>
              </w:rPr>
              <w:t xml:space="preserve">  руководители общеобразовательных организаций, педагоги</w:t>
            </w:r>
          </w:p>
        </w:tc>
        <w:tc>
          <w:tcPr>
            <w:tcW w:w="1965" w:type="dxa"/>
          </w:tcPr>
          <w:p w:rsidR="000E6676" w:rsidRPr="000E6676" w:rsidRDefault="000E6676" w:rsidP="0045038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2015–2018 годы</w:t>
            </w:r>
          </w:p>
        </w:tc>
        <w:tc>
          <w:tcPr>
            <w:tcW w:w="3975" w:type="dxa"/>
            <w:vMerge w:val="restart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Муниципальная программа подготовки и переподготовки муниципальных педагогических кадров</w:t>
            </w:r>
          </w:p>
        </w:tc>
      </w:tr>
      <w:tr w:rsidR="000E6676" w:rsidRPr="000E6676" w:rsidTr="00074543">
        <w:trPr>
          <w:trHeight w:val="810"/>
        </w:trPr>
        <w:tc>
          <w:tcPr>
            <w:tcW w:w="639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Реализация программы  подготовки и переподготовки современных педагогических кадров </w:t>
            </w:r>
          </w:p>
        </w:tc>
        <w:tc>
          <w:tcPr>
            <w:tcW w:w="3240" w:type="dxa"/>
            <w:vMerge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2018 год</w:t>
            </w:r>
          </w:p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75" w:type="dxa"/>
            <w:vMerge/>
          </w:tcPr>
          <w:p w:rsidR="000E6676" w:rsidRPr="000E6676" w:rsidRDefault="000E6676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E6676" w:rsidRPr="000E6676" w:rsidTr="00074543">
        <w:tc>
          <w:tcPr>
            <w:tcW w:w="15408" w:type="dxa"/>
            <w:gridSpan w:val="5"/>
          </w:tcPr>
          <w:p w:rsidR="000E6676" w:rsidRPr="0089565C" w:rsidRDefault="000E6676" w:rsidP="000E6676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9565C">
              <w:rPr>
                <w:rFonts w:ascii="Times New Roman" w:hAnsi="Times New Roman"/>
                <w:b/>
                <w:szCs w:val="28"/>
              </w:rPr>
              <w:t>Обеспечение доступности качественного образования</w:t>
            </w:r>
          </w:p>
        </w:tc>
      </w:tr>
      <w:tr w:rsidR="007C2784" w:rsidRPr="000E6676" w:rsidTr="00074543">
        <w:tc>
          <w:tcPr>
            <w:tcW w:w="639" w:type="dxa"/>
          </w:tcPr>
          <w:p w:rsidR="007C2784" w:rsidRDefault="002B3B05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589" w:type="dxa"/>
          </w:tcPr>
          <w:p w:rsidR="007C2784" w:rsidRPr="007C2784" w:rsidRDefault="007C2784" w:rsidP="0036557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7C2784">
              <w:rPr>
                <w:rFonts w:ascii="Times New Roman" w:hAnsi="Times New Roman"/>
                <w:szCs w:val="28"/>
              </w:rPr>
              <w:t xml:space="preserve">Разработка и внедрение </w:t>
            </w:r>
            <w:r>
              <w:rPr>
                <w:rFonts w:ascii="Times New Roman" w:hAnsi="Times New Roman"/>
                <w:szCs w:val="28"/>
              </w:rPr>
              <w:t xml:space="preserve">муниципальной </w:t>
            </w:r>
            <w:r w:rsidRPr="007C2784">
              <w:rPr>
                <w:rFonts w:ascii="Times New Roman" w:hAnsi="Times New Roman"/>
                <w:szCs w:val="28"/>
              </w:rPr>
              <w:t>системы оценки качества общего образования:</w:t>
            </w:r>
          </w:p>
        </w:tc>
        <w:tc>
          <w:tcPr>
            <w:tcW w:w="3240" w:type="dxa"/>
          </w:tcPr>
          <w:p w:rsidR="007C2784" w:rsidRDefault="007C2784" w:rsidP="00365571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C2784" w:rsidRDefault="007C278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75" w:type="dxa"/>
          </w:tcPr>
          <w:p w:rsidR="007C2784" w:rsidRPr="000E6676" w:rsidRDefault="007C278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C2784" w:rsidRPr="000E6676" w:rsidTr="00074543">
        <w:tc>
          <w:tcPr>
            <w:tcW w:w="639" w:type="dxa"/>
          </w:tcPr>
          <w:p w:rsidR="007C2784" w:rsidRDefault="007C278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7C2784" w:rsidRPr="007C2784" w:rsidRDefault="007C2784" w:rsidP="007C278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2784">
              <w:rPr>
                <w:color w:val="auto"/>
                <w:sz w:val="28"/>
                <w:szCs w:val="28"/>
              </w:rPr>
              <w:t>Разработка и утверждение положени</w:t>
            </w:r>
            <w:r>
              <w:rPr>
                <w:color w:val="auto"/>
                <w:sz w:val="28"/>
                <w:szCs w:val="28"/>
              </w:rPr>
              <w:t>я</w:t>
            </w:r>
            <w:r w:rsidRPr="007C2784">
              <w:rPr>
                <w:color w:val="auto"/>
                <w:sz w:val="28"/>
                <w:szCs w:val="28"/>
              </w:rPr>
              <w:t xml:space="preserve"> функционирования </w:t>
            </w:r>
            <w:r>
              <w:rPr>
                <w:color w:val="auto"/>
                <w:sz w:val="28"/>
                <w:szCs w:val="28"/>
              </w:rPr>
              <w:t>муниципальной</w:t>
            </w:r>
            <w:r w:rsidRPr="007C2784">
              <w:rPr>
                <w:color w:val="auto"/>
                <w:sz w:val="28"/>
                <w:szCs w:val="28"/>
              </w:rPr>
              <w:t xml:space="preserve"> системы оценки качества общего образования, в т.ч. с учетом </w:t>
            </w:r>
            <w:r>
              <w:rPr>
                <w:color w:val="auto"/>
                <w:sz w:val="28"/>
                <w:szCs w:val="28"/>
              </w:rPr>
              <w:t>региональных</w:t>
            </w:r>
            <w:r w:rsidRPr="007C2784">
              <w:rPr>
                <w:color w:val="auto"/>
                <w:sz w:val="28"/>
                <w:szCs w:val="28"/>
              </w:rPr>
              <w:t xml:space="preserve"> методических рекомендаций по показателям эффективности деятельности подведомственных (муниципальных)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</w:t>
            </w:r>
            <w:r w:rsidRPr="007C2784">
              <w:rPr>
                <w:color w:val="auto"/>
                <w:sz w:val="28"/>
                <w:szCs w:val="28"/>
              </w:rPr>
              <w:lastRenderedPageBreak/>
              <w:t xml:space="preserve">работников. </w:t>
            </w:r>
          </w:p>
        </w:tc>
        <w:tc>
          <w:tcPr>
            <w:tcW w:w="3240" w:type="dxa"/>
          </w:tcPr>
          <w:p w:rsidR="007C2784" w:rsidRDefault="005348F6" w:rsidP="005348F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МБУ МКР «Расчетный центр», </w:t>
            </w:r>
            <w:r w:rsidRPr="000E6676">
              <w:rPr>
                <w:rFonts w:ascii="Times New Roman" w:hAnsi="Times New Roman"/>
                <w:szCs w:val="28"/>
              </w:rPr>
              <w:t xml:space="preserve"> руководители общеобразовательных организаций</w:t>
            </w:r>
          </w:p>
        </w:tc>
        <w:tc>
          <w:tcPr>
            <w:tcW w:w="1965" w:type="dxa"/>
            <w:vAlign w:val="center"/>
          </w:tcPr>
          <w:p w:rsidR="007C2784" w:rsidRDefault="002B3B05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3975" w:type="dxa"/>
          </w:tcPr>
          <w:p w:rsidR="007C2784" w:rsidRPr="000E6676" w:rsidRDefault="002B3B05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Доля  общеобразова</w:t>
            </w:r>
            <w:r w:rsidRPr="000E6676">
              <w:rPr>
                <w:rFonts w:ascii="Times New Roman" w:hAnsi="Times New Roman"/>
                <w:szCs w:val="28"/>
              </w:rPr>
              <w:softHyphen/>
              <w:t>тельных организаций, в которых оценка деятельности организаций, их руководителей и основных категорий работников осуществляется на основании показателей эффективности деятельности, в 100 процентах  общеобразовательных организаций</w:t>
            </w:r>
            <w:r>
              <w:rPr>
                <w:rFonts w:ascii="Times New Roman" w:hAnsi="Times New Roman"/>
                <w:szCs w:val="28"/>
              </w:rPr>
              <w:t xml:space="preserve"> до конца 2014 года</w:t>
            </w:r>
            <w:r w:rsidRPr="000E6676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A733A" w:rsidRPr="000E6676" w:rsidTr="00074543">
        <w:tc>
          <w:tcPr>
            <w:tcW w:w="639" w:type="dxa"/>
          </w:tcPr>
          <w:p w:rsidR="00BA733A" w:rsidRPr="000E6676" w:rsidRDefault="00BA733A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BA733A" w:rsidRPr="007C2784" w:rsidRDefault="00BA733A" w:rsidP="00B4153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8"/>
              </w:rPr>
            </w:pPr>
            <w:r w:rsidRPr="007C2784">
              <w:rPr>
                <w:rFonts w:ascii="Times New Roman" w:hAnsi="Times New Roman"/>
                <w:szCs w:val="28"/>
              </w:rPr>
              <w:t>Разработка показателей эффективности деятельности подведом</w:t>
            </w:r>
            <w:r w:rsidRPr="007C2784">
              <w:rPr>
                <w:rFonts w:ascii="Times New Roman" w:hAnsi="Times New Roman"/>
                <w:szCs w:val="28"/>
              </w:rPr>
              <w:softHyphen/>
              <w:t>ственных муниципальных организа</w:t>
            </w:r>
            <w:r w:rsidRPr="007C2784">
              <w:rPr>
                <w:rFonts w:ascii="Times New Roman" w:hAnsi="Times New Roman"/>
                <w:szCs w:val="28"/>
              </w:rPr>
              <w:softHyphen/>
              <w:t xml:space="preserve">ций общего образования, их руководителей и основных категорий работников на основе </w:t>
            </w:r>
            <w:r>
              <w:rPr>
                <w:rFonts w:ascii="Times New Roman" w:hAnsi="Times New Roman"/>
                <w:szCs w:val="28"/>
              </w:rPr>
              <w:t>региональных методических рекомендаций.</w:t>
            </w:r>
            <w:r w:rsidRPr="007C2784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3240" w:type="dxa"/>
          </w:tcPr>
          <w:p w:rsidR="00BA733A" w:rsidRDefault="00BA733A" w:rsidP="00365571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МБУ МКР «Расчетный центр», </w:t>
            </w:r>
            <w:r w:rsidRPr="000E6676">
              <w:rPr>
                <w:rFonts w:ascii="Times New Roman" w:hAnsi="Times New Roman"/>
                <w:szCs w:val="28"/>
              </w:rPr>
              <w:t xml:space="preserve"> руководители общеобразовательных организаций</w:t>
            </w:r>
          </w:p>
        </w:tc>
        <w:tc>
          <w:tcPr>
            <w:tcW w:w="1965" w:type="dxa"/>
            <w:vAlign w:val="center"/>
          </w:tcPr>
          <w:p w:rsidR="00BA733A" w:rsidRPr="000E6676" w:rsidRDefault="00BA733A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3975" w:type="dxa"/>
          </w:tcPr>
          <w:p w:rsidR="00BA733A" w:rsidRPr="000E6676" w:rsidRDefault="00BA733A" w:rsidP="00365571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Нормативный правовой акт об утверждении показателей эффективности деятельности муниципальных общеобразовательных организаций, их руководителей  и основных категорий работников.</w:t>
            </w:r>
          </w:p>
        </w:tc>
      </w:tr>
      <w:tr w:rsidR="00B41539" w:rsidRPr="000E6676" w:rsidTr="00074543">
        <w:tc>
          <w:tcPr>
            <w:tcW w:w="639" w:type="dxa"/>
          </w:tcPr>
          <w:p w:rsidR="00B41539" w:rsidRPr="000E6676" w:rsidRDefault="00B41539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B41539" w:rsidRPr="000E6676" w:rsidRDefault="00B41539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Реализация   </w:t>
            </w:r>
            <w:r>
              <w:rPr>
                <w:rFonts w:ascii="Times New Roman" w:hAnsi="Times New Roman"/>
                <w:szCs w:val="28"/>
              </w:rPr>
              <w:t xml:space="preserve">муниципальной </w:t>
            </w:r>
            <w:r w:rsidRPr="000E6676">
              <w:rPr>
                <w:rFonts w:ascii="Times New Roman" w:hAnsi="Times New Roman"/>
                <w:szCs w:val="28"/>
              </w:rPr>
              <w:t>системы оценки качества общего образования:</w:t>
            </w:r>
          </w:p>
        </w:tc>
        <w:tc>
          <w:tcPr>
            <w:tcW w:w="3240" w:type="dxa"/>
          </w:tcPr>
          <w:p w:rsidR="00B41539" w:rsidRPr="000E6676" w:rsidRDefault="00B41539" w:rsidP="004C74FE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>,    руководители общеобразовательных организаций</w:t>
            </w:r>
          </w:p>
        </w:tc>
        <w:tc>
          <w:tcPr>
            <w:tcW w:w="1965" w:type="dxa"/>
            <w:vAlign w:val="center"/>
          </w:tcPr>
          <w:p w:rsidR="00B41539" w:rsidRPr="000E6676" w:rsidRDefault="00B41539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B41539" w:rsidRPr="000E6676" w:rsidRDefault="00B41539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3975" w:type="dxa"/>
          </w:tcPr>
          <w:p w:rsidR="00B41539" w:rsidRPr="000E6676" w:rsidRDefault="00B41539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41539" w:rsidRPr="000E6676" w:rsidTr="00074543">
        <w:tc>
          <w:tcPr>
            <w:tcW w:w="639" w:type="dxa"/>
          </w:tcPr>
          <w:p w:rsidR="00B41539" w:rsidRPr="000E6676" w:rsidRDefault="00B41539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B41539" w:rsidRPr="000E6676" w:rsidRDefault="00B41539" w:rsidP="000E6676">
            <w:pPr>
              <w:pStyle w:val="14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>Реализация системы оценки качества общего образования с учётом региональных методических рекомендаций по показателям эффективности деятельности организаций общего образования, их руководителей, основных категорий работников.</w:t>
            </w:r>
          </w:p>
        </w:tc>
        <w:tc>
          <w:tcPr>
            <w:tcW w:w="3240" w:type="dxa"/>
          </w:tcPr>
          <w:p w:rsidR="00B41539" w:rsidRPr="000E6676" w:rsidRDefault="00B41539" w:rsidP="004C74FE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  руководители общеобразовательных организаций    </w:t>
            </w:r>
          </w:p>
        </w:tc>
        <w:tc>
          <w:tcPr>
            <w:tcW w:w="1965" w:type="dxa"/>
            <w:vAlign w:val="center"/>
          </w:tcPr>
          <w:p w:rsidR="00B41539" w:rsidRPr="000E6676" w:rsidRDefault="00B41539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2015-2018 годы</w:t>
            </w:r>
          </w:p>
        </w:tc>
        <w:tc>
          <w:tcPr>
            <w:tcW w:w="3975" w:type="dxa"/>
          </w:tcPr>
          <w:p w:rsidR="00B41539" w:rsidRPr="000E6676" w:rsidRDefault="00B41539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C4D74" w:rsidRPr="000E6676" w:rsidTr="00365571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5589" w:type="dxa"/>
            <w:vAlign w:val="center"/>
          </w:tcPr>
          <w:p w:rsidR="002C4D74" w:rsidRPr="00BA733A" w:rsidRDefault="002C4D74" w:rsidP="002C4D74">
            <w:pPr>
              <w:pStyle w:val="Default"/>
              <w:jc w:val="both"/>
              <w:rPr>
                <w:sz w:val="28"/>
                <w:szCs w:val="28"/>
              </w:rPr>
            </w:pPr>
            <w:r w:rsidRPr="00EF522C">
              <w:rPr>
                <w:sz w:val="28"/>
                <w:szCs w:val="28"/>
              </w:rPr>
              <w:t xml:space="preserve">Разработка и </w:t>
            </w:r>
            <w:r>
              <w:rPr>
                <w:sz w:val="28"/>
                <w:szCs w:val="28"/>
              </w:rPr>
              <w:t>реализация</w:t>
            </w:r>
            <w:r w:rsidRPr="00EF522C">
              <w:rPr>
                <w:sz w:val="28"/>
                <w:szCs w:val="28"/>
              </w:rPr>
              <w:t xml:space="preserve">  муниципальной  программы поддержки </w:t>
            </w:r>
            <w:r>
              <w:rPr>
                <w:sz w:val="28"/>
                <w:szCs w:val="28"/>
              </w:rPr>
              <w:t>образовательных учреждений общего образования</w:t>
            </w:r>
            <w:r w:rsidRPr="00EF522C">
              <w:rPr>
                <w:sz w:val="28"/>
                <w:szCs w:val="28"/>
              </w:rPr>
              <w:t xml:space="preserve">, работающих в сложных социальных </w:t>
            </w:r>
            <w:r w:rsidRPr="00EF522C">
              <w:rPr>
                <w:sz w:val="28"/>
                <w:szCs w:val="28"/>
              </w:rPr>
              <w:lastRenderedPageBreak/>
              <w:t>условиях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240" w:type="dxa"/>
          </w:tcPr>
          <w:p w:rsidR="002C4D74" w:rsidRPr="000E6676" w:rsidRDefault="002C4D74" w:rsidP="00365571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  </w:t>
            </w:r>
            <w:r w:rsidRPr="000E6676">
              <w:rPr>
                <w:rFonts w:ascii="Times New Roman" w:hAnsi="Times New Roman"/>
                <w:szCs w:val="28"/>
              </w:rPr>
              <w:lastRenderedPageBreak/>
              <w:t xml:space="preserve">руководители общеобразовательных организаций    </w:t>
            </w:r>
          </w:p>
        </w:tc>
        <w:tc>
          <w:tcPr>
            <w:tcW w:w="196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2013-2018 годы</w:t>
            </w:r>
          </w:p>
        </w:tc>
        <w:tc>
          <w:tcPr>
            <w:tcW w:w="397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C4D74" w:rsidRPr="000E6676" w:rsidTr="00365571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  <w:vAlign w:val="center"/>
          </w:tcPr>
          <w:p w:rsidR="002C4D74" w:rsidRPr="00BA733A" w:rsidRDefault="002C4D74" w:rsidP="002C4D74">
            <w:pPr>
              <w:pStyle w:val="Default"/>
              <w:jc w:val="both"/>
              <w:rPr>
                <w:sz w:val="28"/>
                <w:szCs w:val="28"/>
              </w:rPr>
            </w:pPr>
            <w:r w:rsidRPr="00BA733A">
              <w:rPr>
                <w:sz w:val="28"/>
                <w:szCs w:val="28"/>
              </w:rPr>
              <w:t xml:space="preserve">Мониторинг и сравнительный анализ результатов ЕГЭ </w:t>
            </w:r>
            <w:r>
              <w:rPr>
                <w:sz w:val="28"/>
                <w:szCs w:val="28"/>
              </w:rPr>
              <w:t>образовательных организаций общего образования</w:t>
            </w:r>
            <w:r w:rsidRPr="00BA733A">
              <w:rPr>
                <w:sz w:val="28"/>
                <w:szCs w:val="28"/>
              </w:rPr>
              <w:t xml:space="preserve">, работающих в сложных социальных условиях, с остальными </w:t>
            </w:r>
            <w:r>
              <w:rPr>
                <w:sz w:val="28"/>
                <w:szCs w:val="28"/>
              </w:rPr>
              <w:t>образовательными организациями общего образования района</w:t>
            </w:r>
          </w:p>
        </w:tc>
        <w:tc>
          <w:tcPr>
            <w:tcW w:w="3240" w:type="dxa"/>
          </w:tcPr>
          <w:p w:rsidR="002C4D74" w:rsidRPr="000E6676" w:rsidRDefault="002C4D74" w:rsidP="009C21E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  руководители общеобразовательных организаций    </w:t>
            </w:r>
          </w:p>
        </w:tc>
        <w:tc>
          <w:tcPr>
            <w:tcW w:w="1965" w:type="dxa"/>
          </w:tcPr>
          <w:p w:rsidR="002C4D74" w:rsidRPr="000E6676" w:rsidRDefault="002C4D74" w:rsidP="006458D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0E6676">
              <w:rPr>
                <w:rFonts w:ascii="Times New Roman" w:hAnsi="Times New Roman"/>
                <w:szCs w:val="28"/>
              </w:rPr>
              <w:t>-201</w:t>
            </w:r>
            <w:r>
              <w:rPr>
                <w:rFonts w:ascii="Times New Roman" w:hAnsi="Times New Roman"/>
                <w:szCs w:val="28"/>
              </w:rPr>
              <w:t>4</w:t>
            </w:r>
            <w:r w:rsidRPr="000E6676">
              <w:rPr>
                <w:rFonts w:ascii="Times New Roman" w:hAnsi="Times New Roman"/>
                <w:szCs w:val="28"/>
              </w:rPr>
              <w:t xml:space="preserve"> годы</w:t>
            </w:r>
          </w:p>
        </w:tc>
        <w:tc>
          <w:tcPr>
            <w:tcW w:w="397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color w:val="000000"/>
                <w:szCs w:val="28"/>
              </w:rPr>
              <w:t>Отношение среднего балла единого государственного экзамена (в расчете на 1 предмет) в школе с лучшими результатами единого государственного экзамена к среднему баллу единого государственного экзамена (в расчете на 1 предмет) в  школе с худшими результатами единого государственного экзамена;</w:t>
            </w:r>
          </w:p>
        </w:tc>
      </w:tr>
      <w:tr w:rsidR="002C4D74" w:rsidRPr="000E6676" w:rsidTr="00365571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  <w:vAlign w:val="center"/>
          </w:tcPr>
          <w:p w:rsidR="002C4D74" w:rsidRPr="00BA733A" w:rsidRDefault="002C4D74" w:rsidP="002C4D74">
            <w:pPr>
              <w:pStyle w:val="Default"/>
              <w:jc w:val="both"/>
              <w:rPr>
                <w:sz w:val="28"/>
                <w:szCs w:val="28"/>
              </w:rPr>
            </w:pPr>
            <w:r w:rsidRPr="00EF522C">
              <w:rPr>
                <w:sz w:val="28"/>
                <w:szCs w:val="28"/>
              </w:rPr>
              <w:t xml:space="preserve">Разработка и утверждение  муниципальной  программы поддержки </w:t>
            </w:r>
            <w:r>
              <w:rPr>
                <w:sz w:val="28"/>
                <w:szCs w:val="28"/>
              </w:rPr>
              <w:t>образовательных учреждений общего образования</w:t>
            </w:r>
            <w:r w:rsidRPr="00EF522C">
              <w:rPr>
                <w:sz w:val="28"/>
                <w:szCs w:val="28"/>
              </w:rPr>
              <w:t>, работающих в сложных социальных условиях</w:t>
            </w:r>
            <w:r w:rsidRPr="00BA733A">
              <w:rPr>
                <w:sz w:val="28"/>
                <w:szCs w:val="28"/>
              </w:rPr>
              <w:t xml:space="preserve"> комплекса мероприятий, направленных на поддержку </w:t>
            </w:r>
            <w:r>
              <w:rPr>
                <w:sz w:val="28"/>
                <w:szCs w:val="28"/>
              </w:rPr>
              <w:t>образовательных организаций общего образования</w:t>
            </w:r>
            <w:r w:rsidRPr="00BA733A">
              <w:rPr>
                <w:sz w:val="28"/>
                <w:szCs w:val="28"/>
              </w:rPr>
              <w:t>, работающих в сложных социальных условиях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2C4D74" w:rsidRPr="000E6676" w:rsidRDefault="002C4D74" w:rsidP="009C21E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  руководители общеобразовательных организаций    </w:t>
            </w:r>
          </w:p>
        </w:tc>
        <w:tc>
          <w:tcPr>
            <w:tcW w:w="1965" w:type="dxa"/>
            <w:vAlign w:val="center"/>
          </w:tcPr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 квартал </w:t>
            </w:r>
            <w:r w:rsidRPr="000E6676">
              <w:rPr>
                <w:rFonts w:ascii="Times New Roman" w:hAnsi="Times New Roman"/>
                <w:szCs w:val="28"/>
              </w:rPr>
              <w:t>2015 год</w:t>
            </w:r>
          </w:p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75" w:type="dxa"/>
          </w:tcPr>
          <w:p w:rsidR="002C4D74" w:rsidRPr="00EF522C" w:rsidRDefault="002C4D74" w:rsidP="002C4D7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EF522C">
              <w:rPr>
                <w:szCs w:val="28"/>
              </w:rPr>
              <w:t xml:space="preserve">Нормативный правовой акт об утверждении муниципальной программы поддержки </w:t>
            </w:r>
            <w:r>
              <w:rPr>
                <w:szCs w:val="28"/>
              </w:rPr>
              <w:t>образовательных организаций общего образования</w:t>
            </w:r>
            <w:r w:rsidRPr="00EF522C">
              <w:rPr>
                <w:szCs w:val="28"/>
              </w:rPr>
              <w:t>, работающих в сложных социальных условиях.</w:t>
            </w:r>
          </w:p>
        </w:tc>
      </w:tr>
      <w:tr w:rsidR="002C4D74" w:rsidRPr="000E6676" w:rsidTr="00074543">
        <w:tc>
          <w:tcPr>
            <w:tcW w:w="15408" w:type="dxa"/>
            <w:gridSpan w:val="5"/>
          </w:tcPr>
          <w:p w:rsidR="002C4D74" w:rsidRPr="00064524" w:rsidRDefault="002C4D74" w:rsidP="000E6676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524">
              <w:rPr>
                <w:rFonts w:ascii="Times New Roman" w:hAnsi="Times New Roman"/>
                <w:b/>
                <w:szCs w:val="28"/>
              </w:rPr>
              <w:t>Введение эффективного контракта в общем образовании</w:t>
            </w:r>
          </w:p>
        </w:tc>
      </w:tr>
      <w:tr w:rsidR="002C4D74" w:rsidRPr="000E6676" w:rsidTr="00074543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558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Реализация механизмов эффективного контракта с педагогическими работниками в </w:t>
            </w:r>
            <w:r w:rsidRPr="000E6676">
              <w:rPr>
                <w:rFonts w:ascii="Times New Roman" w:hAnsi="Times New Roman"/>
                <w:szCs w:val="28"/>
              </w:rPr>
              <w:lastRenderedPageBreak/>
              <w:t>системе общего образования:</w:t>
            </w:r>
          </w:p>
        </w:tc>
        <w:tc>
          <w:tcPr>
            <w:tcW w:w="3240" w:type="dxa"/>
            <w:vAlign w:val="center"/>
          </w:tcPr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7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C4D74" w:rsidRPr="000E6676" w:rsidTr="00074543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2C4D74" w:rsidRPr="000E6676" w:rsidRDefault="002C4D74" w:rsidP="009C21E6">
            <w:pPr>
              <w:pStyle w:val="Default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 xml:space="preserve"> дифференциация размера средней заработной платы педагогических работников муниципальных </w:t>
            </w:r>
            <w:r>
              <w:rPr>
                <w:sz w:val="28"/>
                <w:szCs w:val="28"/>
              </w:rPr>
              <w:t>общеобразовательных организациях</w:t>
            </w:r>
            <w:r w:rsidRPr="000E6676">
              <w:rPr>
                <w:sz w:val="28"/>
                <w:szCs w:val="28"/>
              </w:rPr>
              <w:t>, с учетом квалификации, качества и результативности их деятельности и других характеристик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2C4D74" w:rsidRPr="000E6676" w:rsidRDefault="002C4D74" w:rsidP="009C21E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>,</w:t>
            </w:r>
            <w:r w:rsidR="00064524">
              <w:rPr>
                <w:rFonts w:ascii="Times New Roman" w:hAnsi="Times New Roman"/>
                <w:szCs w:val="28"/>
              </w:rPr>
              <w:t xml:space="preserve"> МБУ МКР «Расчетный центр»,</w:t>
            </w:r>
            <w:r w:rsidRPr="000E6676">
              <w:rPr>
                <w:rFonts w:ascii="Times New Roman" w:hAnsi="Times New Roman"/>
                <w:szCs w:val="28"/>
              </w:rPr>
              <w:t xml:space="preserve">  руководители общеобразовательных организаций    </w:t>
            </w:r>
          </w:p>
        </w:tc>
        <w:tc>
          <w:tcPr>
            <w:tcW w:w="196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2013 – 2014 годы</w:t>
            </w:r>
          </w:p>
        </w:tc>
        <w:tc>
          <w:tcPr>
            <w:tcW w:w="397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  <w:r w:rsidR="00064524">
              <w:rPr>
                <w:rFonts w:ascii="Times New Roman" w:hAnsi="Times New Roman"/>
                <w:szCs w:val="28"/>
              </w:rPr>
              <w:t>, 100 процентов в 2013-2018 годах</w:t>
            </w:r>
            <w:r w:rsidRPr="000E6676">
              <w:rPr>
                <w:rFonts w:ascii="Times New Roman" w:hAnsi="Times New Roman"/>
                <w:szCs w:val="28"/>
              </w:rPr>
              <w:t>;</w:t>
            </w:r>
          </w:p>
          <w:p w:rsidR="002C4D74" w:rsidRPr="000E6676" w:rsidRDefault="002C4D74" w:rsidP="000C635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Удельный вес численности учителей в возрасте до 30 лет </w:t>
            </w:r>
            <w:r w:rsidR="000C6356">
              <w:rPr>
                <w:rFonts w:ascii="Times New Roman" w:hAnsi="Times New Roman"/>
                <w:szCs w:val="28"/>
              </w:rPr>
              <w:t xml:space="preserve">будет составлять не менее 20 процентов </w:t>
            </w:r>
            <w:r w:rsidR="000C6356" w:rsidRPr="000E6676">
              <w:rPr>
                <w:rFonts w:ascii="Times New Roman" w:hAnsi="Times New Roman"/>
                <w:szCs w:val="28"/>
              </w:rPr>
              <w:t>в общей численности учителей общеобразовательных организаций</w:t>
            </w:r>
            <w:r w:rsidRPr="000E6676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2C4D74" w:rsidRPr="000E6676" w:rsidTr="00074543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2C4D74" w:rsidRPr="000E6676" w:rsidRDefault="002C4D74" w:rsidP="000E6676">
            <w:pPr>
              <w:pStyle w:val="Default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>планирование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3240" w:type="dxa"/>
          </w:tcPr>
          <w:p w:rsidR="002C4D74" w:rsidRPr="000E6676" w:rsidRDefault="002C4D74" w:rsidP="009C21E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 xml:space="preserve"> МКР «Расчетный 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  руководители общеобразовательных организаций    </w:t>
            </w:r>
          </w:p>
        </w:tc>
        <w:tc>
          <w:tcPr>
            <w:tcW w:w="196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2013 – 2018 годы</w:t>
            </w:r>
          </w:p>
        </w:tc>
        <w:tc>
          <w:tcPr>
            <w:tcW w:w="397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Нормативный правовой акт об утверждении бюджета района на 2014 год и плановый период 2015-2016.</w:t>
            </w:r>
          </w:p>
          <w:p w:rsidR="002C4D74" w:rsidRDefault="0006452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 Администрации Матвеево-Курганского района об утверждении</w:t>
            </w:r>
            <w:r w:rsidR="00567733">
              <w:rPr>
                <w:rFonts w:ascii="Times New Roman" w:hAnsi="Times New Roman"/>
                <w:szCs w:val="28"/>
              </w:rPr>
              <w:t xml:space="preserve"> (или внесение изменений)</w:t>
            </w:r>
            <w:r>
              <w:rPr>
                <w:rFonts w:ascii="Times New Roman" w:hAnsi="Times New Roman"/>
                <w:szCs w:val="28"/>
              </w:rPr>
              <w:t xml:space="preserve"> соответствующих районных долгосрочных целевых программ.</w:t>
            </w:r>
          </w:p>
          <w:p w:rsidR="002C4D74" w:rsidRPr="005D76FB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5D76FB">
              <w:rPr>
                <w:rFonts w:ascii="Times New Roman" w:hAnsi="Times New Roman"/>
                <w:szCs w:val="28"/>
              </w:rPr>
              <w:lastRenderedPageBreak/>
              <w:t>Повышение мотивации педагогических работников к активному участию в модернизации образования и престижа педагогической деятельности</w:t>
            </w:r>
          </w:p>
        </w:tc>
      </w:tr>
      <w:tr w:rsidR="002C4D74" w:rsidRPr="000E6676" w:rsidTr="00074543">
        <w:trPr>
          <w:trHeight w:val="559"/>
        </w:trPr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2C4D74" w:rsidRPr="000E6676" w:rsidRDefault="002C4D74" w:rsidP="000E66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6676">
              <w:rPr>
                <w:color w:val="auto"/>
                <w:sz w:val="28"/>
                <w:szCs w:val="28"/>
              </w:rPr>
              <w:t xml:space="preserve"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</w:t>
            </w:r>
            <w:proofErr w:type="spellStart"/>
            <w:r w:rsidRPr="000E6676">
              <w:rPr>
                <w:color w:val="auto"/>
                <w:sz w:val="28"/>
                <w:szCs w:val="28"/>
              </w:rPr>
              <w:t>Минобрнауки</w:t>
            </w:r>
            <w:proofErr w:type="spellEnd"/>
            <w:r w:rsidRPr="000E6676">
              <w:rPr>
                <w:color w:val="auto"/>
                <w:sz w:val="28"/>
                <w:szCs w:val="28"/>
              </w:rPr>
              <w:t xml:space="preserve"> России от 24.12.2010 № 2075.</w:t>
            </w:r>
          </w:p>
          <w:p w:rsidR="002C4D74" w:rsidRPr="000E6676" w:rsidRDefault="002C4D74" w:rsidP="000E667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C4D74" w:rsidRPr="000E6676" w:rsidRDefault="002C4D74" w:rsidP="009C21E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>,    руководители общеобразовательных организаций</w:t>
            </w:r>
          </w:p>
        </w:tc>
        <w:tc>
          <w:tcPr>
            <w:tcW w:w="1965" w:type="dxa"/>
          </w:tcPr>
          <w:p w:rsidR="002C4D74" w:rsidRPr="000E6676" w:rsidRDefault="002C4D74" w:rsidP="000E6676">
            <w:pPr>
              <w:pStyle w:val="Default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>2014 – 2015 годы</w:t>
            </w:r>
          </w:p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75" w:type="dxa"/>
          </w:tcPr>
          <w:p w:rsidR="002C4D74" w:rsidRPr="000E6676" w:rsidRDefault="002C4D74" w:rsidP="009C21E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Внесен</w:t>
            </w:r>
            <w:r>
              <w:rPr>
                <w:rFonts w:ascii="Times New Roman" w:hAnsi="Times New Roman"/>
                <w:szCs w:val="28"/>
              </w:rPr>
              <w:t>ие изменений</w:t>
            </w:r>
            <w:r w:rsidRPr="000E6676">
              <w:rPr>
                <w:rFonts w:ascii="Times New Roman" w:hAnsi="Times New Roman"/>
                <w:szCs w:val="28"/>
              </w:rPr>
              <w:t xml:space="preserve"> в акты образовательных организаций</w:t>
            </w:r>
            <w:r w:rsidR="00064524">
              <w:rPr>
                <w:rFonts w:ascii="Times New Roman" w:hAnsi="Times New Roman"/>
                <w:szCs w:val="28"/>
              </w:rPr>
              <w:t xml:space="preserve"> общего образования</w:t>
            </w:r>
          </w:p>
        </w:tc>
      </w:tr>
      <w:tr w:rsidR="002C4D74" w:rsidRPr="000E6676" w:rsidTr="00074543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58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3240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7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C4D74" w:rsidRPr="000E6676" w:rsidTr="00074543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2C4D74" w:rsidRPr="000E6676" w:rsidRDefault="002C4D74" w:rsidP="000E6676">
            <w:pPr>
              <w:pStyle w:val="14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 xml:space="preserve"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качества, предоставляемых муниципальных услуг, организацией эффективностью деятельности руководителя образовательной организации общего </w:t>
            </w:r>
            <w:r w:rsidRPr="000E6676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240" w:type="dxa"/>
            <w:vAlign w:val="center"/>
          </w:tcPr>
          <w:p w:rsidR="002C4D74" w:rsidRPr="000E6676" w:rsidRDefault="002C4D74" w:rsidP="009C21E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  </w:t>
            </w:r>
            <w:r w:rsidR="00064524">
              <w:rPr>
                <w:rFonts w:ascii="Times New Roman" w:hAnsi="Times New Roman"/>
                <w:szCs w:val="28"/>
              </w:rPr>
              <w:t xml:space="preserve">МБУ МКР «Расчетный центр», </w:t>
            </w:r>
            <w:r w:rsidRPr="000E6676">
              <w:rPr>
                <w:rFonts w:ascii="Times New Roman" w:hAnsi="Times New Roman"/>
                <w:szCs w:val="28"/>
              </w:rPr>
              <w:t xml:space="preserve">руководители общеобразовательных организаций    </w:t>
            </w:r>
          </w:p>
        </w:tc>
        <w:tc>
          <w:tcPr>
            <w:tcW w:w="1965" w:type="dxa"/>
            <w:vAlign w:val="center"/>
          </w:tcPr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3975" w:type="dxa"/>
          </w:tcPr>
          <w:p w:rsidR="002C4D74" w:rsidRPr="000E6676" w:rsidRDefault="002C4D74" w:rsidP="0006452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Внесение изменений и дополнений в постановление главы района от </w:t>
            </w:r>
            <w:r w:rsidR="00064524">
              <w:rPr>
                <w:rFonts w:ascii="Times New Roman" w:hAnsi="Times New Roman"/>
                <w:szCs w:val="28"/>
              </w:rPr>
              <w:t>24</w:t>
            </w:r>
            <w:r w:rsidRPr="000E6676">
              <w:rPr>
                <w:rFonts w:ascii="Times New Roman" w:hAnsi="Times New Roman"/>
                <w:szCs w:val="28"/>
              </w:rPr>
              <w:t>.0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0E6676">
              <w:rPr>
                <w:rFonts w:ascii="Times New Roman" w:hAnsi="Times New Roman"/>
                <w:szCs w:val="28"/>
              </w:rPr>
              <w:t>.20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064524">
              <w:rPr>
                <w:rFonts w:ascii="Times New Roman" w:hAnsi="Times New Roman"/>
                <w:szCs w:val="28"/>
              </w:rPr>
              <w:t>2</w:t>
            </w:r>
            <w:r w:rsidRPr="000E6676">
              <w:rPr>
                <w:rFonts w:ascii="Times New Roman" w:hAnsi="Times New Roman"/>
                <w:szCs w:val="28"/>
              </w:rPr>
              <w:t xml:space="preserve"> №5</w:t>
            </w:r>
            <w:r w:rsidR="00064524"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0E6676">
              <w:rPr>
                <w:rFonts w:ascii="Times New Roman" w:hAnsi="Times New Roman"/>
                <w:szCs w:val="28"/>
              </w:rPr>
              <w:t xml:space="preserve"> «О</w:t>
            </w:r>
            <w:r w:rsidR="00064524">
              <w:rPr>
                <w:rFonts w:ascii="Times New Roman" w:hAnsi="Times New Roman"/>
                <w:szCs w:val="28"/>
              </w:rPr>
              <w:t xml:space="preserve"> системе</w:t>
            </w:r>
            <w:r w:rsidRPr="000E6676">
              <w:rPr>
                <w:rFonts w:ascii="Times New Roman" w:hAnsi="Times New Roman"/>
                <w:szCs w:val="28"/>
              </w:rPr>
              <w:t xml:space="preserve"> оплат</w:t>
            </w:r>
            <w:r w:rsidR="00064524">
              <w:rPr>
                <w:rFonts w:ascii="Times New Roman" w:hAnsi="Times New Roman"/>
                <w:szCs w:val="28"/>
              </w:rPr>
              <w:t>ы</w:t>
            </w:r>
            <w:r w:rsidRPr="000E6676">
              <w:rPr>
                <w:rFonts w:ascii="Times New Roman" w:hAnsi="Times New Roman"/>
                <w:szCs w:val="28"/>
              </w:rPr>
              <w:t xml:space="preserve"> труда рабо</w:t>
            </w:r>
            <w:r w:rsidR="00064524">
              <w:rPr>
                <w:rFonts w:ascii="Times New Roman" w:hAnsi="Times New Roman"/>
                <w:szCs w:val="28"/>
              </w:rPr>
              <w:t xml:space="preserve">тников муниципальных учреждений </w:t>
            </w:r>
            <w:r>
              <w:rPr>
                <w:rFonts w:ascii="Times New Roman" w:hAnsi="Times New Roman"/>
                <w:szCs w:val="28"/>
              </w:rPr>
              <w:t>Матвеево-Курганского</w:t>
            </w:r>
            <w:r w:rsidRPr="000E6676">
              <w:rPr>
                <w:rFonts w:ascii="Times New Roman" w:hAnsi="Times New Roman"/>
                <w:szCs w:val="28"/>
              </w:rPr>
              <w:t xml:space="preserve"> района» </w:t>
            </w:r>
          </w:p>
        </w:tc>
      </w:tr>
      <w:tr w:rsidR="002C4D74" w:rsidRPr="000E6676" w:rsidTr="00074543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  <w:vAlign w:val="center"/>
          </w:tcPr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Проведение работы по заключению трудовых  договоров с руководителями муниципальных  организаций общего образования в соответствии с утвержденной региональными нормативными актами типовой формой договора</w:t>
            </w:r>
          </w:p>
        </w:tc>
        <w:tc>
          <w:tcPr>
            <w:tcW w:w="3240" w:type="dxa"/>
          </w:tcPr>
          <w:p w:rsidR="002C4D74" w:rsidRPr="000E6676" w:rsidRDefault="002C4D74" w:rsidP="00AF53E1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образования»,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  руководители общеобразовательных организаций   </w:t>
            </w:r>
          </w:p>
        </w:tc>
        <w:tc>
          <w:tcPr>
            <w:tcW w:w="1965" w:type="dxa"/>
            <w:vAlign w:val="center"/>
          </w:tcPr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3975" w:type="dxa"/>
          </w:tcPr>
          <w:p w:rsidR="002C4D74" w:rsidRPr="000E6676" w:rsidRDefault="002C4D74" w:rsidP="009B21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Заключенные трудовые договоры с руководителями </w:t>
            </w:r>
            <w:r w:rsidR="009B215E">
              <w:rPr>
                <w:rFonts w:ascii="Times New Roman" w:hAnsi="Times New Roman"/>
                <w:szCs w:val="28"/>
              </w:rPr>
              <w:t xml:space="preserve">образовательных </w:t>
            </w:r>
            <w:r w:rsidRPr="000E6676">
              <w:rPr>
                <w:rFonts w:ascii="Times New Roman" w:hAnsi="Times New Roman"/>
                <w:szCs w:val="28"/>
              </w:rPr>
              <w:t>организаций общего образования в соответствии с типовой формой договора</w:t>
            </w:r>
          </w:p>
        </w:tc>
      </w:tr>
      <w:tr w:rsidR="002C4D74" w:rsidRPr="000E6676" w:rsidTr="00074543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    9.</w:t>
            </w:r>
          </w:p>
        </w:tc>
        <w:tc>
          <w:tcPr>
            <w:tcW w:w="558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240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75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C4D74" w:rsidRPr="000E6676" w:rsidTr="00074543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  <w:vAlign w:val="center"/>
          </w:tcPr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Информационное сопровождение муниципальных  мероприятий по введению эффективного контракта 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</w:tc>
        <w:tc>
          <w:tcPr>
            <w:tcW w:w="3240" w:type="dxa"/>
          </w:tcPr>
          <w:p w:rsidR="002C4D74" w:rsidRPr="000E6676" w:rsidRDefault="002C4D74" w:rsidP="00AF53E1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  руководители общеобразовательных организаций    </w:t>
            </w:r>
          </w:p>
        </w:tc>
        <w:tc>
          <w:tcPr>
            <w:tcW w:w="1965" w:type="dxa"/>
            <w:vAlign w:val="center"/>
          </w:tcPr>
          <w:p w:rsidR="002C4D74" w:rsidRPr="000E6676" w:rsidRDefault="002C4D74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3975" w:type="dxa"/>
          </w:tcPr>
          <w:p w:rsidR="002C4D74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Проведение семинар</w:t>
            </w:r>
            <w:r w:rsidR="003D70B7">
              <w:rPr>
                <w:rFonts w:ascii="Times New Roman" w:hAnsi="Times New Roman"/>
                <w:szCs w:val="28"/>
              </w:rPr>
              <w:t>ов</w:t>
            </w:r>
            <w:r w:rsidRPr="000E6676">
              <w:rPr>
                <w:rFonts w:ascii="Times New Roman" w:hAnsi="Times New Roman"/>
                <w:szCs w:val="28"/>
              </w:rPr>
              <w:t xml:space="preserve"> по особенностям введения эффективного контракта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3D70B7">
              <w:rPr>
                <w:rFonts w:ascii="Times New Roman" w:hAnsi="Times New Roman"/>
                <w:szCs w:val="28"/>
              </w:rPr>
              <w:t xml:space="preserve"> Аналитические отчеты</w:t>
            </w:r>
            <w:r w:rsidR="00E24487">
              <w:rPr>
                <w:rFonts w:ascii="Times New Roman" w:hAnsi="Times New Roman"/>
                <w:szCs w:val="28"/>
              </w:rPr>
              <w:t xml:space="preserve"> по внедрению эффективного контракта</w:t>
            </w:r>
          </w:p>
          <w:p w:rsidR="002C4D74" w:rsidRPr="005D76FB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5D76FB">
              <w:rPr>
                <w:rFonts w:ascii="Times New Roman" w:hAnsi="Times New Roman"/>
                <w:szCs w:val="28"/>
              </w:rPr>
              <w:t>Повышение уровня удовлетворенности населения качеством предоставления образовательных услуг</w:t>
            </w:r>
          </w:p>
        </w:tc>
      </w:tr>
      <w:tr w:rsidR="002C4D74" w:rsidRPr="000E6676" w:rsidTr="00074543">
        <w:tc>
          <w:tcPr>
            <w:tcW w:w="639" w:type="dxa"/>
          </w:tcPr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89" w:type="dxa"/>
          </w:tcPr>
          <w:p w:rsidR="002C4D74" w:rsidRPr="000E6676" w:rsidRDefault="002C4D74" w:rsidP="000E6676">
            <w:pPr>
              <w:pStyle w:val="Default"/>
              <w:ind w:left="-99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 xml:space="preserve"> Организация сбора и обработки данных для проведения муниципального мониторинга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</w:t>
            </w:r>
            <w:r w:rsidRPr="000E6676">
              <w:rPr>
                <w:sz w:val="28"/>
                <w:szCs w:val="28"/>
              </w:rPr>
              <w:lastRenderedPageBreak/>
              <w:t xml:space="preserve">выявление лучших практик </w:t>
            </w:r>
          </w:p>
          <w:p w:rsidR="002C4D74" w:rsidRPr="000E6676" w:rsidRDefault="002C4D74" w:rsidP="000E6676">
            <w:pPr>
              <w:spacing w:line="240" w:lineRule="auto"/>
              <w:ind w:left="62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40" w:type="dxa"/>
          </w:tcPr>
          <w:p w:rsidR="002C4D74" w:rsidRPr="000E6676" w:rsidRDefault="002C4D74" w:rsidP="00AF53E1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Отдел</w:t>
            </w:r>
            <w:r w:rsidRPr="000E6676">
              <w:rPr>
                <w:rFonts w:ascii="Times New Roman" w:hAnsi="Times New Roman"/>
                <w:szCs w:val="28"/>
              </w:rPr>
              <w:t xml:space="preserve"> образования, М</w:t>
            </w:r>
            <w:r>
              <w:rPr>
                <w:rFonts w:ascii="Times New Roman" w:hAnsi="Times New Roman"/>
                <w:szCs w:val="28"/>
              </w:rPr>
              <w:t>Б</w:t>
            </w:r>
            <w:r w:rsidRPr="000E6676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О «Информационно-методический центр»</w:t>
            </w:r>
            <w:r w:rsidRPr="000E6676">
              <w:rPr>
                <w:rFonts w:ascii="Times New Roman" w:hAnsi="Times New Roman"/>
                <w:szCs w:val="28"/>
              </w:rPr>
              <w:t xml:space="preserve">,  руководители общеобразовательных </w:t>
            </w:r>
            <w:r w:rsidRPr="000E6676">
              <w:rPr>
                <w:rFonts w:ascii="Times New Roman" w:hAnsi="Times New Roman"/>
                <w:szCs w:val="28"/>
              </w:rPr>
              <w:lastRenderedPageBreak/>
              <w:t xml:space="preserve">организаций    </w:t>
            </w:r>
          </w:p>
        </w:tc>
        <w:tc>
          <w:tcPr>
            <w:tcW w:w="1965" w:type="dxa"/>
          </w:tcPr>
          <w:p w:rsidR="002C4D74" w:rsidRPr="000E6676" w:rsidRDefault="002C4D74" w:rsidP="000E6676">
            <w:pPr>
              <w:pStyle w:val="Default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lastRenderedPageBreak/>
              <w:t>2015 и 2017 годы</w:t>
            </w:r>
          </w:p>
          <w:p w:rsidR="002C4D74" w:rsidRPr="000E6676" w:rsidRDefault="002C4D74" w:rsidP="000E6676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75" w:type="dxa"/>
          </w:tcPr>
          <w:p w:rsidR="002C4D74" w:rsidRDefault="002C4D74" w:rsidP="000E6676">
            <w:pPr>
              <w:pStyle w:val="Default"/>
              <w:ind w:left="-99"/>
              <w:jc w:val="both"/>
              <w:rPr>
                <w:sz w:val="28"/>
                <w:szCs w:val="28"/>
              </w:rPr>
            </w:pPr>
            <w:r w:rsidRPr="000E6676">
              <w:rPr>
                <w:sz w:val="28"/>
                <w:szCs w:val="28"/>
              </w:rPr>
              <w:t xml:space="preserve">Обобщенная информация по итогам муниципального мониторинга влияния внедрения эффективного контракта на качество образовательных услуг общего </w:t>
            </w:r>
            <w:r w:rsidRPr="000E6676">
              <w:rPr>
                <w:sz w:val="28"/>
                <w:szCs w:val="28"/>
              </w:rPr>
              <w:lastRenderedPageBreak/>
              <w:t>образования и удовлетворенности населения качеством общего образования</w:t>
            </w:r>
            <w:r>
              <w:rPr>
                <w:sz w:val="28"/>
                <w:szCs w:val="28"/>
              </w:rPr>
              <w:t>.</w:t>
            </w:r>
          </w:p>
          <w:p w:rsidR="002C4D74" w:rsidRPr="005D76FB" w:rsidRDefault="002C4D74" w:rsidP="000E6676">
            <w:pPr>
              <w:pStyle w:val="Default"/>
              <w:ind w:left="-99"/>
              <w:jc w:val="both"/>
              <w:rPr>
                <w:sz w:val="28"/>
                <w:szCs w:val="28"/>
              </w:rPr>
            </w:pPr>
            <w:r w:rsidRPr="005D76FB">
              <w:rPr>
                <w:sz w:val="28"/>
                <w:szCs w:val="28"/>
              </w:rPr>
              <w:t>Повышение уровня удовлетворенности населения качеством предоставления образовательных услуг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47443" w:rsidRDefault="00647443" w:rsidP="00EF24F1">
      <w:pPr>
        <w:spacing w:line="240" w:lineRule="auto"/>
        <w:rPr>
          <w:rFonts w:ascii="Times New Roman" w:hAnsi="Times New Roman"/>
          <w:b/>
          <w:szCs w:val="28"/>
        </w:rPr>
      </w:pPr>
    </w:p>
    <w:p w:rsidR="000E6676" w:rsidRPr="00AF53E1" w:rsidRDefault="000E6676" w:rsidP="00AF53E1">
      <w:pPr>
        <w:spacing w:line="240" w:lineRule="auto"/>
        <w:ind w:left="720"/>
        <w:jc w:val="center"/>
        <w:rPr>
          <w:rFonts w:ascii="Times New Roman" w:hAnsi="Times New Roman"/>
          <w:b/>
          <w:szCs w:val="28"/>
        </w:rPr>
      </w:pPr>
      <w:r w:rsidRPr="00AF53E1">
        <w:rPr>
          <w:rFonts w:ascii="Times New Roman" w:hAnsi="Times New Roman"/>
          <w:b/>
          <w:szCs w:val="28"/>
        </w:rPr>
        <w:t>5. 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0E6676" w:rsidRPr="000E6676" w:rsidRDefault="000E6676" w:rsidP="00AF53E1">
      <w:pPr>
        <w:spacing w:line="240" w:lineRule="auto"/>
        <w:ind w:left="720"/>
        <w:rPr>
          <w:rFonts w:ascii="Times New Roman" w:hAnsi="Times New Roman"/>
          <w:b/>
          <w:szCs w:val="28"/>
        </w:rPr>
      </w:pPr>
    </w:p>
    <w:tbl>
      <w:tblPr>
        <w:tblW w:w="15368" w:type="dxa"/>
        <w:tblInd w:w="-15" w:type="dxa"/>
        <w:tblLayout w:type="fixed"/>
        <w:tblLook w:val="0000"/>
      </w:tblPr>
      <w:tblGrid>
        <w:gridCol w:w="534"/>
        <w:gridCol w:w="4819"/>
        <w:gridCol w:w="1080"/>
        <w:gridCol w:w="1081"/>
        <w:gridCol w:w="1081"/>
        <w:gridCol w:w="1081"/>
        <w:gridCol w:w="1081"/>
        <w:gridCol w:w="1081"/>
        <w:gridCol w:w="3530"/>
      </w:tblGrid>
      <w:tr w:rsidR="000E6676" w:rsidRPr="000E6676" w:rsidTr="00074543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E6676">
                <w:rPr>
                  <w:rFonts w:ascii="Times New Roman" w:hAnsi="Times New Roman"/>
                  <w:szCs w:val="28"/>
                </w:rPr>
                <w:t>2013 г</w:t>
              </w:r>
            </w:smartTag>
            <w:r w:rsidRPr="000E667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E6676">
                <w:rPr>
                  <w:rFonts w:ascii="Times New Roman" w:hAnsi="Times New Roman"/>
                  <w:szCs w:val="28"/>
                </w:rPr>
                <w:t>2014 г</w:t>
              </w:r>
            </w:smartTag>
            <w:r w:rsidRPr="000E667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E6676">
                <w:rPr>
                  <w:rFonts w:ascii="Times New Roman" w:hAnsi="Times New Roman"/>
                  <w:szCs w:val="28"/>
                </w:rPr>
                <w:t>2015 г</w:t>
              </w:r>
            </w:smartTag>
            <w:r w:rsidRPr="000E667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E6676">
                <w:rPr>
                  <w:rFonts w:ascii="Times New Roman" w:hAnsi="Times New Roman"/>
                  <w:szCs w:val="28"/>
                </w:rPr>
                <w:t>2016 г</w:t>
              </w:r>
            </w:smartTag>
            <w:r w:rsidRPr="000E667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6676">
                <w:rPr>
                  <w:rFonts w:ascii="Times New Roman" w:hAnsi="Times New Roman"/>
                  <w:szCs w:val="28"/>
                </w:rPr>
                <w:t>2017 г</w:t>
              </w:r>
            </w:smartTag>
            <w:r w:rsidRPr="000E667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E6676">
                <w:rPr>
                  <w:rFonts w:ascii="Times New Roman" w:hAnsi="Times New Roman"/>
                  <w:szCs w:val="28"/>
                </w:rPr>
                <w:t>2018 г</w:t>
              </w:r>
            </w:smartTag>
            <w:r w:rsidRPr="000E667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Результаты </w:t>
            </w:r>
          </w:p>
        </w:tc>
      </w:tr>
      <w:tr w:rsidR="004962E8" w:rsidRPr="000E6676" w:rsidTr="003655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E8" w:rsidRPr="000E6676" w:rsidRDefault="004962E8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E8" w:rsidRPr="000E6676" w:rsidRDefault="004962E8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Отношение среднего балла единого государственного экзамена (в расчете на 1 предмет) в школе с лучшими результатами единого государственного экзамена к среднему баллу единого государственного экзамена (в расчете на 1 предмет) в школе с худшими результатами ЕГЭ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E8" w:rsidRPr="004962E8" w:rsidRDefault="004962E8" w:rsidP="00365571">
            <w:pPr>
              <w:jc w:val="center"/>
              <w:rPr>
                <w:color w:val="000000"/>
                <w:szCs w:val="28"/>
              </w:rPr>
            </w:pPr>
            <w:r w:rsidRPr="004962E8">
              <w:rPr>
                <w:color w:val="000000"/>
                <w:szCs w:val="28"/>
              </w:rPr>
              <w:t>1,7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E8" w:rsidRPr="004962E8" w:rsidRDefault="004962E8" w:rsidP="00365571">
            <w:pPr>
              <w:jc w:val="center"/>
              <w:rPr>
                <w:color w:val="000000"/>
                <w:szCs w:val="28"/>
              </w:rPr>
            </w:pPr>
            <w:r w:rsidRPr="004962E8">
              <w:rPr>
                <w:color w:val="000000"/>
                <w:szCs w:val="28"/>
              </w:rPr>
              <w:t>1,6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E8" w:rsidRPr="004962E8" w:rsidRDefault="004962E8" w:rsidP="00365571">
            <w:pPr>
              <w:jc w:val="center"/>
              <w:rPr>
                <w:color w:val="000000"/>
                <w:szCs w:val="28"/>
              </w:rPr>
            </w:pPr>
            <w:r w:rsidRPr="004962E8">
              <w:rPr>
                <w:color w:val="000000"/>
                <w:szCs w:val="28"/>
              </w:rPr>
              <w:t>1,59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E8" w:rsidRPr="004962E8" w:rsidRDefault="004962E8" w:rsidP="00365571">
            <w:pPr>
              <w:jc w:val="center"/>
              <w:rPr>
                <w:color w:val="000000"/>
                <w:szCs w:val="28"/>
              </w:rPr>
            </w:pPr>
            <w:r w:rsidRPr="004962E8">
              <w:rPr>
                <w:color w:val="000000"/>
                <w:szCs w:val="28"/>
              </w:rPr>
              <w:t>1,58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E8" w:rsidRPr="004962E8" w:rsidRDefault="004962E8" w:rsidP="00365571">
            <w:pPr>
              <w:jc w:val="center"/>
              <w:rPr>
                <w:color w:val="000000"/>
                <w:szCs w:val="28"/>
              </w:rPr>
            </w:pPr>
            <w:r w:rsidRPr="004962E8">
              <w:rPr>
                <w:color w:val="000000"/>
                <w:szCs w:val="28"/>
              </w:rPr>
              <w:t>1,57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E8" w:rsidRPr="004962E8" w:rsidRDefault="004962E8" w:rsidP="00365571">
            <w:pPr>
              <w:jc w:val="center"/>
              <w:rPr>
                <w:color w:val="000000"/>
                <w:szCs w:val="28"/>
              </w:rPr>
            </w:pPr>
            <w:r w:rsidRPr="004962E8">
              <w:rPr>
                <w:color w:val="000000"/>
                <w:szCs w:val="28"/>
              </w:rPr>
              <w:t>1,55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E8" w:rsidRPr="000E6676" w:rsidRDefault="004962E8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0E6676" w:rsidRPr="000E6676" w:rsidTr="000745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AF53E1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  <w:r w:rsidR="00AF53E1">
              <w:rPr>
                <w:rFonts w:ascii="Times New Roman" w:hAnsi="Times New Roman"/>
                <w:szCs w:val="28"/>
              </w:rPr>
              <w:t>.</w:t>
            </w:r>
            <w:r w:rsidR="00AF53E1">
              <w:rPr>
                <w:rStyle w:val="af6"/>
                <w:rFonts w:ascii="Times New Roman" w:hAnsi="Times New Roman"/>
                <w:szCs w:val="28"/>
              </w:rPr>
              <w:endnoteReference w:id="2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FC" w:rsidRPr="000E6676" w:rsidRDefault="001731FC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FC" w:rsidRPr="000E6676" w:rsidRDefault="001731FC" w:rsidP="00BB7331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FC" w:rsidRPr="000E6676" w:rsidRDefault="001731FC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FC" w:rsidRPr="000E6676" w:rsidRDefault="001731FC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FC" w:rsidRPr="000E6676" w:rsidRDefault="001731FC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FC" w:rsidRPr="000E6676" w:rsidRDefault="001731FC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24,0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76" w:rsidRPr="000E6676" w:rsidRDefault="000E6676" w:rsidP="00647443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Численность молодых учителей в возрасте до 30 лет будет составлять не менее </w:t>
            </w:r>
            <w:r w:rsidR="00F81D06">
              <w:rPr>
                <w:rFonts w:ascii="Times New Roman" w:hAnsi="Times New Roman"/>
                <w:szCs w:val="28"/>
              </w:rPr>
              <w:t>24</w:t>
            </w:r>
            <w:r w:rsidRPr="000E6676">
              <w:rPr>
                <w:rFonts w:ascii="Times New Roman" w:hAnsi="Times New Roman"/>
                <w:szCs w:val="28"/>
              </w:rPr>
              <w:t xml:space="preserve">% от общей численности учителей общеобразовательных </w:t>
            </w:r>
            <w:r w:rsidRPr="000E6676">
              <w:rPr>
                <w:rFonts w:ascii="Times New Roman" w:hAnsi="Times New Roman"/>
                <w:szCs w:val="28"/>
              </w:rPr>
              <w:lastRenderedPageBreak/>
              <w:t>организаций</w:t>
            </w:r>
          </w:p>
        </w:tc>
      </w:tr>
      <w:tr w:rsidR="000E6676" w:rsidRPr="000E6676" w:rsidTr="000745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соответствующем регионе.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Средняя заработная плата педагогических работников образовательных учреждений общего образования составит не менее 100 % от средней заработной платы по экономике  области</w:t>
            </w:r>
          </w:p>
        </w:tc>
      </w:tr>
      <w:tr w:rsidR="000E6676" w:rsidRPr="000E6676" w:rsidTr="000745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76" w:rsidRPr="000E6676" w:rsidRDefault="000E6676" w:rsidP="00E6467E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 xml:space="preserve">Удельный вес </w:t>
            </w:r>
            <w:r w:rsidR="00E6467E">
              <w:rPr>
                <w:rFonts w:ascii="Times New Roman" w:hAnsi="Times New Roman"/>
                <w:szCs w:val="28"/>
              </w:rPr>
              <w:t xml:space="preserve">образовательных учреждений Матвеево-Курганского района, </w:t>
            </w:r>
            <w:r w:rsidRPr="000E6676">
              <w:rPr>
                <w:rFonts w:ascii="Times New Roman" w:hAnsi="Times New Roman"/>
                <w:szCs w:val="28"/>
              </w:rPr>
              <w:t>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76" w:rsidRPr="000E6676" w:rsidRDefault="000E6676" w:rsidP="000E6676">
            <w:pPr>
              <w:snapToGri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E6676">
              <w:rPr>
                <w:rFonts w:ascii="Times New Roman" w:hAnsi="Times New Roman"/>
                <w:szCs w:val="28"/>
              </w:rPr>
              <w:t>Во всех организациях общего образования будет внедрена система оценки деятельности общеобразовательных организаций</w:t>
            </w:r>
          </w:p>
        </w:tc>
      </w:tr>
    </w:tbl>
    <w:p w:rsidR="00EF24F1" w:rsidRPr="008965E0" w:rsidRDefault="00EF24F1" w:rsidP="0009375E">
      <w:pPr>
        <w:spacing w:line="280" w:lineRule="exact"/>
        <w:rPr>
          <w:rFonts w:ascii="Times New Roman" w:hAnsi="Times New Roman"/>
          <w:b/>
          <w:color w:val="000000"/>
          <w:szCs w:val="28"/>
        </w:rPr>
      </w:pPr>
      <w:r w:rsidRPr="008965E0">
        <w:rPr>
          <w:rFonts w:ascii="Times New Roman" w:hAnsi="Times New Roman"/>
          <w:b/>
          <w:szCs w:val="28"/>
          <w:lang w:val="en-US"/>
        </w:rPr>
        <w:t>III</w:t>
      </w:r>
      <w:r w:rsidRPr="008965E0">
        <w:rPr>
          <w:rFonts w:ascii="Times New Roman" w:hAnsi="Times New Roman"/>
          <w:b/>
          <w:szCs w:val="28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EF24F1" w:rsidRPr="008965E0" w:rsidRDefault="00EF24F1" w:rsidP="00EF24F1">
      <w:pPr>
        <w:shd w:val="clear" w:color="auto" w:fill="FFFFFF"/>
        <w:spacing w:line="120" w:lineRule="exact"/>
        <w:jc w:val="center"/>
        <w:rPr>
          <w:rFonts w:ascii="Times New Roman" w:hAnsi="Times New Roman"/>
          <w:b/>
          <w:color w:val="000000"/>
          <w:szCs w:val="28"/>
        </w:rPr>
      </w:pPr>
    </w:p>
    <w:p w:rsidR="00EF24F1" w:rsidRPr="008965E0" w:rsidRDefault="00EF24F1" w:rsidP="00EF24F1">
      <w:pPr>
        <w:shd w:val="clear" w:color="auto" w:fill="FFFFFF"/>
        <w:spacing w:line="280" w:lineRule="exact"/>
        <w:jc w:val="center"/>
        <w:rPr>
          <w:rFonts w:ascii="Times New Roman" w:hAnsi="Times New Roman"/>
          <w:color w:val="000000"/>
          <w:szCs w:val="28"/>
        </w:rPr>
      </w:pPr>
    </w:p>
    <w:p w:rsidR="00EF24F1" w:rsidRPr="00EF24F1" w:rsidRDefault="00EF24F1" w:rsidP="00EF24F1">
      <w:pPr>
        <w:pStyle w:val="af3"/>
        <w:numPr>
          <w:ilvl w:val="0"/>
          <w:numId w:val="26"/>
        </w:numPr>
        <w:shd w:val="clear" w:color="auto" w:fill="FFFFFF"/>
        <w:spacing w:line="280" w:lineRule="exact"/>
        <w:jc w:val="center"/>
        <w:rPr>
          <w:rFonts w:ascii="Times New Roman" w:hAnsi="Times New Roman"/>
          <w:b/>
          <w:color w:val="000000"/>
          <w:szCs w:val="28"/>
        </w:rPr>
      </w:pPr>
      <w:r w:rsidRPr="00EF24F1">
        <w:rPr>
          <w:rFonts w:ascii="Times New Roman" w:hAnsi="Times New Roman"/>
          <w:b/>
          <w:color w:val="000000"/>
          <w:szCs w:val="28"/>
        </w:rPr>
        <w:t>Основные направления</w:t>
      </w:r>
    </w:p>
    <w:p w:rsidR="00EF24F1" w:rsidRPr="008965E0" w:rsidRDefault="00EF24F1" w:rsidP="00EF24F1">
      <w:pPr>
        <w:shd w:val="clear" w:color="auto" w:fill="FFFFFF"/>
        <w:spacing w:line="280" w:lineRule="exact"/>
        <w:jc w:val="center"/>
        <w:rPr>
          <w:rFonts w:ascii="Times New Roman" w:hAnsi="Times New Roman"/>
          <w:color w:val="000000"/>
          <w:szCs w:val="28"/>
        </w:rPr>
      </w:pPr>
    </w:p>
    <w:p w:rsidR="00EF24F1" w:rsidRPr="008965E0" w:rsidRDefault="00EF24F1" w:rsidP="00EF24F1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Расширение потенциала системы дополнительного образования детей Ростовской области включает в себя:</w:t>
      </w:r>
    </w:p>
    <w:p w:rsidR="00EF24F1" w:rsidRPr="008965E0" w:rsidRDefault="00EF24F1" w:rsidP="00EF24F1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lastRenderedPageBreak/>
        <w:t>разработку и реализацию программ (проектов) развития дополнительного образования детей;</w:t>
      </w:r>
    </w:p>
    <w:p w:rsidR="00EF24F1" w:rsidRPr="008965E0" w:rsidRDefault="00EF24F1" w:rsidP="00EF24F1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совершенствование организационно-экономических  механизмов обеспечения доступности услуг дополнительного образования детей;</w:t>
      </w:r>
    </w:p>
    <w:p w:rsidR="00EF24F1" w:rsidRPr="008965E0" w:rsidRDefault="00EF24F1" w:rsidP="00EF24F1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распространение региональных и муниципальных моделей организации дополнительного образования детей;</w:t>
      </w:r>
    </w:p>
    <w:p w:rsidR="00EF24F1" w:rsidRPr="008965E0" w:rsidRDefault="00EF24F1" w:rsidP="00EF24F1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EF24F1" w:rsidRPr="008965E0" w:rsidRDefault="00EF24F1" w:rsidP="00EF24F1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разработку и внедрение системы оценки качества дополнительного образования детей.</w:t>
      </w:r>
    </w:p>
    <w:p w:rsidR="00EF24F1" w:rsidRPr="008965E0" w:rsidRDefault="00EF24F1" w:rsidP="00EF24F1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EF24F1" w:rsidRPr="008965E0" w:rsidRDefault="00EF24F1" w:rsidP="00EF24F1">
      <w:pPr>
        <w:shd w:val="clear" w:color="auto" w:fill="FFFFFF"/>
        <w:spacing w:line="350" w:lineRule="atLeast"/>
        <w:ind w:firstLine="709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Введение эффективного контракта в дополнительном образовании включает в себя:</w:t>
      </w:r>
    </w:p>
    <w:p w:rsidR="00EF24F1" w:rsidRPr="008965E0" w:rsidRDefault="00EF24F1" w:rsidP="00EF24F1">
      <w:pPr>
        <w:shd w:val="clear" w:color="auto" w:fill="FFFFFF"/>
        <w:spacing w:line="350" w:lineRule="atLeast"/>
        <w:ind w:firstLine="709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разработку и внедрение механизмов эффективного контракта с педагогическими работниками организаций дополнительного образования детей;</w:t>
      </w:r>
    </w:p>
    <w:p w:rsidR="00EF24F1" w:rsidRPr="008965E0" w:rsidRDefault="00EF24F1" w:rsidP="00EF24F1">
      <w:pPr>
        <w:shd w:val="clear" w:color="auto" w:fill="FFFFFF"/>
        <w:spacing w:line="350" w:lineRule="atLeast"/>
        <w:ind w:firstLine="709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государственных (муниципальных) услуг  организацией и эффективностью деятельности руководителя образовательной организации дополнительного образования детей;</w:t>
      </w:r>
    </w:p>
    <w:p w:rsidR="00EF24F1" w:rsidRPr="008965E0" w:rsidRDefault="00EF24F1" w:rsidP="00EF24F1">
      <w:pPr>
        <w:shd w:val="clear" w:color="auto" w:fill="FFFFFF"/>
        <w:spacing w:line="350" w:lineRule="atLeast"/>
        <w:ind w:firstLine="709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информационное и мониторинговое сопровождение введения эффективного контракта.</w:t>
      </w:r>
    </w:p>
    <w:p w:rsidR="00EF24F1" w:rsidRPr="00EF24F1" w:rsidRDefault="00EF24F1" w:rsidP="00EF24F1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szCs w:val="28"/>
        </w:rPr>
      </w:pPr>
    </w:p>
    <w:p w:rsidR="00EF24F1" w:rsidRPr="00EF24F1" w:rsidRDefault="00EF24F1" w:rsidP="00EF24F1">
      <w:pPr>
        <w:shd w:val="clear" w:color="auto" w:fill="FFFFFF"/>
        <w:spacing w:line="280" w:lineRule="exact"/>
        <w:jc w:val="center"/>
        <w:rPr>
          <w:rFonts w:ascii="Times New Roman" w:hAnsi="Times New Roman"/>
          <w:b/>
          <w:szCs w:val="28"/>
        </w:rPr>
      </w:pPr>
      <w:r w:rsidRPr="00EF24F1">
        <w:rPr>
          <w:rFonts w:ascii="Times New Roman" w:hAnsi="Times New Roman"/>
          <w:b/>
          <w:szCs w:val="28"/>
        </w:rPr>
        <w:t>2. Ожидаемые результаты</w:t>
      </w:r>
    </w:p>
    <w:p w:rsidR="00EF24F1" w:rsidRPr="008965E0" w:rsidRDefault="00EF24F1" w:rsidP="00EF24F1">
      <w:pPr>
        <w:shd w:val="clear" w:color="auto" w:fill="FFFFFF"/>
        <w:spacing w:line="120" w:lineRule="exact"/>
        <w:jc w:val="center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50" w:lineRule="atLeast"/>
        <w:ind w:firstLine="709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Не менее 71 процента детей от 5 до 18 лет будут охвачены программами дополнительного образования.</w:t>
      </w:r>
    </w:p>
    <w:p w:rsidR="00EF24F1" w:rsidRPr="008965E0" w:rsidRDefault="00EF24F1" w:rsidP="00EF24F1">
      <w:pPr>
        <w:spacing w:line="350" w:lineRule="atLeast"/>
        <w:ind w:firstLine="709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Не менее 50 процентов школьников будут охвачены олимпиадным движением.</w:t>
      </w:r>
    </w:p>
    <w:p w:rsidR="00EF24F1" w:rsidRPr="008965E0" w:rsidRDefault="00EF24F1" w:rsidP="00EF24F1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Не менее 40 процентов детей и подростков будут охвачены общественными проектами с использованием медиа-технологий, направленными на просвещение и воспитание.</w:t>
      </w:r>
    </w:p>
    <w:p w:rsidR="00EF24F1" w:rsidRPr="008965E0" w:rsidRDefault="00EF24F1" w:rsidP="00EF24F1">
      <w:pPr>
        <w:shd w:val="clear" w:color="auto" w:fill="FFFFFF"/>
        <w:spacing w:line="280" w:lineRule="exact"/>
        <w:jc w:val="center"/>
        <w:rPr>
          <w:rFonts w:ascii="Times New Roman" w:hAnsi="Times New Roman"/>
          <w:color w:val="000000"/>
          <w:szCs w:val="28"/>
        </w:rPr>
      </w:pPr>
    </w:p>
    <w:p w:rsidR="00EF24F1" w:rsidRPr="008965E0" w:rsidRDefault="00EF24F1" w:rsidP="00EF24F1">
      <w:pPr>
        <w:spacing w:line="240" w:lineRule="auto"/>
        <w:ind w:firstLine="567"/>
        <w:rPr>
          <w:rFonts w:ascii="Times New Roman" w:hAnsi="Times New Roman"/>
          <w:szCs w:val="28"/>
        </w:rPr>
      </w:pPr>
      <w:r w:rsidRPr="008965E0">
        <w:rPr>
          <w:rFonts w:ascii="Times New Roman" w:hAnsi="Times New Roman"/>
          <w:szCs w:val="28"/>
        </w:rPr>
        <w:t>Увеличится количество  мероприятий,  проводимых с детьми в возрасте 5-18 лет.</w:t>
      </w:r>
    </w:p>
    <w:p w:rsidR="00EF24F1" w:rsidRPr="008965E0" w:rsidRDefault="00EF24F1" w:rsidP="00EF24F1">
      <w:pPr>
        <w:pStyle w:val="af3"/>
        <w:spacing w:line="240" w:lineRule="auto"/>
        <w:ind w:left="0" w:firstLine="567"/>
        <w:rPr>
          <w:szCs w:val="28"/>
        </w:rPr>
      </w:pPr>
      <w:r w:rsidRPr="008965E0">
        <w:rPr>
          <w:rFonts w:ascii="Times New Roman" w:hAnsi="Times New Roman"/>
          <w:szCs w:val="28"/>
        </w:rPr>
        <w:t>Возрастет удовлетворенность населения качеством услуг организаций</w:t>
      </w:r>
      <w:r w:rsidRPr="008965E0">
        <w:rPr>
          <w:szCs w:val="28"/>
        </w:rPr>
        <w:t>дополнительного образования детей.</w:t>
      </w:r>
    </w:p>
    <w:p w:rsidR="00EF24F1" w:rsidRPr="008965E0" w:rsidRDefault="00EF24F1" w:rsidP="00EF24F1">
      <w:pPr>
        <w:spacing w:line="240" w:lineRule="auto"/>
        <w:ind w:firstLine="567"/>
        <w:rPr>
          <w:rFonts w:ascii="Times New Roman" w:hAnsi="Times New Roman"/>
          <w:color w:val="000000"/>
          <w:szCs w:val="28"/>
        </w:rPr>
        <w:sectPr w:rsidR="00EF24F1" w:rsidRPr="008965E0" w:rsidSect="00EF24F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 w:rsidRPr="008965E0">
        <w:rPr>
          <w:rFonts w:ascii="Times New Roman" w:hAnsi="Times New Roman"/>
          <w:szCs w:val="28"/>
        </w:rPr>
        <w:lastRenderedPageBreak/>
        <w:t>Повысится статус педагогического работника дополнительного образования детей</w:t>
      </w:r>
    </w:p>
    <w:p w:rsidR="00EF24F1" w:rsidRPr="00EF24F1" w:rsidRDefault="00EF24F1" w:rsidP="009139E9">
      <w:pPr>
        <w:spacing w:line="360" w:lineRule="exact"/>
        <w:jc w:val="center"/>
        <w:rPr>
          <w:rFonts w:ascii="Times New Roman" w:hAnsi="Times New Roman"/>
          <w:b/>
          <w:szCs w:val="28"/>
        </w:rPr>
      </w:pPr>
      <w:r w:rsidRPr="00EF24F1">
        <w:rPr>
          <w:rFonts w:ascii="Times New Roman" w:hAnsi="Times New Roman"/>
          <w:b/>
          <w:szCs w:val="28"/>
        </w:rPr>
        <w:lastRenderedPageBreak/>
        <w:t>3. Основные количественные характеристики системы дополнительного образования детей</w:t>
      </w:r>
    </w:p>
    <w:p w:rsidR="00EF24F1" w:rsidRPr="008965E0" w:rsidRDefault="00EF24F1" w:rsidP="00EF24F1">
      <w:pPr>
        <w:shd w:val="clear" w:color="auto" w:fill="FFFFFF"/>
        <w:spacing w:line="280" w:lineRule="exact"/>
        <w:jc w:val="center"/>
        <w:rPr>
          <w:rFonts w:ascii="Times New Roman" w:hAnsi="Times New Roman"/>
          <w:color w:val="000000"/>
          <w:szCs w:val="28"/>
        </w:rPr>
      </w:pPr>
    </w:p>
    <w:tbl>
      <w:tblPr>
        <w:tblStyle w:val="af9"/>
        <w:tblW w:w="14992" w:type="dxa"/>
        <w:tblLook w:val="04A0"/>
      </w:tblPr>
      <w:tblGrid>
        <w:gridCol w:w="1296"/>
        <w:gridCol w:w="5377"/>
        <w:gridCol w:w="1471"/>
        <w:gridCol w:w="977"/>
        <w:gridCol w:w="979"/>
        <w:gridCol w:w="978"/>
        <w:gridCol w:w="978"/>
        <w:gridCol w:w="979"/>
        <w:gridCol w:w="978"/>
        <w:gridCol w:w="979"/>
      </w:tblGrid>
      <w:tr w:rsidR="00EF24F1" w:rsidRPr="008965E0" w:rsidTr="00163D64">
        <w:tc>
          <w:tcPr>
            <w:tcW w:w="6673" w:type="dxa"/>
            <w:gridSpan w:val="2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977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2012</w:t>
            </w:r>
          </w:p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979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2013</w:t>
            </w:r>
          </w:p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978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2014</w:t>
            </w:r>
          </w:p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978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2015</w:t>
            </w:r>
          </w:p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979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2016</w:t>
            </w:r>
          </w:p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978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2017</w:t>
            </w:r>
          </w:p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979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2018</w:t>
            </w:r>
          </w:p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год</w:t>
            </w:r>
          </w:p>
        </w:tc>
      </w:tr>
      <w:tr w:rsidR="00EF24F1" w:rsidRPr="008965E0" w:rsidTr="00163D64">
        <w:tc>
          <w:tcPr>
            <w:tcW w:w="1296" w:type="dxa"/>
          </w:tcPr>
          <w:p w:rsidR="00EF24F1" w:rsidRPr="008965E0" w:rsidRDefault="00EF24F1" w:rsidP="00EF2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EF24F1" w:rsidRPr="009139E9" w:rsidRDefault="00EF24F1" w:rsidP="00EF24F1">
            <w:pPr>
              <w:jc w:val="left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color w:val="000000"/>
                <w:szCs w:val="28"/>
              </w:rPr>
              <w:t>Численность детей и молодежи 5 - 18 лет</w:t>
            </w:r>
          </w:p>
        </w:tc>
        <w:tc>
          <w:tcPr>
            <w:tcW w:w="1471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139E9">
              <w:rPr>
                <w:rFonts w:ascii="Times New Roman" w:hAnsi="Times New Roman"/>
                <w:color w:val="000000"/>
                <w:szCs w:val="28"/>
              </w:rPr>
              <w:t>тыс. человек</w:t>
            </w:r>
          </w:p>
        </w:tc>
        <w:tc>
          <w:tcPr>
            <w:tcW w:w="977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6,3</w:t>
            </w:r>
          </w:p>
        </w:tc>
        <w:tc>
          <w:tcPr>
            <w:tcW w:w="979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6,3</w:t>
            </w:r>
          </w:p>
        </w:tc>
        <w:tc>
          <w:tcPr>
            <w:tcW w:w="978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6,3</w:t>
            </w:r>
          </w:p>
        </w:tc>
        <w:tc>
          <w:tcPr>
            <w:tcW w:w="978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6,3</w:t>
            </w:r>
          </w:p>
        </w:tc>
        <w:tc>
          <w:tcPr>
            <w:tcW w:w="979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6,3</w:t>
            </w:r>
          </w:p>
        </w:tc>
        <w:tc>
          <w:tcPr>
            <w:tcW w:w="978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6,3</w:t>
            </w:r>
          </w:p>
        </w:tc>
        <w:tc>
          <w:tcPr>
            <w:tcW w:w="979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6,3</w:t>
            </w:r>
          </w:p>
        </w:tc>
      </w:tr>
      <w:tr w:rsidR="00EF24F1" w:rsidRPr="008965E0" w:rsidTr="00F81D06">
        <w:trPr>
          <w:trHeight w:val="1571"/>
        </w:trPr>
        <w:tc>
          <w:tcPr>
            <w:tcW w:w="1296" w:type="dxa"/>
          </w:tcPr>
          <w:p w:rsidR="00EF24F1" w:rsidRPr="008965E0" w:rsidRDefault="00EF24F1" w:rsidP="00EF2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EF24F1" w:rsidRPr="009139E9" w:rsidRDefault="00EF24F1" w:rsidP="00EF24F1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139E9">
              <w:rPr>
                <w:rFonts w:ascii="Times New Roman" w:hAnsi="Times New Roman"/>
                <w:color w:val="000000"/>
                <w:szCs w:val="28"/>
              </w:rPr>
              <w:t xml:space="preserve">Доля детей, охваченных образовательными программами </w:t>
            </w:r>
            <w:r w:rsidRPr="009139E9">
              <w:rPr>
                <w:rFonts w:ascii="Times New Roman" w:hAnsi="Times New Roman"/>
                <w:szCs w:val="28"/>
              </w:rPr>
              <w:t>дополнительного образования детей, в общей ч</w:t>
            </w:r>
            <w:r w:rsidRPr="009139E9">
              <w:rPr>
                <w:rFonts w:ascii="Times New Roman" w:hAnsi="Times New Roman"/>
                <w:color w:val="000000"/>
                <w:szCs w:val="28"/>
              </w:rPr>
              <w:t>исленности детей и молодежи 5 - 18 лет</w:t>
            </w:r>
          </w:p>
          <w:p w:rsidR="00EF24F1" w:rsidRPr="009139E9" w:rsidRDefault="00EF24F1" w:rsidP="00EF24F1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71" w:type="dxa"/>
          </w:tcPr>
          <w:p w:rsidR="00EF24F1" w:rsidRPr="009139E9" w:rsidRDefault="00EF24F1" w:rsidP="00EF24F1">
            <w:pPr>
              <w:jc w:val="center"/>
              <w:rPr>
                <w:szCs w:val="28"/>
              </w:rPr>
            </w:pPr>
            <w:r w:rsidRPr="009139E9">
              <w:rPr>
                <w:rFonts w:ascii="Times New Roman" w:hAnsi="Times New Roman"/>
                <w:color w:val="000000"/>
                <w:szCs w:val="28"/>
              </w:rPr>
              <w:t>процентов</w:t>
            </w:r>
          </w:p>
        </w:tc>
        <w:tc>
          <w:tcPr>
            <w:tcW w:w="977" w:type="dxa"/>
          </w:tcPr>
          <w:p w:rsidR="00EF24F1" w:rsidRPr="00F81D06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F81D06">
              <w:rPr>
                <w:rFonts w:ascii="Times New Roman" w:hAnsi="Times New Roman"/>
                <w:szCs w:val="28"/>
              </w:rPr>
              <w:t>37,5</w:t>
            </w:r>
          </w:p>
        </w:tc>
        <w:tc>
          <w:tcPr>
            <w:tcW w:w="979" w:type="dxa"/>
          </w:tcPr>
          <w:p w:rsidR="00EF24F1" w:rsidRPr="00F81D06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F81D06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978" w:type="dxa"/>
          </w:tcPr>
          <w:p w:rsidR="00EF24F1" w:rsidRPr="00F81D06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F81D06">
              <w:rPr>
                <w:rFonts w:ascii="Times New Roman" w:hAnsi="Times New Roman"/>
                <w:szCs w:val="28"/>
              </w:rPr>
              <w:t>56</w:t>
            </w:r>
          </w:p>
        </w:tc>
        <w:tc>
          <w:tcPr>
            <w:tcW w:w="978" w:type="dxa"/>
          </w:tcPr>
          <w:p w:rsidR="00EF24F1" w:rsidRPr="00F81D06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F81D06"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979" w:type="dxa"/>
          </w:tcPr>
          <w:p w:rsidR="00EF24F1" w:rsidRPr="00F81D06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F81D06"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978" w:type="dxa"/>
          </w:tcPr>
          <w:p w:rsidR="00EF24F1" w:rsidRPr="00F81D06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F81D06">
              <w:rPr>
                <w:rFonts w:ascii="Times New Roman" w:hAnsi="Times New Roman"/>
                <w:szCs w:val="28"/>
              </w:rPr>
              <w:t>70</w:t>
            </w:r>
          </w:p>
        </w:tc>
        <w:tc>
          <w:tcPr>
            <w:tcW w:w="979" w:type="dxa"/>
          </w:tcPr>
          <w:p w:rsidR="00EF24F1" w:rsidRPr="00F81D06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F81D06">
              <w:rPr>
                <w:rFonts w:ascii="Times New Roman" w:hAnsi="Times New Roman"/>
                <w:szCs w:val="28"/>
              </w:rPr>
              <w:t>71</w:t>
            </w:r>
          </w:p>
        </w:tc>
      </w:tr>
      <w:tr w:rsidR="00EF24F1" w:rsidRPr="008965E0" w:rsidTr="00F81D06">
        <w:trPr>
          <w:trHeight w:val="1080"/>
        </w:trPr>
        <w:tc>
          <w:tcPr>
            <w:tcW w:w="1296" w:type="dxa"/>
          </w:tcPr>
          <w:p w:rsidR="00EF24F1" w:rsidRPr="00F81D06" w:rsidRDefault="00F81D06" w:rsidP="00F81D0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EF24F1" w:rsidRPr="009139E9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Численность педагогических работников муниципальных  организаций  дополнительного образования детей, всего</w:t>
            </w:r>
          </w:p>
          <w:p w:rsidR="00EF24F1" w:rsidRPr="009139E9" w:rsidRDefault="00EF24F1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</w:tcPr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  <w:r w:rsidRPr="009139E9">
              <w:rPr>
                <w:rFonts w:ascii="Times New Roman" w:hAnsi="Times New Roman"/>
                <w:szCs w:val="28"/>
              </w:rPr>
              <w:t>тыс. человек</w:t>
            </w:r>
          </w:p>
          <w:p w:rsidR="00EF24F1" w:rsidRPr="009139E9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7" w:type="dxa"/>
          </w:tcPr>
          <w:p w:rsidR="00F81D06" w:rsidRDefault="00F81D06" w:rsidP="00EF24F1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F24F1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0,038</w:t>
            </w:r>
          </w:p>
        </w:tc>
        <w:tc>
          <w:tcPr>
            <w:tcW w:w="979" w:type="dxa"/>
          </w:tcPr>
          <w:p w:rsidR="00EF24F1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F01C5" w:rsidRPr="009139E9" w:rsidRDefault="00FF01C5" w:rsidP="00EF24F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0,039</w:t>
            </w:r>
          </w:p>
        </w:tc>
        <w:tc>
          <w:tcPr>
            <w:tcW w:w="978" w:type="dxa"/>
          </w:tcPr>
          <w:p w:rsidR="00EF24F1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F01C5" w:rsidRPr="009139E9" w:rsidRDefault="00FF01C5" w:rsidP="00EF24F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0,042</w:t>
            </w:r>
          </w:p>
        </w:tc>
        <w:tc>
          <w:tcPr>
            <w:tcW w:w="978" w:type="dxa"/>
          </w:tcPr>
          <w:p w:rsidR="00EF24F1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F01C5" w:rsidRPr="009139E9" w:rsidRDefault="00FF01C5" w:rsidP="00EF24F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0,045</w:t>
            </w:r>
          </w:p>
        </w:tc>
        <w:tc>
          <w:tcPr>
            <w:tcW w:w="979" w:type="dxa"/>
          </w:tcPr>
          <w:p w:rsidR="00EF24F1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F01C5" w:rsidRPr="009139E9" w:rsidRDefault="00FF01C5" w:rsidP="00EF24F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0,047</w:t>
            </w:r>
          </w:p>
        </w:tc>
        <w:tc>
          <w:tcPr>
            <w:tcW w:w="978" w:type="dxa"/>
          </w:tcPr>
          <w:p w:rsidR="00EF24F1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F01C5" w:rsidRPr="009139E9" w:rsidRDefault="00FF01C5" w:rsidP="00EF24F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0,049</w:t>
            </w:r>
          </w:p>
        </w:tc>
        <w:tc>
          <w:tcPr>
            <w:tcW w:w="979" w:type="dxa"/>
          </w:tcPr>
          <w:p w:rsidR="00EF24F1" w:rsidRDefault="00EF24F1" w:rsidP="00EF24F1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F01C5" w:rsidRPr="009139E9" w:rsidRDefault="00FF01C5" w:rsidP="00EF24F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0,050</w:t>
            </w:r>
          </w:p>
        </w:tc>
      </w:tr>
      <w:tr w:rsidR="00F81D06" w:rsidRPr="008965E0" w:rsidTr="00FF01C5">
        <w:trPr>
          <w:trHeight w:val="4830"/>
        </w:trPr>
        <w:tc>
          <w:tcPr>
            <w:tcW w:w="1296" w:type="dxa"/>
          </w:tcPr>
          <w:p w:rsidR="00F81D06" w:rsidRPr="00F81D06" w:rsidRDefault="00F81D06" w:rsidP="00F81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F81D06" w:rsidRDefault="00F81D06" w:rsidP="00EF24F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  <w:p w:rsidR="00F81D06" w:rsidRDefault="00F81D06" w:rsidP="00163D64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ведомственной принадлежности отдела образования Матвеево-Курганского Ростовской области</w:t>
            </w:r>
          </w:p>
          <w:p w:rsidR="00F81D06" w:rsidRDefault="00F81D06" w:rsidP="00163D64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F81D06" w:rsidRDefault="00F81D06" w:rsidP="00163D64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ведомственной принадлежности отдела культуры </w:t>
            </w:r>
            <w:r w:rsidRPr="00163D64">
              <w:rPr>
                <w:rFonts w:ascii="Times New Roman" w:hAnsi="Times New Roman"/>
                <w:szCs w:val="28"/>
              </w:rPr>
              <w:t>Матвеево-Курганского Ростовской области</w:t>
            </w:r>
          </w:p>
          <w:p w:rsidR="00F81D06" w:rsidRDefault="00F81D06" w:rsidP="00163D64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F81D06" w:rsidRPr="009139E9" w:rsidRDefault="00F81D06" w:rsidP="00163D64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</w:tcPr>
          <w:p w:rsidR="00F81D06" w:rsidRPr="009139E9" w:rsidRDefault="00F81D06" w:rsidP="00EF24F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7" w:type="dxa"/>
          </w:tcPr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9139E9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  <w:r w:rsidRPr="009139E9">
              <w:rPr>
                <w:rFonts w:ascii="Times New Roman" w:hAnsi="Times New Roman"/>
                <w:szCs w:val="28"/>
              </w:rPr>
              <w:t>24</w:t>
            </w:r>
          </w:p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9139E9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0,014</w:t>
            </w:r>
          </w:p>
        </w:tc>
        <w:tc>
          <w:tcPr>
            <w:tcW w:w="979" w:type="dxa"/>
          </w:tcPr>
          <w:p w:rsid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Pr="009139E9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  <w:r w:rsidRPr="009139E9">
              <w:rPr>
                <w:rFonts w:ascii="Times New Roman" w:hAnsi="Times New Roman"/>
                <w:szCs w:val="28"/>
              </w:rPr>
              <w:t>24</w:t>
            </w:r>
          </w:p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0,015</w:t>
            </w:r>
          </w:p>
        </w:tc>
        <w:tc>
          <w:tcPr>
            <w:tcW w:w="978" w:type="dxa"/>
          </w:tcPr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9139E9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  <w:r w:rsidRPr="009139E9">
              <w:rPr>
                <w:rFonts w:ascii="Times New Roman" w:hAnsi="Times New Roman"/>
                <w:szCs w:val="28"/>
              </w:rPr>
              <w:t>27</w:t>
            </w:r>
          </w:p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0,015</w:t>
            </w:r>
          </w:p>
        </w:tc>
        <w:tc>
          <w:tcPr>
            <w:tcW w:w="978" w:type="dxa"/>
          </w:tcPr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9139E9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  <w:r w:rsidRPr="009139E9">
              <w:rPr>
                <w:rFonts w:ascii="Times New Roman" w:hAnsi="Times New Roman"/>
                <w:szCs w:val="28"/>
              </w:rPr>
              <w:t>30</w:t>
            </w:r>
          </w:p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0,015</w:t>
            </w:r>
          </w:p>
        </w:tc>
        <w:tc>
          <w:tcPr>
            <w:tcW w:w="979" w:type="dxa"/>
          </w:tcPr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9139E9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  <w:r w:rsidRPr="009139E9">
              <w:rPr>
                <w:rFonts w:ascii="Times New Roman" w:hAnsi="Times New Roman"/>
                <w:szCs w:val="28"/>
              </w:rPr>
              <w:t>32</w:t>
            </w:r>
          </w:p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0,015</w:t>
            </w:r>
          </w:p>
        </w:tc>
        <w:tc>
          <w:tcPr>
            <w:tcW w:w="978" w:type="dxa"/>
          </w:tcPr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9139E9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  <w:r w:rsidRPr="009139E9">
              <w:rPr>
                <w:rFonts w:ascii="Times New Roman" w:hAnsi="Times New Roman"/>
                <w:szCs w:val="28"/>
              </w:rPr>
              <w:t>34</w:t>
            </w:r>
          </w:p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0,015</w:t>
            </w:r>
          </w:p>
        </w:tc>
        <w:tc>
          <w:tcPr>
            <w:tcW w:w="979" w:type="dxa"/>
          </w:tcPr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9139E9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  <w:r w:rsidRPr="009139E9">
              <w:rPr>
                <w:rFonts w:ascii="Times New Roman" w:hAnsi="Times New Roman"/>
                <w:szCs w:val="28"/>
              </w:rPr>
              <w:t>35</w:t>
            </w:r>
          </w:p>
          <w:p w:rsidR="00F81D06" w:rsidRDefault="00F81D06" w:rsidP="00FF01C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Default="00F81D06" w:rsidP="00F81D06">
            <w:pPr>
              <w:rPr>
                <w:rFonts w:ascii="Times New Roman" w:hAnsi="Times New Roman"/>
                <w:szCs w:val="28"/>
              </w:rPr>
            </w:pPr>
          </w:p>
          <w:p w:rsidR="00F81D06" w:rsidRPr="00F81D06" w:rsidRDefault="00F81D06" w:rsidP="00F81D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0,015</w:t>
            </w:r>
          </w:p>
        </w:tc>
      </w:tr>
    </w:tbl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EF24F1" w:rsidRPr="008965E0" w:rsidRDefault="00EF24F1" w:rsidP="00EF24F1">
      <w:pPr>
        <w:spacing w:line="360" w:lineRule="exact"/>
        <w:rPr>
          <w:rFonts w:ascii="Times New Roman" w:hAnsi="Times New Roman"/>
          <w:szCs w:val="28"/>
        </w:rPr>
      </w:pPr>
    </w:p>
    <w:p w:rsidR="0009375E" w:rsidRDefault="0009375E" w:rsidP="00EF24F1">
      <w:pPr>
        <w:spacing w:line="360" w:lineRule="exact"/>
        <w:ind w:left="360"/>
        <w:jc w:val="center"/>
        <w:rPr>
          <w:rFonts w:ascii="Times New Roman" w:hAnsi="Times New Roman"/>
          <w:b/>
          <w:szCs w:val="28"/>
        </w:rPr>
      </w:pPr>
    </w:p>
    <w:p w:rsidR="0009375E" w:rsidRDefault="0009375E" w:rsidP="00EF24F1">
      <w:pPr>
        <w:spacing w:line="360" w:lineRule="exact"/>
        <w:ind w:left="360"/>
        <w:jc w:val="center"/>
        <w:rPr>
          <w:rFonts w:ascii="Times New Roman" w:hAnsi="Times New Roman"/>
          <w:b/>
          <w:szCs w:val="28"/>
        </w:rPr>
      </w:pPr>
    </w:p>
    <w:p w:rsidR="0009375E" w:rsidRDefault="0009375E" w:rsidP="00EF24F1">
      <w:pPr>
        <w:spacing w:line="360" w:lineRule="exact"/>
        <w:ind w:left="360"/>
        <w:jc w:val="center"/>
        <w:rPr>
          <w:rFonts w:ascii="Times New Roman" w:hAnsi="Times New Roman"/>
          <w:b/>
          <w:szCs w:val="28"/>
        </w:rPr>
      </w:pPr>
    </w:p>
    <w:p w:rsidR="0009375E" w:rsidRDefault="0009375E" w:rsidP="00EF24F1">
      <w:pPr>
        <w:spacing w:line="360" w:lineRule="exact"/>
        <w:ind w:left="360"/>
        <w:jc w:val="center"/>
        <w:rPr>
          <w:rFonts w:ascii="Times New Roman" w:hAnsi="Times New Roman"/>
          <w:b/>
          <w:szCs w:val="28"/>
        </w:rPr>
      </w:pPr>
    </w:p>
    <w:p w:rsidR="0009375E" w:rsidRDefault="0009375E" w:rsidP="00EF24F1">
      <w:pPr>
        <w:spacing w:line="360" w:lineRule="exact"/>
        <w:ind w:left="360"/>
        <w:jc w:val="center"/>
        <w:rPr>
          <w:rFonts w:ascii="Times New Roman" w:hAnsi="Times New Roman"/>
          <w:b/>
          <w:szCs w:val="28"/>
        </w:rPr>
      </w:pPr>
    </w:p>
    <w:p w:rsidR="0009375E" w:rsidRDefault="0009375E" w:rsidP="00EF24F1">
      <w:pPr>
        <w:spacing w:line="360" w:lineRule="exact"/>
        <w:ind w:left="360"/>
        <w:jc w:val="center"/>
        <w:rPr>
          <w:rFonts w:ascii="Times New Roman" w:hAnsi="Times New Roman"/>
          <w:b/>
          <w:szCs w:val="28"/>
        </w:rPr>
      </w:pPr>
    </w:p>
    <w:p w:rsidR="0009375E" w:rsidRDefault="0009375E" w:rsidP="00EF24F1">
      <w:pPr>
        <w:spacing w:line="360" w:lineRule="exact"/>
        <w:ind w:left="360"/>
        <w:jc w:val="center"/>
        <w:rPr>
          <w:rFonts w:ascii="Times New Roman" w:hAnsi="Times New Roman"/>
          <w:b/>
          <w:szCs w:val="28"/>
        </w:rPr>
      </w:pPr>
    </w:p>
    <w:p w:rsidR="00EF24F1" w:rsidRPr="00EF24F1" w:rsidRDefault="00EF24F1" w:rsidP="00EF24F1">
      <w:pPr>
        <w:spacing w:line="360" w:lineRule="exact"/>
        <w:ind w:left="360"/>
        <w:jc w:val="center"/>
        <w:rPr>
          <w:rFonts w:ascii="Times New Roman" w:hAnsi="Times New Roman"/>
          <w:b/>
          <w:szCs w:val="28"/>
        </w:rPr>
      </w:pPr>
      <w:r w:rsidRPr="00EF24F1">
        <w:rPr>
          <w:rFonts w:ascii="Times New Roman" w:hAnsi="Times New Roman"/>
          <w:b/>
          <w:szCs w:val="28"/>
        </w:rPr>
        <w:t>4.Мероприятия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EF24F1" w:rsidRPr="00EF24F1" w:rsidRDefault="00EF24F1" w:rsidP="00EF24F1">
      <w:pPr>
        <w:pStyle w:val="af3"/>
        <w:spacing w:line="360" w:lineRule="exact"/>
        <w:rPr>
          <w:rFonts w:ascii="Times New Roman" w:hAnsi="Times New Roman"/>
          <w:b/>
          <w:szCs w:val="28"/>
        </w:rPr>
      </w:pPr>
    </w:p>
    <w:tbl>
      <w:tblPr>
        <w:tblStyle w:val="af9"/>
        <w:tblW w:w="15134" w:type="dxa"/>
        <w:shd w:val="clear" w:color="auto" w:fill="FFFFFF" w:themeFill="background1"/>
        <w:tblLook w:val="04A0"/>
      </w:tblPr>
      <w:tblGrid>
        <w:gridCol w:w="821"/>
        <w:gridCol w:w="5156"/>
        <w:gridCol w:w="2577"/>
        <w:gridCol w:w="2577"/>
        <w:gridCol w:w="4003"/>
      </w:tblGrid>
      <w:tr w:rsidR="00EF24F1" w:rsidRPr="00EF24F1" w:rsidTr="00EF24F1">
        <w:trPr>
          <w:tblHeader/>
        </w:trPr>
        <w:tc>
          <w:tcPr>
            <w:tcW w:w="5977" w:type="dxa"/>
            <w:gridSpan w:val="2"/>
            <w:shd w:val="clear" w:color="auto" w:fill="FFFFFF" w:themeFill="background1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Ответственные исполнители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Сроки реализации</w:t>
            </w:r>
          </w:p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</w:tr>
      <w:tr w:rsidR="00EF24F1" w:rsidRPr="00EF24F1" w:rsidTr="00EF24F1">
        <w:tc>
          <w:tcPr>
            <w:tcW w:w="15134" w:type="dxa"/>
            <w:gridSpan w:val="5"/>
            <w:shd w:val="clear" w:color="auto" w:fill="FFFFFF" w:themeFill="background1"/>
          </w:tcPr>
          <w:p w:rsidR="00EF24F1" w:rsidRPr="00EF24F1" w:rsidRDefault="00EF24F1" w:rsidP="00EF24F1">
            <w:pPr>
              <w:pStyle w:val="af3"/>
              <w:spacing w:line="240" w:lineRule="atLeas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pStyle w:val="af3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24F1">
              <w:rPr>
                <w:rFonts w:ascii="Times New Roman" w:hAnsi="Times New Roman" w:cs="Times New Roman"/>
                <w:b/>
                <w:szCs w:val="28"/>
              </w:rPr>
              <w:t>Расширение потенциала системы дополнительного образования детей</w:t>
            </w:r>
          </w:p>
          <w:p w:rsidR="00EF24F1" w:rsidRPr="00EF24F1" w:rsidRDefault="00EF24F1" w:rsidP="00EF24F1">
            <w:pPr>
              <w:pStyle w:val="af3"/>
              <w:spacing w:line="240" w:lineRule="atLeas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ind w:left="14" w:hanging="16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Внесение изменений в районную  дол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госрочную целевую программу «Разви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тие системы образования Матвеево-Курганского района  на 2010-2015 годы», принятие муниципальных долгосрочных целевых программ   в ча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сти включения мероприятий по разви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тию дополнительного образования де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 xml:space="preserve">тей, предусматривающих мероприятия по: формированию муниципального  </w:t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заказа на услуги допол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нительного образования детей и финан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сового обеспечения его реализации; формирование   сети орга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низаций дополнительного образования детей, обеспечение сетевого взаимодей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ствия, интеграции ресурсов школ,     обновление содержания программ и технологий дополнительного образова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ния детей;</w:t>
            </w:r>
          </w:p>
          <w:p w:rsidR="00EF24F1" w:rsidRPr="00EF24F1" w:rsidRDefault="00EF24F1" w:rsidP="009139E9">
            <w:pPr>
              <w:spacing w:line="240" w:lineRule="auto"/>
              <w:ind w:left="14" w:hanging="16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развитие инфраструктуры, в том числе исследовательской и конструкторской деятельности; информирование потре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бителей услуг, обеспечение прозрачно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сти деятельности организаций, модерни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зации системы организации летнего об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разовательного отдыха детей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lastRenderedPageBreak/>
              <w:t xml:space="preserve">Отдел образования Администрации Матвеево-Курганского района, МБУО «Информационно методический центр»,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2010-2015 годы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охват детей в возрасте</w:t>
            </w:r>
            <w:r w:rsidRPr="00EF24F1">
              <w:rPr>
                <w:rFonts w:ascii="Times New Roman" w:hAnsi="Times New Roman" w:cs="Times New Roman"/>
                <w:szCs w:val="28"/>
              </w:rPr>
              <w:br/>
              <w:t>5 - 18 лет программами дополнительного образования – не менее 65 процента до конца 2015 года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24F1" w:rsidRPr="00EF24F1" w:rsidTr="00EF24F1">
        <w:trPr>
          <w:trHeight w:val="2849"/>
        </w:trPr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ind w:left="14" w:hanging="16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Организация мониторинга и предоставление информации в министерство общего и профессионального образования Ростовской области о реализации программ (проектов) развития дополнительного образования детей в Матвеево-Курганском районе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Отдел образования Администрации Матвеево-Курганского района, МБУО «Информационно методический центр»,</w:t>
            </w:r>
          </w:p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МБУ МКР «Расчетный центр»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2014-2018 годы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аналитические материалы по результатам мониторинга</w:t>
            </w:r>
          </w:p>
        </w:tc>
      </w:tr>
      <w:tr w:rsidR="00EF24F1" w:rsidRPr="00EF24F1" w:rsidTr="00EF24F1"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ind w:left="14" w:hanging="16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 xml:space="preserve">Отдел образования Администрации Матвеево-Курганского района, МБУО «Информационно методический центр»,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МБУ МКР «Расчетный центр»</w:t>
            </w:r>
          </w:p>
          <w:p w:rsidR="00EF24F1" w:rsidRPr="00EF24F1" w:rsidRDefault="00EF24F1" w:rsidP="009139E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2013-2015 годы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издание распорядительных документов </w:t>
            </w:r>
            <w:r w:rsidRPr="00EF24F1">
              <w:rPr>
                <w:rStyle w:val="FontStyle25"/>
                <w:sz w:val="28"/>
                <w:szCs w:val="28"/>
              </w:rPr>
              <w:t xml:space="preserve"> органов местного самоуправления в части </w:t>
            </w:r>
            <w:r w:rsidRPr="00EF24F1">
              <w:rPr>
                <w:rFonts w:ascii="Times New Roman" w:hAnsi="Times New Roman" w:cs="Times New Roman"/>
                <w:szCs w:val="28"/>
              </w:rPr>
              <w:t>приведения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</w:t>
            </w:r>
          </w:p>
        </w:tc>
      </w:tr>
      <w:tr w:rsidR="00EF24F1" w:rsidRPr="00EF24F1" w:rsidTr="00EF24F1">
        <w:trPr>
          <w:trHeight w:val="3244"/>
        </w:trPr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ind w:left="14" w:hanging="16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Мероприятия по созданию условий для развития инфраструктуры дополнительного образования и досуга детей при застройке территории Матвеево-Курганского района, в том числе принятие соответствующих нормативных актов в соответствии с компетенцией </w:t>
            </w:r>
          </w:p>
          <w:p w:rsidR="00EF24F1" w:rsidRPr="00EF24F1" w:rsidRDefault="00EF24F1" w:rsidP="00EF24F1">
            <w:pPr>
              <w:spacing w:line="240" w:lineRule="auto"/>
              <w:ind w:left="14" w:hanging="16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 xml:space="preserve">Отдел образования Администрации Матвеево-Курганского района, МБУО «Информационно методический центр», </w:t>
            </w:r>
          </w:p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МБУ МКР «Расчетный центр»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2015-2018 год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нормативные акты органов местного самоуправления</w:t>
            </w:r>
          </w:p>
        </w:tc>
      </w:tr>
      <w:tr w:rsidR="00EF24F1" w:rsidRPr="00EF24F1" w:rsidTr="00EF24F1"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9139E9">
            <w:pPr>
              <w:spacing w:line="240" w:lineRule="auto"/>
              <w:ind w:left="14" w:hanging="16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Проведение мероприятий в рамках принимаемой   районной  дол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госрочной целевой  программы «Разви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тие системы образования Матвеево-Курганского района  на 2010-2015 годы», по    реконструкции и капитальному ремонту спортивных объектов учреждений дополнительного образования Матвеево-Курганского района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 xml:space="preserve">Отдел образования Администрации Матвеево-Курганского района,   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2014-2017 годы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снижение доли объектов с низким техническим уровнем, большим моральным и физическим износом в соответствие с требованиями действующих нормативных актов</w:t>
            </w:r>
          </w:p>
        </w:tc>
      </w:tr>
      <w:tr w:rsidR="00EF24F1" w:rsidRPr="00EF24F1" w:rsidTr="00EF24F1"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ind w:left="14" w:hanging="16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Распространение современных   муниципальных моделей организации дополнительного образования детей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 xml:space="preserve">Отдел образования Администрации Матвеево-Курганского района, МБУО «Информационно </w:t>
            </w:r>
            <w:r w:rsidRPr="00EF24F1">
              <w:rPr>
                <w:rStyle w:val="FontStyle25"/>
                <w:sz w:val="28"/>
                <w:szCs w:val="28"/>
              </w:rPr>
              <w:lastRenderedPageBreak/>
              <w:t xml:space="preserve">методический центр», </w:t>
            </w:r>
          </w:p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МБУ МКР «Расчетный центр»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2015-2017 годы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охват детей в возрасте </w:t>
            </w:r>
            <w:r w:rsidRPr="00EF24F1">
              <w:rPr>
                <w:rFonts w:ascii="Times New Roman" w:hAnsi="Times New Roman" w:cs="Times New Roman"/>
                <w:szCs w:val="28"/>
              </w:rPr>
              <w:br/>
              <w:t>5 - 18 лет программами дополнительного образования – не менее 70 процента до конца 2017 года</w:t>
            </w:r>
          </w:p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Обеспечение  повышения квалификации руководителей и педагогов организаций дополнительного образования детей Матвеево-Курганского района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 xml:space="preserve">Отдел образования Администрации Матвеево-Курганского района, МБУО «Информационно методический центр», </w:t>
            </w:r>
          </w:p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МБУ МКР «Расчетный центр</w:t>
            </w:r>
            <w:r w:rsidR="009139E9">
              <w:rPr>
                <w:rStyle w:val="FontStyle25"/>
                <w:sz w:val="28"/>
                <w:szCs w:val="28"/>
              </w:rPr>
              <w:t>»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2015-2017 годы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доля педагогических и руководящих работников организаций дополнительного образования детей, прошедших повышение квалификации, от общего числа  педагогических и руководящих работников организаций дополнительного образования детей  - не менее 70 процентов до конца 2017 года</w:t>
            </w:r>
          </w:p>
        </w:tc>
      </w:tr>
      <w:tr w:rsidR="00EF24F1" w:rsidRPr="00EF24F1" w:rsidTr="00EF24F1">
        <w:tc>
          <w:tcPr>
            <w:tcW w:w="15134" w:type="dxa"/>
            <w:gridSpan w:val="5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24F1">
              <w:rPr>
                <w:rFonts w:ascii="Times New Roman" w:hAnsi="Times New Roman" w:cs="Times New Roman"/>
                <w:b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  <w:p w:rsidR="00EF24F1" w:rsidRPr="00EF24F1" w:rsidRDefault="00EF24F1" w:rsidP="00EF24F1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21" w:type="dxa"/>
            <w:tcBorders>
              <w:top w:val="nil"/>
            </w:tcBorders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5156" w:type="dxa"/>
            <w:tcBorders>
              <w:top w:val="nil"/>
            </w:tcBorders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Реализация региональных проектов (программ) системы выявления  и поддержки одаренных детей и талантливой молодежи  в рамках реализации Концепции общенациональной системы выявления и развития молодых талантов</w:t>
            </w:r>
          </w:p>
        </w:tc>
        <w:tc>
          <w:tcPr>
            <w:tcW w:w="2577" w:type="dxa"/>
            <w:tcBorders>
              <w:top w:val="nil"/>
            </w:tcBorders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 xml:space="preserve">Отдел образования Администрации Матвеево-Курганского района, МБУО «Информационно методический центр», </w:t>
            </w:r>
          </w:p>
          <w:p w:rsidR="00EF24F1" w:rsidRPr="00EF24F1" w:rsidRDefault="00EF24F1" w:rsidP="009139E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lastRenderedPageBreak/>
              <w:t>МБУ МКР «Расчетный центр»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2013-2018 годы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не менее </w:t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45 процентов до конца 2018 года</w:t>
            </w:r>
          </w:p>
        </w:tc>
      </w:tr>
      <w:tr w:rsidR="00EF24F1" w:rsidRPr="00EF24F1" w:rsidTr="00EF24F1">
        <w:tc>
          <w:tcPr>
            <w:tcW w:w="15134" w:type="dxa"/>
            <w:gridSpan w:val="5"/>
            <w:tcBorders>
              <w:top w:val="nil"/>
            </w:tcBorders>
            <w:shd w:val="clear" w:color="auto" w:fill="FFFFFF" w:themeFill="background1"/>
          </w:tcPr>
          <w:p w:rsidR="00EF24F1" w:rsidRPr="009139E9" w:rsidRDefault="00EF24F1" w:rsidP="009139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24F1">
              <w:rPr>
                <w:rStyle w:val="FontStyle26"/>
                <w:b/>
                <w:sz w:val="28"/>
                <w:szCs w:val="28"/>
              </w:rPr>
              <w:lastRenderedPageBreak/>
              <w:t>Введение эффективного контракта в системе дополнительного образования детей</w:t>
            </w:r>
          </w:p>
        </w:tc>
      </w:tr>
      <w:tr w:rsidR="00EF24F1" w:rsidRPr="00EF24F1" w:rsidTr="00EF24F1"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Разработка и апробация моделей эффективного контракта в дополнительном образовании детей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Отдел образования Администрации Матвеево-Курганского района, 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2014 год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9139E9" w:rsidRDefault="00EF24F1" w:rsidP="00EF24F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</w:pP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t>отношение среднемесячной заработной платы педагогических работников  муниципальных организаций дополнительного образования детей к среднемесячной заработной плате в Ростовской области – 100 процентов до конца 2018 года</w:t>
            </w:r>
          </w:p>
        </w:tc>
      </w:tr>
      <w:tr w:rsidR="00EF24F1" w:rsidRPr="00EF24F1" w:rsidTr="00EF24F1"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Внедрению апробированных моделей эффективного контракта в дополнительном образовании детей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 xml:space="preserve"> Отдел образования Администрации Матвеево-Курганского района </w:t>
            </w:r>
          </w:p>
          <w:p w:rsidR="00EF24F1" w:rsidRPr="00EF24F1" w:rsidRDefault="00EF24F1" w:rsidP="009139E9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МБУ МКР «Расчетный центр»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2014-2016 годы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t>методические рекомендации по в</w:t>
            </w:r>
            <w:r w:rsidRPr="00EF24F1">
              <w:rPr>
                <w:rFonts w:ascii="Times New Roman" w:hAnsi="Times New Roman" w:cs="Times New Roman"/>
                <w:szCs w:val="28"/>
              </w:rPr>
              <w:t>недрению апробированных моделей эффективного контракта в дополнительном образовании детей</w:t>
            </w:r>
          </w:p>
          <w:p w:rsidR="00EF24F1" w:rsidRPr="00EF24F1" w:rsidRDefault="00EF24F1" w:rsidP="00EF24F1">
            <w:pPr>
              <w:spacing w:line="240" w:lineRule="auto"/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</w:pPr>
          </w:p>
        </w:tc>
      </w:tr>
      <w:tr w:rsidR="00EF24F1" w:rsidRPr="00EF24F1" w:rsidTr="00EF24F1"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Отдел образования Администрации Матвеево-Курганского района, 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2013-2018 годы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</w:pP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t>отношение среднемесячной за</w:t>
            </w: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softHyphen/>
              <w:t>работной платы педагогиче</w:t>
            </w: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softHyphen/>
              <w:t>ских работников муниципальных органи</w:t>
            </w: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softHyphen/>
              <w:t>заций дополнительного образо</w:t>
            </w: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softHyphen/>
              <w:t xml:space="preserve">вания детей к среднемесячной </w:t>
            </w: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lastRenderedPageBreak/>
              <w:t>заработной плате в Ростовской области - 100 процентов до конца 2018 года</w:t>
            </w:r>
          </w:p>
        </w:tc>
      </w:tr>
      <w:tr w:rsidR="00EF24F1" w:rsidRPr="00EF24F1" w:rsidTr="00EF24F1"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color w:val="000000"/>
                <w:szCs w:val="28"/>
              </w:rP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 xml:space="preserve">Отдел образования Администрации Матвеево-Курганского района,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МБУ МКР «Расчетный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2013-2018 годы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Постановления Правительства Ростовской области об утверждении соответствующих областных долгосрочных целевых программ 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Нормативные правовые акты органов местного самоуправления</w:t>
            </w:r>
          </w:p>
        </w:tc>
      </w:tr>
      <w:tr w:rsidR="00EF24F1" w:rsidRPr="00EF24F1" w:rsidTr="00EF24F1"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Проведение работы по заключению трудовых договоров с руководителями  муниципальных 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 xml:space="preserve">Отдел образования Администрации Матвеево-Курганского района, 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t>МБУ МКР «Расчетный центр»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2013-2018 годы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мониторинг результатов организации заключения дополнительных соглашений к трудовому договору (новых  трудовых договоров) </w:t>
            </w:r>
          </w:p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к 2018 году – 100 процентов</w:t>
            </w:r>
          </w:p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24F1" w:rsidRPr="00EF24F1" w:rsidTr="00EF24F1">
        <w:tc>
          <w:tcPr>
            <w:tcW w:w="821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5156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</w:t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средствах массовой информации, проведение семинаров и другие мероприятия)</w:t>
            </w: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EF24F1">
              <w:rPr>
                <w:rStyle w:val="FontStyle25"/>
                <w:sz w:val="28"/>
                <w:szCs w:val="28"/>
              </w:rPr>
              <w:lastRenderedPageBreak/>
              <w:t xml:space="preserve">Отдел образования Администрации Матвеево-Курганского района, МБУО «Информационно </w:t>
            </w:r>
            <w:r w:rsidRPr="00EF24F1">
              <w:rPr>
                <w:rStyle w:val="FontStyle25"/>
                <w:sz w:val="28"/>
                <w:szCs w:val="28"/>
              </w:rPr>
              <w:lastRenderedPageBreak/>
              <w:t>методический центр»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2013 - 2018 годы</w:t>
            </w:r>
          </w:p>
        </w:tc>
        <w:tc>
          <w:tcPr>
            <w:tcW w:w="4003" w:type="dxa"/>
            <w:shd w:val="clear" w:color="auto" w:fill="FFFFFF" w:themeFill="background1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24F1" w:rsidRPr="00EF24F1" w:rsidRDefault="00EF24F1" w:rsidP="00EF24F1">
      <w:pPr>
        <w:spacing w:line="240" w:lineRule="auto"/>
        <w:rPr>
          <w:rFonts w:ascii="Times New Roman" w:hAnsi="Times New Roman"/>
          <w:szCs w:val="28"/>
        </w:rPr>
      </w:pPr>
    </w:p>
    <w:p w:rsidR="00EF24F1" w:rsidRPr="00EF24F1" w:rsidRDefault="00EF24F1" w:rsidP="00EF24F1">
      <w:pPr>
        <w:spacing w:line="240" w:lineRule="auto"/>
        <w:ind w:left="360"/>
        <w:jc w:val="center"/>
        <w:rPr>
          <w:rFonts w:ascii="Times New Roman" w:hAnsi="Times New Roman"/>
          <w:b/>
          <w:szCs w:val="28"/>
        </w:rPr>
      </w:pPr>
      <w:r w:rsidRPr="00EF24F1">
        <w:rPr>
          <w:rFonts w:ascii="Times New Roman" w:hAnsi="Times New Roman"/>
          <w:szCs w:val="28"/>
        </w:rPr>
        <w:t>5.</w:t>
      </w:r>
      <w:r w:rsidRPr="00EF24F1">
        <w:rPr>
          <w:rFonts w:ascii="Times New Roman" w:hAnsi="Times New Roman"/>
          <w:b/>
          <w:szCs w:val="28"/>
        </w:rPr>
        <w:t xml:space="preserve">Показатели повышения эффективности и качества услуг в сфере дополнительного образования детей, </w:t>
      </w:r>
      <w:r w:rsidRPr="00EF24F1">
        <w:rPr>
          <w:rFonts w:ascii="Times New Roman" w:hAnsi="Times New Roman"/>
          <w:b/>
          <w:szCs w:val="28"/>
        </w:rPr>
        <w:br/>
        <w:t>соотнесенные с этапами перехода к эффективному контракту</w:t>
      </w:r>
    </w:p>
    <w:p w:rsidR="00EF24F1" w:rsidRPr="00EF24F1" w:rsidRDefault="00EF24F1" w:rsidP="00EF24F1">
      <w:pPr>
        <w:pStyle w:val="af3"/>
        <w:spacing w:line="240" w:lineRule="auto"/>
        <w:rPr>
          <w:rFonts w:ascii="Times New Roman" w:hAnsi="Times New Roman"/>
          <w:szCs w:val="28"/>
        </w:rPr>
      </w:pPr>
    </w:p>
    <w:tbl>
      <w:tblPr>
        <w:tblStyle w:val="af9"/>
        <w:tblW w:w="15134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742"/>
        <w:gridCol w:w="3455"/>
        <w:gridCol w:w="1475"/>
        <w:gridCol w:w="1075"/>
        <w:gridCol w:w="1076"/>
        <w:gridCol w:w="1076"/>
        <w:gridCol w:w="1076"/>
        <w:gridCol w:w="1076"/>
        <w:gridCol w:w="1076"/>
        <w:gridCol w:w="3007"/>
      </w:tblGrid>
      <w:tr w:rsidR="00EF24F1" w:rsidRPr="00EF24F1" w:rsidTr="00EF24F1">
        <w:trPr>
          <w:trHeight w:val="731"/>
          <w:tblHeader/>
        </w:trPr>
        <w:tc>
          <w:tcPr>
            <w:tcW w:w="4197" w:type="dxa"/>
            <w:gridSpan w:val="2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5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075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2013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2014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2015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2016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2017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2018 </w:t>
            </w:r>
          </w:p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3007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Результаты</w:t>
            </w:r>
          </w:p>
        </w:tc>
      </w:tr>
      <w:tr w:rsidR="00EF24F1" w:rsidRPr="00EF24F1" w:rsidTr="00EF24F1">
        <w:tc>
          <w:tcPr>
            <w:tcW w:w="742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455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 xml:space="preserve">Охват детей в возрасте </w:t>
            </w:r>
            <w:r w:rsidRPr="00EF24F1">
              <w:rPr>
                <w:rFonts w:ascii="Times New Roman" w:hAnsi="Times New Roman" w:cs="Times New Roman"/>
                <w:szCs w:val="28"/>
              </w:rPr>
              <w:br/>
              <w:t>5 - 18 лет программами дополнительного образо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вания (удельный вес чис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ленности детей, получа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ющих услуги дополни-тельного образования, в общей численности детей в возрасте 5 - 18 лет)</w:t>
            </w:r>
          </w:p>
        </w:tc>
        <w:tc>
          <w:tcPr>
            <w:tcW w:w="1475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процент</w:t>
            </w:r>
          </w:p>
        </w:tc>
        <w:tc>
          <w:tcPr>
            <w:tcW w:w="1075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24F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24F1"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24F1">
              <w:rPr>
                <w:rFonts w:ascii="Times New Roman" w:hAnsi="Times New Roman" w:cs="Times New Roman"/>
                <w:b/>
                <w:szCs w:val="28"/>
              </w:rPr>
              <w:t>65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24F1">
              <w:rPr>
                <w:rFonts w:ascii="Times New Roman" w:hAnsi="Times New Roman" w:cs="Times New Roman"/>
                <w:b/>
                <w:szCs w:val="28"/>
              </w:rPr>
              <w:t>68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24F1">
              <w:rPr>
                <w:rFonts w:ascii="Times New Roman" w:hAnsi="Times New Roman" w:cs="Times New Roman"/>
                <w:b/>
                <w:szCs w:val="28"/>
              </w:rPr>
              <w:t>70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24F1">
              <w:rPr>
                <w:rFonts w:ascii="Times New Roman" w:hAnsi="Times New Roman" w:cs="Times New Roman"/>
                <w:b/>
                <w:szCs w:val="28"/>
              </w:rPr>
              <w:t>71</w:t>
            </w:r>
          </w:p>
        </w:tc>
        <w:tc>
          <w:tcPr>
            <w:tcW w:w="3007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не менее 65 процентов детей в возрасте от 5 до 18 лет будут получать услуги дополнительного образования</w:t>
            </w:r>
          </w:p>
        </w:tc>
      </w:tr>
      <w:tr w:rsidR="00EF24F1" w:rsidRPr="00EF24F1" w:rsidTr="00EF24F1">
        <w:tc>
          <w:tcPr>
            <w:tcW w:w="742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455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Удельный вес численно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сти обучающихся по про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граммам общего образо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вания, участвующих в олимпиадах и конкурсах различного уровня, в об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щей численности обуча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</w: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ющихся по программам общего образования</w:t>
            </w:r>
          </w:p>
        </w:tc>
        <w:tc>
          <w:tcPr>
            <w:tcW w:w="1475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процент</w:t>
            </w:r>
          </w:p>
        </w:tc>
        <w:tc>
          <w:tcPr>
            <w:tcW w:w="1075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3007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увеличится доля обу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чающихся по про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граммам общего обра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зования, участвующих в олимпиадах и кон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курсах различного уровня</w:t>
            </w:r>
          </w:p>
        </w:tc>
      </w:tr>
      <w:tr w:rsidR="00EF24F1" w:rsidRPr="00EF24F1" w:rsidTr="00EF24F1">
        <w:tc>
          <w:tcPr>
            <w:tcW w:w="742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</w:p>
        </w:tc>
        <w:tc>
          <w:tcPr>
            <w:tcW w:w="3455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t>Отношение среднемесяч</w:t>
            </w: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softHyphen/>
              <w:t>ной заработной платы пе</w:t>
            </w: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softHyphen/>
              <w:t>дагогических работников муници</w:t>
            </w: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softHyphen/>
              <w:t>пальных организаций дополнительного образова</w:t>
            </w: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softHyphen/>
              <w:t>ния детей к среднемесяч</w:t>
            </w: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softHyphen/>
              <w:t>ной заработной плате в Ро</w:t>
            </w:r>
            <w:r w:rsidRPr="00EF24F1">
              <w:rPr>
                <w:rFonts w:ascii="Times New Roman" w:eastAsia="SimSun" w:hAnsi="Times New Roman" w:cs="Times New Roman"/>
                <w:kern w:val="1"/>
                <w:szCs w:val="28"/>
                <w:lang w:eastAsia="ar-SA"/>
              </w:rPr>
              <w:softHyphen/>
              <w:t>стовской области</w:t>
            </w:r>
          </w:p>
        </w:tc>
        <w:tc>
          <w:tcPr>
            <w:tcW w:w="1475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процент</w:t>
            </w:r>
          </w:p>
        </w:tc>
        <w:tc>
          <w:tcPr>
            <w:tcW w:w="1075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85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1076" w:type="dxa"/>
          </w:tcPr>
          <w:p w:rsidR="00EF24F1" w:rsidRPr="00EF24F1" w:rsidRDefault="00EF24F1" w:rsidP="00EF24F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3007" w:type="dxa"/>
          </w:tcPr>
          <w:p w:rsidR="00EF24F1" w:rsidRPr="00EF24F1" w:rsidRDefault="00EF24F1" w:rsidP="00EF24F1">
            <w:pPr>
              <w:spacing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EF24F1">
              <w:rPr>
                <w:rFonts w:ascii="Times New Roman" w:hAnsi="Times New Roman" w:cs="Times New Roman"/>
                <w:szCs w:val="28"/>
              </w:rPr>
              <w:t>во всех организациях дополнительного об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разования детей Ро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стовской области бу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дет обеспечен переход на эффективный кон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тракт с педагогически-ми ра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 xml:space="preserve">ботниками, </w:t>
            </w:r>
            <w:proofErr w:type="spellStart"/>
            <w:r w:rsidRPr="00EF24F1">
              <w:rPr>
                <w:rFonts w:ascii="Times New Roman" w:hAnsi="Times New Roman" w:cs="Times New Roman"/>
                <w:szCs w:val="28"/>
              </w:rPr>
              <w:t>сред-неме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сячная</w:t>
            </w:r>
            <w:proofErr w:type="spellEnd"/>
            <w:r w:rsidRPr="00EF24F1">
              <w:rPr>
                <w:rFonts w:ascii="Times New Roman" w:hAnsi="Times New Roman" w:cs="Times New Roman"/>
                <w:szCs w:val="28"/>
              </w:rPr>
              <w:t xml:space="preserve"> заработная плата педагогов до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полни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тельного образо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вания детей в 2018 году составит 100 процентов средне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месячной заработной платы учителей в Ро</w:t>
            </w:r>
            <w:r w:rsidRPr="00EF24F1">
              <w:rPr>
                <w:rFonts w:ascii="Times New Roman" w:hAnsi="Times New Roman" w:cs="Times New Roman"/>
                <w:szCs w:val="28"/>
              </w:rPr>
              <w:softHyphen/>
              <w:t>стовской области</w:t>
            </w:r>
          </w:p>
        </w:tc>
      </w:tr>
    </w:tbl>
    <w:p w:rsidR="00EF24F1" w:rsidRPr="00EF24F1" w:rsidRDefault="00EF24F1" w:rsidP="00EF24F1">
      <w:pPr>
        <w:spacing w:line="240" w:lineRule="auto"/>
        <w:rPr>
          <w:rFonts w:ascii="Times New Roman" w:hAnsi="Times New Roman"/>
          <w:szCs w:val="28"/>
        </w:rPr>
        <w:sectPr w:rsidR="00EF24F1" w:rsidRPr="00EF24F1" w:rsidSect="00EF24F1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C8534B" w:rsidRPr="001210DA" w:rsidRDefault="00C8534B" w:rsidP="009139E9">
      <w:pPr>
        <w:rPr>
          <w:rFonts w:ascii="Times New Roman" w:hAnsi="Times New Roman"/>
          <w:color w:val="FF0000"/>
          <w:szCs w:val="28"/>
        </w:rPr>
      </w:pPr>
    </w:p>
    <w:sectPr w:rsidR="00C8534B" w:rsidRPr="001210DA" w:rsidSect="00287B24"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C0" w:rsidRDefault="00A51DC0">
      <w:r>
        <w:separator/>
      </w:r>
    </w:p>
  </w:endnote>
  <w:endnote w:type="continuationSeparator" w:id="1">
    <w:p w:rsidR="00A51DC0" w:rsidRDefault="00A51DC0">
      <w:r>
        <w:continuationSeparator/>
      </w:r>
    </w:p>
  </w:endnote>
  <w:endnote w:id="2">
    <w:p w:rsidR="00A51DC0" w:rsidRDefault="00A51DC0" w:rsidP="008F257A">
      <w:pPr>
        <w:pStyle w:val="14"/>
        <w:spacing w:line="100" w:lineRule="atLeast"/>
        <w:jc w:val="center"/>
        <w:rPr>
          <w:bCs/>
        </w:rPr>
      </w:pPr>
    </w:p>
    <w:p w:rsidR="00A51DC0" w:rsidRPr="008F257A" w:rsidRDefault="00A51DC0" w:rsidP="008F257A">
      <w:pPr>
        <w:pStyle w:val="14"/>
        <w:spacing w:line="100" w:lineRule="atLeast"/>
        <w:jc w:val="center"/>
        <w:rPr>
          <w:b/>
          <w:bCs/>
          <w:sz w:val="28"/>
          <w:szCs w:val="28"/>
        </w:rPr>
      </w:pPr>
      <w:r w:rsidRPr="008F257A">
        <w:rPr>
          <w:b/>
          <w:bCs/>
          <w:sz w:val="28"/>
          <w:szCs w:val="28"/>
        </w:rPr>
        <w:t>Финансовое обеспечение мероприятий районной  «дорожной карты»</w:t>
      </w:r>
      <w:r>
        <w:rPr>
          <w:b/>
          <w:bCs/>
          <w:sz w:val="28"/>
          <w:szCs w:val="28"/>
        </w:rPr>
        <w:t>Матвеево-Курганского района млн</w:t>
      </w:r>
      <w:r w:rsidRPr="008F257A">
        <w:rPr>
          <w:b/>
          <w:bCs/>
          <w:sz w:val="28"/>
          <w:szCs w:val="28"/>
        </w:rPr>
        <w:t>. рублей</w:t>
      </w:r>
    </w:p>
    <w:p w:rsidR="00A51DC0" w:rsidRPr="008F257A" w:rsidRDefault="00A51DC0" w:rsidP="008F257A">
      <w:pPr>
        <w:pStyle w:val="14"/>
        <w:spacing w:line="10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93" w:type="dxa"/>
        <w:tblLayout w:type="fixed"/>
        <w:tblLook w:val="04A0"/>
      </w:tblPr>
      <w:tblGrid>
        <w:gridCol w:w="2728"/>
        <w:gridCol w:w="793"/>
        <w:gridCol w:w="970"/>
        <w:gridCol w:w="1006"/>
        <w:gridCol w:w="1023"/>
        <w:gridCol w:w="935"/>
        <w:gridCol w:w="1017"/>
        <w:gridCol w:w="1090"/>
        <w:gridCol w:w="970"/>
        <w:gridCol w:w="970"/>
        <w:gridCol w:w="1024"/>
        <w:gridCol w:w="1022"/>
        <w:gridCol w:w="1022"/>
      </w:tblGrid>
      <w:tr w:rsidR="00A51DC0" w:rsidTr="009F1B1D">
        <w:trPr>
          <w:trHeight w:val="227"/>
          <w:tblHeader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2013 год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ind w:righ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</w:tr>
      <w:tr w:rsidR="00A51DC0" w:rsidTr="009F1B1D">
        <w:trPr>
          <w:trHeight w:val="227"/>
          <w:tblHeader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320A1B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Консолидированный бюджет Матвеево-Курган-Курганского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Планируемые внебюджетные средства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Дополнительная потребность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320A1B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Консолидированный бюджет Матвеево-Курганского района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 внебюджетные средства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Дополнительная потребность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320A1B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Консолидированный бюджет</w:t>
            </w:r>
          </w:p>
          <w:p w:rsidR="00A51DC0" w:rsidRDefault="00A51DC0" w:rsidP="00320A1B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Матвеево-Курганского района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 внебюджетные средства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Дополнительная потребность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потребность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потребность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потребность </w:t>
            </w:r>
          </w:p>
        </w:tc>
      </w:tr>
    </w:tbl>
    <w:p w:rsidR="00A51DC0" w:rsidRDefault="00A51DC0" w:rsidP="008F257A">
      <w:pPr>
        <w:pStyle w:val="14"/>
        <w:spacing w:line="120" w:lineRule="auto"/>
        <w:rPr>
          <w:rFonts w:ascii="Times New Roman CYR" w:eastAsia="Times New Roman" w:hAnsi="Times New Roman CYR"/>
          <w:sz w:val="2"/>
          <w:szCs w:val="2"/>
          <w:lang w:eastAsia="ru-RU"/>
        </w:rPr>
      </w:pPr>
    </w:p>
    <w:tbl>
      <w:tblPr>
        <w:tblW w:w="0" w:type="auto"/>
        <w:tblInd w:w="-493" w:type="dxa"/>
        <w:tblLayout w:type="fixed"/>
        <w:tblLook w:val="04A0"/>
      </w:tblPr>
      <w:tblGrid>
        <w:gridCol w:w="2728"/>
        <w:gridCol w:w="792"/>
        <w:gridCol w:w="970"/>
        <w:gridCol w:w="970"/>
        <w:gridCol w:w="1059"/>
        <w:gridCol w:w="936"/>
        <w:gridCol w:w="1016"/>
        <w:gridCol w:w="1090"/>
        <w:gridCol w:w="970"/>
        <w:gridCol w:w="971"/>
        <w:gridCol w:w="1023"/>
        <w:gridCol w:w="1022"/>
        <w:gridCol w:w="1023"/>
      </w:tblGrid>
      <w:tr w:rsidR="00A51DC0" w:rsidTr="005B7811">
        <w:trPr>
          <w:trHeight w:val="227"/>
          <w:tblHeader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rStyle w:val="15"/>
                <w:b/>
                <w:bCs/>
                <w:sz w:val="21"/>
                <w:szCs w:val="21"/>
              </w:rPr>
            </w:pPr>
            <w:r>
              <w:rPr>
                <w:rStyle w:val="15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146,9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rStyle w:val="15"/>
                <w:b/>
                <w:bCs/>
                <w:sz w:val="21"/>
                <w:szCs w:val="21"/>
              </w:rPr>
            </w:pPr>
            <w:r>
              <w:rPr>
                <w:rStyle w:val="15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rStyle w:val="15"/>
                <w:b/>
                <w:bCs/>
                <w:sz w:val="21"/>
                <w:szCs w:val="21"/>
              </w:rPr>
            </w:pPr>
            <w:r>
              <w:rPr>
                <w:rStyle w:val="15"/>
                <w:b/>
                <w:bCs/>
                <w:sz w:val="21"/>
                <w:szCs w:val="21"/>
              </w:rPr>
              <w:t>83,7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39,0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Реализация мероприятий, направленных на ликви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дацию очередности на зачисление детей в до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школьные образователь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ные организации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>
            <w:pPr>
              <w:pStyle w:val="14"/>
              <w:spacing w:before="48" w:after="48" w:line="100" w:lineRule="atLeast"/>
              <w:jc w:val="center"/>
              <w:rPr>
                <w:rStyle w:val="15"/>
                <w:b/>
                <w:bCs/>
                <w:sz w:val="21"/>
                <w:szCs w:val="21"/>
              </w:rPr>
            </w:pPr>
            <w:r>
              <w:rPr>
                <w:rStyle w:val="15"/>
                <w:b/>
                <w:bCs/>
                <w:sz w:val="21"/>
                <w:szCs w:val="21"/>
              </w:rPr>
              <w:t>188,8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123,9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1. Предоставление субси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дий Матвеево-Курганскому району  на реали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зацию программ (проек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тов) развития дошколь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ного образования: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spacing w:before="48" w:after="48" w:line="100" w:lineRule="atLeast"/>
              <w:jc w:val="center"/>
              <w:rPr>
                <w:rStyle w:val="15"/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CD699F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Внесение изменений в районную  долгосрочную целевую программу «Раз</w:t>
            </w:r>
            <w:r>
              <w:rPr>
                <w:sz w:val="21"/>
                <w:szCs w:val="21"/>
              </w:rPr>
              <w:softHyphen/>
              <w:t>витие  муниципальной системы образования  в Матвеево-Курганском районе Ро</w:t>
            </w:r>
            <w:r>
              <w:rPr>
                <w:sz w:val="21"/>
                <w:szCs w:val="21"/>
              </w:rPr>
              <w:softHyphen/>
              <w:t>стовской области на 2010-2015 годы» в части вклю</w:t>
            </w:r>
            <w:r>
              <w:rPr>
                <w:sz w:val="21"/>
                <w:szCs w:val="21"/>
              </w:rPr>
              <w:softHyphen/>
              <w:t>чения мероприятий по раз</w:t>
            </w:r>
            <w:r>
              <w:rPr>
                <w:sz w:val="21"/>
                <w:szCs w:val="21"/>
              </w:rPr>
              <w:softHyphen/>
              <w:t>витию дошкольного обра</w:t>
            </w:r>
            <w:r>
              <w:rPr>
                <w:sz w:val="21"/>
                <w:szCs w:val="21"/>
              </w:rPr>
              <w:softHyphen/>
              <w:t>зования, в том числе при выделении средств феде</w:t>
            </w:r>
            <w:r>
              <w:rPr>
                <w:sz w:val="21"/>
                <w:szCs w:val="21"/>
              </w:rPr>
              <w:softHyphen/>
              <w:t xml:space="preserve">рального бюджета на предоставление субсидий на </w:t>
            </w:r>
            <w:proofErr w:type="spellStart"/>
            <w:r>
              <w:rPr>
                <w:sz w:val="21"/>
                <w:szCs w:val="21"/>
              </w:rPr>
              <w:t>софинансирование</w:t>
            </w:r>
            <w:proofErr w:type="spellEnd"/>
            <w:r>
              <w:rPr>
                <w:sz w:val="21"/>
                <w:szCs w:val="21"/>
              </w:rPr>
              <w:t xml:space="preserve"> реали</w:t>
            </w:r>
            <w:r>
              <w:rPr>
                <w:sz w:val="21"/>
                <w:szCs w:val="21"/>
              </w:rPr>
              <w:softHyphen/>
              <w:t>зации программ (проектов) развития дошкольного об</w:t>
            </w:r>
            <w:r>
              <w:rPr>
                <w:sz w:val="21"/>
                <w:szCs w:val="21"/>
              </w:rPr>
              <w:softHyphen/>
              <w:t>разования и подписание соответствующего согла</w:t>
            </w:r>
            <w:r>
              <w:rPr>
                <w:sz w:val="21"/>
                <w:szCs w:val="21"/>
              </w:rPr>
              <w:softHyphen/>
              <w:t xml:space="preserve">шения министерством образования Ростовской области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320A1B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сбора о реализации в Матвеево-Курганском районе про</w:t>
            </w:r>
            <w:r>
              <w:rPr>
                <w:sz w:val="21"/>
                <w:szCs w:val="21"/>
              </w:rPr>
              <w:softHyphen/>
              <w:t>грамм (проектов) развития дошкольного образования, включая показатели разви</w:t>
            </w:r>
            <w:r>
              <w:rPr>
                <w:sz w:val="21"/>
                <w:szCs w:val="21"/>
              </w:rPr>
              <w:softHyphen/>
              <w:t>тия дошкольного образо</w:t>
            </w:r>
            <w:r>
              <w:rPr>
                <w:sz w:val="21"/>
                <w:szCs w:val="21"/>
              </w:rPr>
              <w:softHyphen/>
              <w:t>вания.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 Создание дополнитель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ных мест в  муниципальных образовательных органи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зациях различных типов, а также вариативных форм дошкольного обра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зования: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rStyle w:val="15"/>
                <w:b/>
                <w:bCs/>
                <w:sz w:val="21"/>
                <w:szCs w:val="21"/>
              </w:rPr>
            </w:pPr>
            <w:r>
              <w:rPr>
                <w:rStyle w:val="15"/>
                <w:b/>
                <w:bCs/>
                <w:sz w:val="21"/>
                <w:szCs w:val="21"/>
              </w:rPr>
              <w:t>188,8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123,9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проектно-смет</w:t>
            </w:r>
            <w:r>
              <w:rPr>
                <w:sz w:val="21"/>
                <w:szCs w:val="21"/>
              </w:rPr>
              <w:softHyphen/>
              <w:t>ной документации на строительство и рекон</w:t>
            </w:r>
            <w:r>
              <w:rPr>
                <w:sz w:val="21"/>
                <w:szCs w:val="21"/>
              </w:rPr>
              <w:softHyphen/>
              <w:t>струкцию зданий до</w:t>
            </w:r>
            <w:r>
              <w:rPr>
                <w:sz w:val="21"/>
                <w:szCs w:val="21"/>
              </w:rPr>
              <w:softHyphen/>
              <w:t>школьных образователь</w:t>
            </w:r>
            <w:r>
              <w:rPr>
                <w:sz w:val="21"/>
                <w:szCs w:val="21"/>
              </w:rPr>
              <w:softHyphen/>
              <w:t>ных организаций для по</w:t>
            </w:r>
            <w:r>
              <w:rPr>
                <w:sz w:val="21"/>
                <w:szCs w:val="21"/>
              </w:rPr>
              <w:softHyphen/>
              <w:t>вторного применения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Строительство, рекон</w:t>
            </w:r>
            <w:r>
              <w:rPr>
                <w:sz w:val="21"/>
                <w:szCs w:val="21"/>
              </w:rPr>
              <w:softHyphen/>
              <w:t>струкция и приобретение зданий дошколь</w:t>
            </w:r>
            <w:r>
              <w:rPr>
                <w:sz w:val="21"/>
                <w:szCs w:val="21"/>
              </w:rPr>
              <w:softHyphen/>
              <w:t>ных образовательных ор</w:t>
            </w:r>
            <w:r>
              <w:rPr>
                <w:sz w:val="21"/>
                <w:szCs w:val="21"/>
              </w:rPr>
              <w:softHyphen/>
              <w:t>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Капитальный ремонт зда</w:t>
            </w:r>
            <w:r>
              <w:rPr>
                <w:sz w:val="21"/>
                <w:szCs w:val="21"/>
              </w:rPr>
              <w:softHyphen/>
              <w:t>ний дошкольных образова</w:t>
            </w:r>
            <w:r>
              <w:rPr>
                <w:sz w:val="21"/>
                <w:szCs w:val="21"/>
              </w:rPr>
              <w:softHyphen/>
              <w:t>тельных организаций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дополнительных дошкольных мест в груп</w:t>
            </w:r>
            <w:r>
              <w:rPr>
                <w:sz w:val="21"/>
                <w:szCs w:val="21"/>
              </w:rPr>
              <w:softHyphen/>
              <w:t>пах полного дня в муници</w:t>
            </w:r>
            <w:r>
              <w:rPr>
                <w:sz w:val="21"/>
                <w:szCs w:val="21"/>
              </w:rPr>
              <w:softHyphen/>
              <w:t>пальных дошкольных об</w:t>
            </w:r>
            <w:r>
              <w:rPr>
                <w:sz w:val="21"/>
                <w:szCs w:val="21"/>
              </w:rPr>
              <w:softHyphen/>
              <w:t>разовательных организа</w:t>
            </w:r>
            <w:r>
              <w:rPr>
                <w:sz w:val="21"/>
                <w:szCs w:val="21"/>
              </w:rPr>
              <w:softHyphen/>
              <w:t>циях, организациях общего и дополнительного образо</w:t>
            </w:r>
            <w:r>
              <w:rPr>
                <w:sz w:val="21"/>
                <w:szCs w:val="21"/>
              </w:rPr>
              <w:softHyphen/>
              <w:t>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дополнительных дошкольных мест в семей</w:t>
            </w:r>
            <w:r>
              <w:rPr>
                <w:sz w:val="21"/>
                <w:szCs w:val="21"/>
              </w:rPr>
              <w:softHyphen/>
              <w:t>ных дошкольных группах, функционирующих в каче</w:t>
            </w:r>
            <w:r>
              <w:rPr>
                <w:sz w:val="21"/>
                <w:szCs w:val="21"/>
              </w:rPr>
              <w:softHyphen/>
              <w:t>стве структурных подраз</w:t>
            </w:r>
            <w:r>
              <w:rPr>
                <w:sz w:val="21"/>
                <w:szCs w:val="21"/>
              </w:rPr>
              <w:softHyphen/>
              <w:t>делений муниципальных дошкольных образова</w:t>
            </w:r>
            <w:r>
              <w:rPr>
                <w:sz w:val="21"/>
                <w:szCs w:val="21"/>
              </w:rPr>
              <w:softHyphen/>
              <w:t>тельных организаций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Возврат в систему до</w:t>
            </w:r>
            <w:r>
              <w:rPr>
                <w:sz w:val="21"/>
                <w:szCs w:val="21"/>
              </w:rPr>
              <w:softHyphen/>
              <w:t>школьного образования ранее переданных зданий детских садов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групп кратко</w:t>
            </w:r>
            <w:r>
              <w:rPr>
                <w:sz w:val="21"/>
                <w:szCs w:val="21"/>
              </w:rPr>
              <w:softHyphen/>
              <w:t>временного пребывания на имеющихся площадях му</w:t>
            </w:r>
            <w:r>
              <w:rPr>
                <w:sz w:val="21"/>
                <w:szCs w:val="21"/>
              </w:rPr>
              <w:softHyphen/>
              <w:t>ниципальных образова</w:t>
            </w:r>
            <w:r>
              <w:rPr>
                <w:sz w:val="21"/>
                <w:szCs w:val="21"/>
              </w:rPr>
              <w:softHyphen/>
              <w:t>тельных организаций (до</w:t>
            </w:r>
            <w:r>
              <w:rPr>
                <w:sz w:val="21"/>
                <w:szCs w:val="21"/>
              </w:rPr>
              <w:softHyphen/>
              <w:t>школьных образователь</w:t>
            </w:r>
            <w:r>
              <w:rPr>
                <w:sz w:val="21"/>
                <w:szCs w:val="21"/>
              </w:rPr>
              <w:softHyphen/>
              <w:t>ных организаций, органи</w:t>
            </w:r>
            <w:r>
              <w:rPr>
                <w:sz w:val="21"/>
                <w:szCs w:val="21"/>
              </w:rPr>
              <w:softHyphen/>
              <w:t>заций общего и дополни</w:t>
            </w:r>
            <w:r>
              <w:rPr>
                <w:sz w:val="21"/>
                <w:szCs w:val="21"/>
              </w:rPr>
              <w:softHyphen/>
              <w:t>тельного образования)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Оснащение оборудованием и инвентарем дошкольных образовательных органи</w:t>
            </w:r>
            <w:r>
              <w:rPr>
                <w:sz w:val="21"/>
                <w:szCs w:val="21"/>
              </w:rPr>
              <w:softHyphen/>
              <w:t>заций, вводимых в эксплу</w:t>
            </w:r>
            <w:r>
              <w:rPr>
                <w:sz w:val="21"/>
                <w:szCs w:val="21"/>
              </w:rPr>
              <w:softHyphen/>
              <w:t>атацию после реконструк</w:t>
            </w:r>
            <w:r>
              <w:rPr>
                <w:sz w:val="21"/>
                <w:szCs w:val="21"/>
              </w:rPr>
              <w:softHyphen/>
              <w:t>ции, строительства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</w:t>
            </w:r>
          </w:p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Газификация муниципаль</w:t>
            </w:r>
            <w:r>
              <w:rPr>
                <w:sz w:val="21"/>
                <w:szCs w:val="21"/>
              </w:rPr>
              <w:softHyphen/>
              <w:t>ных дошкольных образо</w:t>
            </w:r>
            <w:r>
              <w:rPr>
                <w:sz w:val="21"/>
                <w:szCs w:val="21"/>
              </w:rPr>
              <w:softHyphen/>
              <w:t>вательных организаций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комплекса мероприятий, направленных на поддер</w:t>
            </w:r>
            <w:r>
              <w:rPr>
                <w:sz w:val="21"/>
                <w:szCs w:val="21"/>
              </w:rPr>
              <w:softHyphen/>
              <w:t>жание и улучшение си</w:t>
            </w:r>
            <w:r>
              <w:rPr>
                <w:sz w:val="21"/>
                <w:szCs w:val="21"/>
              </w:rPr>
              <w:softHyphen/>
              <w:t>стемы обеспечения проти</w:t>
            </w:r>
            <w:r>
              <w:rPr>
                <w:sz w:val="21"/>
                <w:szCs w:val="21"/>
              </w:rPr>
              <w:softHyphen/>
              <w:t>вопожарной безопасности муниципальных дошколь</w:t>
            </w:r>
            <w:r>
              <w:rPr>
                <w:sz w:val="21"/>
                <w:szCs w:val="21"/>
              </w:rPr>
              <w:softHyphen/>
              <w:t>ных образовательных ор</w:t>
            </w:r>
            <w:r>
              <w:rPr>
                <w:sz w:val="21"/>
                <w:szCs w:val="21"/>
              </w:rPr>
              <w:softHyphen/>
              <w:t>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обеспечение расширения сети дошколь</w:t>
            </w:r>
            <w:r>
              <w:rPr>
                <w:sz w:val="21"/>
                <w:szCs w:val="21"/>
              </w:rPr>
              <w:softHyphen/>
              <w:t>ных образовательных ор</w:t>
            </w:r>
            <w:r>
              <w:rPr>
                <w:sz w:val="21"/>
                <w:szCs w:val="21"/>
              </w:rPr>
              <w:softHyphen/>
              <w:t>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3. Обновление требова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ний к условиям предо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ставления услуг до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школьного образования и мониторинг их выполне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ния: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оперативного информирования органов местного самоуправления, осуществляющих управле</w:t>
            </w:r>
            <w:r>
              <w:rPr>
                <w:sz w:val="21"/>
                <w:szCs w:val="21"/>
              </w:rPr>
              <w:softHyphen/>
              <w:t>ние в сфере образования, об обновлении норма</w:t>
            </w:r>
            <w:r>
              <w:rPr>
                <w:sz w:val="21"/>
                <w:szCs w:val="21"/>
              </w:rPr>
              <w:softHyphen/>
              <w:t>тивно-правовой базы Рос</w:t>
            </w:r>
            <w:r>
              <w:rPr>
                <w:sz w:val="21"/>
                <w:szCs w:val="21"/>
              </w:rPr>
              <w:softHyphen/>
              <w:t>сийской Федерации в части регулирующих документов (требований санитарных, строительных норм, по</w:t>
            </w:r>
            <w:r>
              <w:rPr>
                <w:sz w:val="21"/>
                <w:szCs w:val="21"/>
              </w:rPr>
              <w:softHyphen/>
              <w:t>жарной безопасности и др.) для обеспечения усло</w:t>
            </w:r>
            <w:r>
              <w:rPr>
                <w:sz w:val="21"/>
                <w:szCs w:val="21"/>
              </w:rPr>
              <w:softHyphen/>
              <w:t>вий для развития разных форм дошкольного образо</w:t>
            </w:r>
            <w:r>
              <w:rPr>
                <w:sz w:val="21"/>
                <w:szCs w:val="21"/>
              </w:rPr>
              <w:softHyphen/>
              <w:t>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сбора инфор</w:t>
            </w:r>
            <w:r>
              <w:rPr>
                <w:sz w:val="21"/>
                <w:szCs w:val="21"/>
              </w:rPr>
              <w:softHyphen/>
              <w:t>мации и анализ предписа</w:t>
            </w:r>
            <w:r>
              <w:rPr>
                <w:sz w:val="21"/>
                <w:szCs w:val="21"/>
              </w:rPr>
              <w:softHyphen/>
              <w:t>ний надзорных органов. Формирование предложе</w:t>
            </w:r>
            <w:r>
              <w:rPr>
                <w:sz w:val="21"/>
                <w:szCs w:val="21"/>
              </w:rPr>
              <w:softHyphen/>
              <w:t>ний по обеспечению ми</w:t>
            </w:r>
            <w:r>
              <w:rPr>
                <w:sz w:val="21"/>
                <w:szCs w:val="21"/>
              </w:rPr>
              <w:softHyphen/>
              <w:t>нимизации регулирующих требований к организации дошкольного образования при сохранении качества услуг и безопасности усло</w:t>
            </w:r>
            <w:r>
              <w:rPr>
                <w:sz w:val="21"/>
                <w:szCs w:val="21"/>
              </w:rPr>
              <w:softHyphen/>
              <w:t>вий их предоставления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4. Создание условий для развития негосудар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ственного сектора до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школьного образования: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обеспечение получения детьми до</w:t>
            </w:r>
            <w:r>
              <w:rPr>
                <w:sz w:val="21"/>
                <w:szCs w:val="21"/>
              </w:rPr>
              <w:softHyphen/>
              <w:t>школьного образования в негосударственных до</w:t>
            </w:r>
            <w:r>
              <w:rPr>
                <w:sz w:val="21"/>
                <w:szCs w:val="21"/>
              </w:rPr>
              <w:softHyphen/>
              <w:t>школьных образователь</w:t>
            </w:r>
            <w:r>
              <w:rPr>
                <w:sz w:val="21"/>
                <w:szCs w:val="21"/>
              </w:rPr>
              <w:softHyphen/>
              <w:t>ных организациях в раз</w:t>
            </w:r>
            <w:r>
              <w:rPr>
                <w:sz w:val="21"/>
                <w:szCs w:val="21"/>
              </w:rPr>
              <w:softHyphen/>
              <w:t>мере, необходимом для реализации основной об</w:t>
            </w:r>
            <w:r>
              <w:rPr>
                <w:sz w:val="21"/>
                <w:szCs w:val="21"/>
              </w:rPr>
              <w:softHyphen/>
              <w:t>щеобразовательной про</w:t>
            </w:r>
            <w:r>
              <w:rPr>
                <w:sz w:val="21"/>
                <w:szCs w:val="21"/>
              </w:rPr>
              <w:softHyphen/>
              <w:t>граммы дошкольного об</w:t>
            </w:r>
            <w:r>
              <w:rPr>
                <w:sz w:val="21"/>
                <w:szCs w:val="21"/>
              </w:rPr>
              <w:softHyphen/>
              <w:t>разования в части финан</w:t>
            </w:r>
            <w:r>
              <w:rPr>
                <w:sz w:val="21"/>
                <w:szCs w:val="21"/>
              </w:rPr>
              <w:softHyphen/>
              <w:t>сирования расходов на оплату труда педагогиче</w:t>
            </w:r>
            <w:r>
              <w:rPr>
                <w:sz w:val="21"/>
                <w:szCs w:val="21"/>
              </w:rPr>
              <w:softHyphen/>
              <w:t>ских работников, расходов на учебно-наглядные посо</w:t>
            </w:r>
            <w:r>
              <w:rPr>
                <w:sz w:val="21"/>
                <w:szCs w:val="21"/>
              </w:rPr>
              <w:softHyphen/>
              <w:t>бия, технические средства обучения, игры, игрушки, расходные материалы в соответствии с нормати</w:t>
            </w:r>
            <w:r>
              <w:rPr>
                <w:sz w:val="21"/>
                <w:szCs w:val="21"/>
              </w:rPr>
              <w:softHyphen/>
              <w:t>вами, установленными для муниципальных образова</w:t>
            </w:r>
            <w:r>
              <w:rPr>
                <w:sz w:val="21"/>
                <w:szCs w:val="21"/>
              </w:rPr>
              <w:softHyphen/>
              <w:t>тельных организаций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320A1B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мероприятий по поддержке предприни</w:t>
            </w:r>
            <w:r>
              <w:rPr>
                <w:sz w:val="21"/>
                <w:szCs w:val="21"/>
              </w:rPr>
              <w:softHyphen/>
              <w:t>мателей, организующих деятельность частных до</w:t>
            </w:r>
            <w:r>
              <w:rPr>
                <w:sz w:val="21"/>
                <w:szCs w:val="21"/>
              </w:rPr>
              <w:softHyphen/>
              <w:t>школьных организаций на территории муниципаль</w:t>
            </w:r>
            <w:r>
              <w:rPr>
                <w:sz w:val="21"/>
                <w:szCs w:val="21"/>
              </w:rPr>
              <w:softHyphen/>
              <w:t>ного образования Матвеево-Курганского района, в части предоставления помеще</w:t>
            </w:r>
            <w:r>
              <w:rPr>
                <w:sz w:val="21"/>
                <w:szCs w:val="21"/>
              </w:rPr>
              <w:softHyphen/>
              <w:t>ния на специальных усло</w:t>
            </w:r>
            <w:r>
              <w:rPr>
                <w:sz w:val="21"/>
                <w:szCs w:val="21"/>
              </w:rPr>
              <w:softHyphen/>
              <w:t>виях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и утвер</w:t>
            </w:r>
            <w:r>
              <w:rPr>
                <w:sz w:val="21"/>
                <w:szCs w:val="21"/>
              </w:rPr>
              <w:softHyphen/>
              <w:t>ждение методики расчета норматива на реализацию образовательных программ дошкольного образования и учебные расходы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Разработка финансовых нормативов на обеспече</w:t>
            </w:r>
            <w:r>
              <w:rPr>
                <w:sz w:val="21"/>
                <w:szCs w:val="21"/>
              </w:rPr>
              <w:softHyphen/>
              <w:t>ние государственных га</w:t>
            </w:r>
            <w:r>
              <w:rPr>
                <w:sz w:val="21"/>
                <w:szCs w:val="21"/>
              </w:rPr>
              <w:softHyphen/>
              <w:t>рантий прав граждан на получение общедоступ</w:t>
            </w:r>
            <w:r>
              <w:rPr>
                <w:sz w:val="21"/>
                <w:szCs w:val="21"/>
              </w:rPr>
              <w:softHyphen/>
              <w:t>ного и бесплатного до</w:t>
            </w:r>
            <w:r>
              <w:rPr>
                <w:sz w:val="21"/>
                <w:szCs w:val="21"/>
              </w:rPr>
              <w:softHyphen/>
              <w:t>школьного образования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методических рекомендаций для муни</w:t>
            </w:r>
            <w:r>
              <w:rPr>
                <w:sz w:val="21"/>
                <w:szCs w:val="21"/>
              </w:rPr>
              <w:softHyphen/>
              <w:t>ципальных образований по формированию методики расчета норматива на реа</w:t>
            </w:r>
            <w:r>
              <w:rPr>
                <w:sz w:val="21"/>
                <w:szCs w:val="21"/>
              </w:rPr>
              <w:softHyphen/>
              <w:t>лизацию услуги по уходу и присмотру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нормативных правовых актов органов местного самоуправления, закрепляющих норматив</w:t>
            </w:r>
            <w:r>
              <w:rPr>
                <w:sz w:val="21"/>
                <w:szCs w:val="21"/>
              </w:rPr>
              <w:softHyphen/>
              <w:t>ные затраты на создание условий для реализации образовательного процесса в дошкольных образова</w:t>
            </w:r>
            <w:r>
              <w:rPr>
                <w:sz w:val="21"/>
                <w:szCs w:val="21"/>
              </w:rPr>
              <w:softHyphen/>
              <w:t>тельных организациях (расходы муниципальных бюджетов, не отнесенные к полномочиям субъекта РФ, и нормативные затраты на содержание недвижимого имущества и особо цен</w:t>
            </w:r>
            <w:r>
              <w:rPr>
                <w:sz w:val="21"/>
                <w:szCs w:val="21"/>
              </w:rPr>
              <w:softHyphen/>
              <w:t>ного движимого имуще</w:t>
            </w:r>
            <w:r>
              <w:rPr>
                <w:sz w:val="21"/>
                <w:szCs w:val="21"/>
              </w:rPr>
              <w:softHyphen/>
              <w:t>ства, на возмещение затрат на уплату земельного налога и налога на имуще</w:t>
            </w:r>
            <w:r>
              <w:rPr>
                <w:sz w:val="21"/>
                <w:szCs w:val="21"/>
              </w:rPr>
              <w:softHyphen/>
              <w:t>ство)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Обеспечение высокого качества услуг дошколь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ного образования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175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5. Разработка и внедрение федеральных государ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ственных образователь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ных стандартов до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школьного образования: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320A1B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муниципальной  нормативно-правовой базы, обеспечивающей введение и реализацию федеральных государ</w:t>
            </w:r>
            <w:r>
              <w:rPr>
                <w:sz w:val="21"/>
                <w:szCs w:val="21"/>
              </w:rPr>
              <w:softHyphen/>
              <w:t>ственных образовательных стандартов дошкольного образования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реализации требований к образова</w:t>
            </w:r>
            <w:r>
              <w:rPr>
                <w:sz w:val="21"/>
                <w:szCs w:val="21"/>
              </w:rPr>
              <w:softHyphen/>
              <w:t>тельным программам и условиям реализации обра</w:t>
            </w:r>
            <w:r>
              <w:rPr>
                <w:sz w:val="21"/>
                <w:szCs w:val="21"/>
              </w:rPr>
              <w:softHyphen/>
              <w:t>зовательных программ дошкольного образования, направленных на развитие способностей, стимулиро</w:t>
            </w:r>
            <w:r>
              <w:rPr>
                <w:sz w:val="21"/>
                <w:szCs w:val="21"/>
              </w:rPr>
              <w:softHyphen/>
              <w:t>вание инициативности, самостоятельности и от</w:t>
            </w:r>
            <w:r>
              <w:rPr>
                <w:sz w:val="21"/>
                <w:szCs w:val="21"/>
              </w:rPr>
              <w:softHyphen/>
              <w:t>ветственности дошкольни</w:t>
            </w:r>
            <w:r>
              <w:rPr>
                <w:sz w:val="21"/>
                <w:szCs w:val="21"/>
              </w:rPr>
              <w:softHyphen/>
              <w:t>ков.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320A1B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 в муниципальном нормативном акте: плана повышения вели</w:t>
            </w:r>
            <w:r>
              <w:rPr>
                <w:sz w:val="21"/>
                <w:szCs w:val="21"/>
              </w:rPr>
              <w:softHyphen/>
              <w:t>чины норматива финанси</w:t>
            </w:r>
            <w:r>
              <w:rPr>
                <w:sz w:val="21"/>
                <w:szCs w:val="21"/>
              </w:rPr>
              <w:softHyphen/>
              <w:t>рования для обеспечения требований к условиям реализации основной обра</w:t>
            </w:r>
            <w:r>
              <w:rPr>
                <w:sz w:val="21"/>
                <w:szCs w:val="21"/>
              </w:rPr>
              <w:softHyphen/>
              <w:t>зовательной программы в соответствии с федераль</w:t>
            </w:r>
            <w:r>
              <w:rPr>
                <w:sz w:val="21"/>
                <w:szCs w:val="21"/>
              </w:rPr>
              <w:softHyphen/>
              <w:t>ными государственными образовательными стан</w:t>
            </w:r>
            <w:r>
              <w:rPr>
                <w:sz w:val="21"/>
                <w:szCs w:val="21"/>
              </w:rPr>
              <w:softHyphen/>
              <w:t>дартами дошкольного об</w:t>
            </w:r>
            <w:r>
              <w:rPr>
                <w:sz w:val="21"/>
                <w:szCs w:val="21"/>
              </w:rPr>
              <w:softHyphen/>
              <w:t>разования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основных обра</w:t>
            </w:r>
            <w:r>
              <w:rPr>
                <w:sz w:val="21"/>
                <w:szCs w:val="21"/>
              </w:rPr>
              <w:softHyphen/>
              <w:t>зовательных программ в соответствии с федераль</w:t>
            </w:r>
            <w:r>
              <w:rPr>
                <w:sz w:val="21"/>
                <w:szCs w:val="21"/>
              </w:rPr>
              <w:softHyphen/>
              <w:t>ными государственными образовательными стан</w:t>
            </w:r>
            <w:r>
              <w:rPr>
                <w:sz w:val="21"/>
                <w:szCs w:val="21"/>
              </w:rPr>
              <w:softHyphen/>
              <w:t>дартами дошкольного об</w:t>
            </w:r>
            <w:r>
              <w:rPr>
                <w:sz w:val="21"/>
                <w:szCs w:val="21"/>
              </w:rPr>
              <w:softHyphen/>
              <w:t>разования.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дошкольного образования, включаю</w:t>
            </w:r>
            <w:r>
              <w:rPr>
                <w:sz w:val="21"/>
                <w:szCs w:val="21"/>
              </w:rPr>
              <w:softHyphen/>
              <w:t>щего требования к кадро</w:t>
            </w:r>
            <w:r>
              <w:rPr>
                <w:sz w:val="21"/>
                <w:szCs w:val="21"/>
              </w:rPr>
              <w:softHyphen/>
              <w:t>вым условиям и характе</w:t>
            </w:r>
            <w:r>
              <w:rPr>
                <w:sz w:val="21"/>
                <w:szCs w:val="21"/>
              </w:rPr>
              <w:softHyphen/>
              <w:t>ристикам образовательной среды, в том числе взаимо</w:t>
            </w:r>
            <w:r>
              <w:rPr>
                <w:sz w:val="21"/>
                <w:szCs w:val="21"/>
              </w:rPr>
              <w:softHyphen/>
              <w:t>действия педагога с детьми, направленного на развитие способностей, стимулирующего инициа</w:t>
            </w:r>
            <w:r>
              <w:rPr>
                <w:sz w:val="21"/>
                <w:szCs w:val="21"/>
              </w:rPr>
              <w:softHyphen/>
              <w:t>тивность, самостоятель</w:t>
            </w:r>
            <w:r>
              <w:rPr>
                <w:sz w:val="21"/>
                <w:szCs w:val="21"/>
              </w:rPr>
              <w:softHyphen/>
              <w:t>ность и ответственность дошкольников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 Кадровое обеспечение системы дошкольного образования: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должностных инструкций педагога до</w:t>
            </w:r>
            <w:r>
              <w:rPr>
                <w:sz w:val="21"/>
                <w:szCs w:val="21"/>
              </w:rPr>
              <w:softHyphen/>
              <w:t>школьного образования, включающих характер взаимодействия педагога с детьми, направленного на развитие способностей, стимулирование инициа</w:t>
            </w:r>
            <w:r>
              <w:rPr>
                <w:sz w:val="21"/>
                <w:szCs w:val="21"/>
              </w:rPr>
              <w:softHyphen/>
              <w:t>тивности, самостоятельно</w:t>
            </w:r>
            <w:r>
              <w:rPr>
                <w:sz w:val="21"/>
                <w:szCs w:val="21"/>
              </w:rPr>
              <w:softHyphen/>
              <w:t>сти и ответственности до</w:t>
            </w:r>
            <w:r>
              <w:rPr>
                <w:sz w:val="21"/>
                <w:szCs w:val="21"/>
              </w:rPr>
              <w:softHyphen/>
              <w:t xml:space="preserve">школьников.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программ по</w:t>
            </w:r>
            <w:r>
              <w:rPr>
                <w:sz w:val="21"/>
                <w:szCs w:val="21"/>
              </w:rPr>
              <w:softHyphen/>
              <w:t>вышения квалификации педагогических работни</w:t>
            </w:r>
            <w:r>
              <w:rPr>
                <w:sz w:val="21"/>
                <w:szCs w:val="21"/>
              </w:rPr>
              <w:softHyphen/>
              <w:t>ков дошкольного образо</w:t>
            </w:r>
            <w:r>
              <w:rPr>
                <w:sz w:val="21"/>
                <w:szCs w:val="21"/>
              </w:rPr>
              <w:softHyphen/>
              <w:t>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программ по</w:t>
            </w:r>
            <w:r>
              <w:rPr>
                <w:sz w:val="21"/>
                <w:szCs w:val="21"/>
              </w:rPr>
              <w:softHyphen/>
              <w:t>вышения квалификации и профессиональной пере</w:t>
            </w:r>
            <w:r>
              <w:rPr>
                <w:sz w:val="21"/>
                <w:szCs w:val="21"/>
              </w:rPr>
              <w:softHyphen/>
              <w:t>подготовки для руководя</w:t>
            </w:r>
            <w:r>
              <w:rPr>
                <w:sz w:val="21"/>
                <w:szCs w:val="21"/>
              </w:rPr>
              <w:softHyphen/>
              <w:t>щих работников дошколь</w:t>
            </w:r>
            <w:r>
              <w:rPr>
                <w:sz w:val="21"/>
                <w:szCs w:val="21"/>
              </w:rPr>
              <w:softHyphen/>
              <w:t>ных образовательных ор</w:t>
            </w:r>
            <w:r>
              <w:rPr>
                <w:sz w:val="21"/>
                <w:szCs w:val="21"/>
              </w:rPr>
              <w:softHyphen/>
              <w:t>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персонифици</w:t>
            </w:r>
            <w:r>
              <w:rPr>
                <w:sz w:val="21"/>
                <w:szCs w:val="21"/>
              </w:rPr>
              <w:softHyphen/>
              <w:t>рованной модели повыше</w:t>
            </w:r>
            <w:r>
              <w:rPr>
                <w:sz w:val="21"/>
                <w:szCs w:val="21"/>
              </w:rPr>
              <w:softHyphen/>
              <w:t>ния квалификации педаго</w:t>
            </w:r>
            <w:r>
              <w:rPr>
                <w:sz w:val="21"/>
                <w:szCs w:val="21"/>
              </w:rPr>
              <w:softHyphen/>
              <w:t>гических работников до</w:t>
            </w:r>
            <w:r>
              <w:rPr>
                <w:sz w:val="21"/>
                <w:szCs w:val="21"/>
              </w:rPr>
              <w:softHyphen/>
              <w:t>школьного образования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механизма до</w:t>
            </w:r>
            <w:r>
              <w:rPr>
                <w:sz w:val="21"/>
                <w:szCs w:val="21"/>
              </w:rPr>
              <w:softHyphen/>
              <w:t>ведения средств на реали</w:t>
            </w:r>
            <w:r>
              <w:rPr>
                <w:sz w:val="21"/>
                <w:szCs w:val="21"/>
              </w:rPr>
              <w:softHyphen/>
              <w:t>зацию персонифицирован</w:t>
            </w:r>
            <w:r>
              <w:rPr>
                <w:sz w:val="21"/>
                <w:szCs w:val="21"/>
              </w:rPr>
              <w:softHyphen/>
              <w:t>ной модели повышения квалификации педагогиче</w:t>
            </w:r>
            <w:r>
              <w:rPr>
                <w:sz w:val="21"/>
                <w:szCs w:val="21"/>
              </w:rPr>
              <w:softHyphen/>
              <w:t>ских и руководящих ра</w:t>
            </w:r>
            <w:r>
              <w:rPr>
                <w:sz w:val="21"/>
                <w:szCs w:val="21"/>
              </w:rPr>
              <w:softHyphen/>
              <w:t>ботников дошкольных об</w:t>
            </w:r>
            <w:r>
              <w:rPr>
                <w:sz w:val="21"/>
                <w:szCs w:val="21"/>
              </w:rPr>
              <w:softHyphen/>
              <w:t>разовательных организа</w:t>
            </w:r>
            <w:r>
              <w:rPr>
                <w:sz w:val="21"/>
                <w:szCs w:val="21"/>
              </w:rPr>
              <w:softHyphen/>
              <w:t>ций на основе утвержден</w:t>
            </w:r>
            <w:r>
              <w:rPr>
                <w:sz w:val="21"/>
                <w:szCs w:val="21"/>
              </w:rPr>
              <w:softHyphen/>
              <w:t>ных нормативов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 Разработка и внедрение системы оценки каче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ства дошкольного образо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вания: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на основе областных методик пока</w:t>
            </w:r>
            <w:r>
              <w:rPr>
                <w:sz w:val="21"/>
                <w:szCs w:val="21"/>
              </w:rPr>
              <w:softHyphen/>
              <w:t>зателей оценки эффектив</w:t>
            </w:r>
            <w:r>
              <w:rPr>
                <w:sz w:val="21"/>
                <w:szCs w:val="21"/>
              </w:rPr>
              <w:softHyphen/>
              <w:t>ности деятельности муни</w:t>
            </w:r>
            <w:r>
              <w:rPr>
                <w:sz w:val="21"/>
                <w:szCs w:val="21"/>
              </w:rPr>
              <w:softHyphen/>
              <w:t>ципальных организаций дошкольного образования, их руководителей и основ</w:t>
            </w:r>
            <w:r>
              <w:rPr>
                <w:sz w:val="21"/>
                <w:szCs w:val="21"/>
              </w:rPr>
              <w:softHyphen/>
              <w:t>ных категорий работников, в том числе в связи с ис</w:t>
            </w:r>
            <w:r>
              <w:rPr>
                <w:sz w:val="21"/>
                <w:szCs w:val="21"/>
              </w:rPr>
              <w:softHyphen/>
              <w:t>пользованием для диффе</w:t>
            </w:r>
            <w:r>
              <w:rPr>
                <w:sz w:val="21"/>
                <w:szCs w:val="21"/>
              </w:rPr>
              <w:softHyphen/>
              <w:t>ренциации заработной платы педагогических ра</w:t>
            </w:r>
            <w:r>
              <w:rPr>
                <w:sz w:val="21"/>
                <w:szCs w:val="21"/>
              </w:rPr>
              <w:softHyphen/>
              <w:t>ботников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мониторингов, направленных на выявле</w:t>
            </w:r>
            <w:r>
              <w:rPr>
                <w:sz w:val="21"/>
                <w:szCs w:val="21"/>
              </w:rPr>
              <w:softHyphen/>
              <w:t>ние факторов, влияющих на качество дошкольного образования, а также ожи</w:t>
            </w:r>
            <w:r>
              <w:rPr>
                <w:sz w:val="21"/>
                <w:szCs w:val="21"/>
              </w:rPr>
              <w:softHyphen/>
              <w:t>даний родителей и образо</w:t>
            </w:r>
            <w:r>
              <w:rPr>
                <w:sz w:val="21"/>
                <w:szCs w:val="21"/>
              </w:rPr>
              <w:softHyphen/>
              <w:t>вательного сообщества относительно качества дошкольного образования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374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методических рекомендаций по оценке качества образовательных условий в дошкольных образовательных органи</w:t>
            </w:r>
            <w:r>
              <w:rPr>
                <w:sz w:val="21"/>
                <w:szCs w:val="21"/>
              </w:rPr>
              <w:softHyphen/>
              <w:t>зациях, направленных на развитие способностей, стимулирующих инициа</w:t>
            </w:r>
            <w:r>
              <w:rPr>
                <w:sz w:val="21"/>
                <w:szCs w:val="21"/>
              </w:rPr>
              <w:softHyphen/>
              <w:t>тивность, самостоятель</w:t>
            </w:r>
            <w:r>
              <w:rPr>
                <w:sz w:val="21"/>
                <w:szCs w:val="21"/>
              </w:rPr>
              <w:softHyphen/>
              <w:t>ность и ответственность дошкольников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06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муници</w:t>
            </w:r>
            <w:r>
              <w:rPr>
                <w:sz w:val="21"/>
                <w:szCs w:val="21"/>
              </w:rPr>
              <w:softHyphen/>
              <w:t>пальных заданий для до</w:t>
            </w:r>
            <w:r>
              <w:rPr>
                <w:sz w:val="21"/>
                <w:szCs w:val="21"/>
              </w:rPr>
              <w:softHyphen/>
              <w:t>школьных образователь</w:t>
            </w:r>
            <w:r>
              <w:rPr>
                <w:sz w:val="21"/>
                <w:szCs w:val="21"/>
              </w:rPr>
              <w:softHyphen/>
              <w:t>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Введение эффективного контракта в дошкольном образовании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  <w:r w:rsidRPr="00FD56D5">
              <w:rPr>
                <w:b/>
                <w:i/>
                <w:sz w:val="21"/>
                <w:szCs w:val="21"/>
              </w:rPr>
              <w:t>0,3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  <w:r w:rsidRPr="00FD56D5">
              <w:rPr>
                <w:b/>
                <w:i/>
                <w:sz w:val="21"/>
                <w:szCs w:val="21"/>
              </w:rPr>
              <w:t>22,0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  <w:r w:rsidRPr="00FD56D5">
              <w:rPr>
                <w:b/>
                <w:i/>
                <w:sz w:val="21"/>
                <w:szCs w:val="21"/>
              </w:rPr>
              <w:t>23,0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  <w:r w:rsidRPr="00FD56D5">
              <w:rPr>
                <w:b/>
                <w:i/>
                <w:sz w:val="21"/>
                <w:szCs w:val="21"/>
              </w:rPr>
              <w:t>24,0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  <w:r w:rsidRPr="00FD56D5">
              <w:rPr>
                <w:b/>
                <w:i/>
                <w:sz w:val="21"/>
                <w:szCs w:val="21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  <w:r w:rsidRPr="00FD56D5">
              <w:rPr>
                <w:b/>
                <w:i/>
                <w:sz w:val="21"/>
                <w:szCs w:val="21"/>
              </w:rPr>
              <w:t>26,4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i/>
                <w:sz w:val="21"/>
                <w:szCs w:val="21"/>
              </w:rPr>
            </w:pPr>
            <w:r w:rsidRPr="00FD56D5">
              <w:rPr>
                <w:b/>
                <w:i/>
                <w:sz w:val="21"/>
                <w:szCs w:val="21"/>
              </w:rPr>
              <w:t>27,8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 Разработка и внедрение механизмов эффектив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ного контракта с педаго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гическими работниками организаций дошкольного образования: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FD56D5">
              <w:rPr>
                <w:b/>
                <w:sz w:val="21"/>
                <w:szCs w:val="21"/>
              </w:rPr>
              <w:t>0,3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FD56D5">
              <w:rPr>
                <w:b/>
                <w:sz w:val="21"/>
                <w:szCs w:val="21"/>
              </w:rPr>
              <w:t>22,0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FD56D5">
              <w:rPr>
                <w:b/>
                <w:sz w:val="21"/>
                <w:szCs w:val="21"/>
              </w:rPr>
              <w:t>23,0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FD56D5">
              <w:rPr>
                <w:b/>
                <w:sz w:val="21"/>
                <w:szCs w:val="21"/>
              </w:rPr>
              <w:t>24,0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FD56D5">
              <w:rPr>
                <w:b/>
                <w:sz w:val="21"/>
                <w:szCs w:val="21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FD56D5">
              <w:rPr>
                <w:b/>
                <w:sz w:val="21"/>
                <w:szCs w:val="21"/>
              </w:rPr>
              <w:t>26,4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FD56D5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FD56D5">
              <w:rPr>
                <w:b/>
                <w:sz w:val="21"/>
                <w:szCs w:val="21"/>
              </w:rPr>
              <w:t>27,8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выполнения требований к условиям выполнения трудовой дея</w:t>
            </w:r>
            <w:r>
              <w:rPr>
                <w:sz w:val="21"/>
                <w:szCs w:val="21"/>
              </w:rPr>
              <w:softHyphen/>
              <w:t>тельности педагогиче</w:t>
            </w:r>
            <w:r>
              <w:rPr>
                <w:sz w:val="21"/>
                <w:szCs w:val="21"/>
              </w:rPr>
              <w:softHyphen/>
              <w:t>скими и другими категори</w:t>
            </w:r>
            <w:r>
              <w:rPr>
                <w:sz w:val="21"/>
                <w:szCs w:val="21"/>
              </w:rPr>
              <w:softHyphen/>
              <w:t>ями работников организа</w:t>
            </w:r>
            <w:r>
              <w:rPr>
                <w:sz w:val="21"/>
                <w:szCs w:val="21"/>
              </w:rPr>
              <w:softHyphen/>
              <w:t>ций дошкольного образо</w:t>
            </w:r>
            <w:r>
              <w:rPr>
                <w:sz w:val="21"/>
                <w:szCs w:val="21"/>
              </w:rPr>
              <w:softHyphen/>
              <w:t>вания, направленной на достижение показателей качества этой деятельности (показателей качества, обозначенных в модели «эффективного кон</w:t>
            </w:r>
            <w:r>
              <w:rPr>
                <w:sz w:val="21"/>
                <w:szCs w:val="21"/>
              </w:rPr>
              <w:softHyphen/>
              <w:t xml:space="preserve">тракта»).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374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spacing w:before="48" w:after="96" w:line="1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t>Апробация моделей реали</w:t>
            </w:r>
            <w:r>
              <w:rPr>
                <w:sz w:val="21"/>
                <w:szCs w:val="21"/>
              </w:rPr>
              <w:softHyphen/>
              <w:t>зации «эффективного кон</w:t>
            </w:r>
            <w:r>
              <w:rPr>
                <w:sz w:val="21"/>
                <w:szCs w:val="21"/>
              </w:rPr>
              <w:softHyphen/>
              <w:t>тракта» в дошкольных об</w:t>
            </w:r>
            <w:r>
              <w:rPr>
                <w:sz w:val="21"/>
                <w:szCs w:val="21"/>
              </w:rPr>
              <w:softHyphen/>
              <w:t>разовательных организа</w:t>
            </w:r>
            <w:r>
              <w:rPr>
                <w:sz w:val="21"/>
                <w:szCs w:val="21"/>
              </w:rPr>
              <w:softHyphen/>
              <w:t>циях дошкольного образо</w:t>
            </w:r>
            <w:r>
              <w:rPr>
                <w:sz w:val="21"/>
                <w:szCs w:val="21"/>
              </w:rPr>
              <w:softHyphen/>
              <w:t>вания, включая разработку методики расчета размеров оплаты труда и критериев оценки деятельности раз</w:t>
            </w:r>
            <w:r>
              <w:rPr>
                <w:sz w:val="21"/>
                <w:szCs w:val="21"/>
              </w:rPr>
              <w:softHyphen/>
              <w:t>личных категорий персо</w:t>
            </w:r>
            <w:r>
              <w:rPr>
                <w:sz w:val="21"/>
                <w:szCs w:val="21"/>
              </w:rPr>
              <w:softHyphen/>
              <w:t>нала организаций</w:t>
            </w:r>
          </w:p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Внедрение апробирован</w:t>
            </w:r>
            <w:r>
              <w:rPr>
                <w:sz w:val="21"/>
                <w:szCs w:val="21"/>
              </w:rPr>
              <w:softHyphen/>
              <w:t>ных моделей «эффектив</w:t>
            </w:r>
            <w:r>
              <w:rPr>
                <w:sz w:val="21"/>
                <w:szCs w:val="21"/>
              </w:rPr>
              <w:softHyphen/>
              <w:t>ного контракта» в до</w:t>
            </w:r>
            <w:r>
              <w:rPr>
                <w:sz w:val="21"/>
                <w:szCs w:val="21"/>
              </w:rPr>
              <w:softHyphen/>
              <w:t>школьном образовании в дошкольных образова</w:t>
            </w:r>
            <w:r>
              <w:rPr>
                <w:sz w:val="21"/>
                <w:szCs w:val="21"/>
              </w:rPr>
              <w:softHyphen/>
              <w:t>тельных организациях Матвеево-Курганского района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Планирование дополни</w:t>
            </w:r>
            <w:r>
              <w:rPr>
                <w:sz w:val="21"/>
                <w:szCs w:val="21"/>
              </w:rPr>
              <w:softHyphen/>
              <w:t>тельных расходов местных бюджетов на повышение оплаты труда педагогиче</w:t>
            </w:r>
            <w:r>
              <w:rPr>
                <w:sz w:val="21"/>
                <w:szCs w:val="21"/>
              </w:rPr>
              <w:softHyphen/>
              <w:t>ских работников дошколь</w:t>
            </w:r>
            <w:r>
              <w:rPr>
                <w:sz w:val="21"/>
                <w:szCs w:val="21"/>
              </w:rPr>
              <w:softHyphen/>
              <w:t>ных образовательных ор</w:t>
            </w:r>
            <w:r>
              <w:rPr>
                <w:sz w:val="21"/>
                <w:szCs w:val="21"/>
              </w:rPr>
              <w:softHyphen/>
              <w:t>ганизаций в соответствии с Указом Президента Рос</w:t>
            </w:r>
            <w:r>
              <w:rPr>
                <w:sz w:val="21"/>
                <w:szCs w:val="21"/>
              </w:rPr>
              <w:softHyphen/>
              <w:t>сийской Федерации от 7 мая 2012 г. № 597 «О ме</w:t>
            </w:r>
            <w:r>
              <w:rPr>
                <w:sz w:val="21"/>
                <w:szCs w:val="21"/>
              </w:rPr>
              <w:softHyphen/>
              <w:t>роприятиях по реализации государственной социаль</w:t>
            </w:r>
            <w:r>
              <w:rPr>
                <w:sz w:val="21"/>
                <w:szCs w:val="21"/>
              </w:rPr>
              <w:softHyphen/>
              <w:t>ной политики»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27,8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20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 Разработка и внедрение механизмов эффектив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ного контракта с руково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дителями образователь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ных организаций до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школьного образования: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2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методических рекомендаций на основе федеральных методиче</w:t>
            </w:r>
            <w:r>
              <w:rPr>
                <w:sz w:val="21"/>
                <w:szCs w:val="21"/>
              </w:rPr>
              <w:softHyphen/>
              <w:t>ских рекомендаций по стимулированию руково</w:t>
            </w:r>
            <w:r>
              <w:rPr>
                <w:sz w:val="21"/>
                <w:szCs w:val="21"/>
              </w:rPr>
              <w:softHyphen/>
              <w:t>дителей дошкольных обра</w:t>
            </w:r>
            <w:r>
              <w:rPr>
                <w:sz w:val="21"/>
                <w:szCs w:val="21"/>
              </w:rPr>
              <w:softHyphen/>
              <w:t>зовательных организаций, направленных на установ</w:t>
            </w:r>
            <w:r>
              <w:rPr>
                <w:sz w:val="21"/>
                <w:szCs w:val="21"/>
              </w:rPr>
              <w:softHyphen/>
              <w:t>ление взаимосвязи между показателями качества предоставляемых муници</w:t>
            </w:r>
            <w:r>
              <w:rPr>
                <w:sz w:val="21"/>
                <w:szCs w:val="21"/>
              </w:rPr>
              <w:softHyphen/>
              <w:t>пальных услуг организа</w:t>
            </w:r>
            <w:r>
              <w:rPr>
                <w:sz w:val="21"/>
                <w:szCs w:val="21"/>
              </w:rPr>
              <w:softHyphen/>
              <w:t>цией дошкольного образо</w:t>
            </w:r>
            <w:r>
              <w:rPr>
                <w:sz w:val="21"/>
                <w:szCs w:val="21"/>
              </w:rPr>
              <w:softHyphen/>
              <w:t>вания и эффективностью деятельности руководи</w:t>
            </w:r>
            <w:r>
              <w:rPr>
                <w:sz w:val="21"/>
                <w:szCs w:val="21"/>
              </w:rPr>
              <w:softHyphen/>
              <w:t xml:space="preserve">теля.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методических рекомендаций на основе федеральных методиче</w:t>
            </w:r>
            <w:r>
              <w:rPr>
                <w:sz w:val="21"/>
                <w:szCs w:val="21"/>
              </w:rPr>
              <w:softHyphen/>
              <w:t>ских рекомендаций для муниципальных дошколь</w:t>
            </w:r>
            <w:r>
              <w:rPr>
                <w:sz w:val="21"/>
                <w:szCs w:val="21"/>
              </w:rPr>
              <w:softHyphen/>
              <w:t>ных образовательных ор</w:t>
            </w:r>
            <w:r>
              <w:rPr>
                <w:sz w:val="21"/>
                <w:szCs w:val="21"/>
              </w:rPr>
              <w:softHyphen/>
              <w:t>ганизаций по внесению изменений и дополнений в коллективный договор, в трудовой договор, долж</w:t>
            </w:r>
            <w:r>
              <w:rPr>
                <w:sz w:val="21"/>
                <w:szCs w:val="21"/>
              </w:rPr>
              <w:softHyphen/>
              <w:t>ностные инструкции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работы по за</w:t>
            </w:r>
            <w:r>
              <w:rPr>
                <w:sz w:val="21"/>
                <w:szCs w:val="21"/>
              </w:rPr>
              <w:softHyphen/>
              <w:t>ключению трудовых дого</w:t>
            </w:r>
            <w:r>
              <w:rPr>
                <w:sz w:val="21"/>
                <w:szCs w:val="21"/>
              </w:rPr>
              <w:softHyphen/>
              <w:t>воров с руководителями муниципальных организа</w:t>
            </w:r>
            <w:r>
              <w:rPr>
                <w:sz w:val="21"/>
                <w:szCs w:val="21"/>
              </w:rPr>
              <w:softHyphen/>
              <w:t>ций дошкольного образо</w:t>
            </w:r>
            <w:r>
              <w:rPr>
                <w:sz w:val="21"/>
                <w:szCs w:val="21"/>
              </w:rPr>
              <w:softHyphen/>
              <w:t>вания в соответствии с ти</w:t>
            </w:r>
            <w:r>
              <w:rPr>
                <w:sz w:val="21"/>
                <w:szCs w:val="21"/>
              </w:rPr>
              <w:softHyphen/>
              <w:t>повой формой договора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 Информационное и мониторинговое сопро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вождение введения эф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фективного контракта: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мероприятий, обеспечивающих взаимо</w:t>
            </w:r>
            <w:r>
              <w:rPr>
                <w:sz w:val="21"/>
                <w:szCs w:val="21"/>
              </w:rPr>
              <w:softHyphen/>
              <w:t>действие со средствами массовой информации по введению эффективного контракта (организация проведения разъяснитель</w:t>
            </w:r>
            <w:r>
              <w:rPr>
                <w:sz w:val="21"/>
                <w:szCs w:val="21"/>
              </w:rPr>
              <w:softHyphen/>
              <w:t>ной работы в трудовых коллективах, публикации в средствах массовой ин</w:t>
            </w:r>
            <w:r>
              <w:rPr>
                <w:sz w:val="21"/>
                <w:szCs w:val="21"/>
              </w:rPr>
              <w:softHyphen/>
              <w:t>формации, размещение на сайтах органов местного самоуправления и сайтах дошкольных образова</w:t>
            </w:r>
            <w:r>
              <w:rPr>
                <w:sz w:val="21"/>
                <w:szCs w:val="21"/>
              </w:rPr>
              <w:softHyphen/>
              <w:t>тельных организаций, про</w:t>
            </w:r>
            <w:r>
              <w:rPr>
                <w:sz w:val="21"/>
                <w:szCs w:val="21"/>
              </w:rPr>
              <w:softHyphen/>
              <w:t>ведение семинаров и дру</w:t>
            </w:r>
            <w:r>
              <w:rPr>
                <w:sz w:val="21"/>
                <w:szCs w:val="21"/>
              </w:rPr>
              <w:softHyphen/>
              <w:t>гие мероприятия)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483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Мониторинг влияния внедрения эффективного контракта на качество об</w:t>
            </w:r>
            <w:r>
              <w:rPr>
                <w:sz w:val="21"/>
                <w:szCs w:val="21"/>
              </w:rPr>
              <w:softHyphen/>
              <w:t>разовательных услуг до</w:t>
            </w:r>
            <w:r>
              <w:rPr>
                <w:sz w:val="21"/>
                <w:szCs w:val="21"/>
              </w:rPr>
              <w:softHyphen/>
              <w:t>школьного образования и удовлетворенности насе</w:t>
            </w:r>
            <w:r>
              <w:rPr>
                <w:sz w:val="21"/>
                <w:szCs w:val="21"/>
              </w:rPr>
              <w:softHyphen/>
              <w:t>ления качеством дошколь</w:t>
            </w:r>
            <w:r>
              <w:rPr>
                <w:sz w:val="21"/>
                <w:szCs w:val="21"/>
              </w:rPr>
              <w:softHyphen/>
              <w:t>ного образования, в том числе выявление лучших практик. Организация сбора и предоставления в соответствии с регламен</w:t>
            </w:r>
            <w:r>
              <w:rPr>
                <w:sz w:val="21"/>
                <w:szCs w:val="21"/>
              </w:rPr>
              <w:softHyphen/>
              <w:t>том информации о введе</w:t>
            </w:r>
            <w:r>
              <w:rPr>
                <w:sz w:val="21"/>
                <w:szCs w:val="21"/>
              </w:rPr>
              <w:softHyphen/>
              <w:t>нии эффективного кон</w:t>
            </w:r>
            <w:r>
              <w:rPr>
                <w:sz w:val="21"/>
                <w:szCs w:val="21"/>
              </w:rPr>
              <w:softHyphen/>
              <w:t>тракта, включая показа</w:t>
            </w:r>
            <w:r>
              <w:rPr>
                <w:sz w:val="21"/>
                <w:szCs w:val="21"/>
              </w:rPr>
              <w:softHyphen/>
              <w:t>тели развития дошколь</w:t>
            </w:r>
            <w:r>
              <w:rPr>
                <w:sz w:val="21"/>
                <w:szCs w:val="21"/>
              </w:rPr>
              <w:softHyphen/>
              <w:t>ного образования, в соот</w:t>
            </w:r>
            <w:r>
              <w:rPr>
                <w:sz w:val="21"/>
                <w:szCs w:val="21"/>
              </w:rPr>
              <w:softHyphen/>
              <w:t>ветствии с соглашениями с Министерством образования  Ростовской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D56D5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ВСЕГО,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Pr="009E64A5" w:rsidRDefault="00A51DC0">
            <w:pPr>
              <w:pStyle w:val="14"/>
              <w:jc w:val="center"/>
              <w:rPr>
                <w:b/>
                <w:bCs/>
                <w:sz w:val="21"/>
                <w:szCs w:val="21"/>
              </w:rPr>
            </w:pPr>
            <w:r w:rsidRPr="009E64A5">
              <w:rPr>
                <w:b/>
                <w:bCs/>
                <w:sz w:val="21"/>
                <w:szCs w:val="21"/>
              </w:rPr>
              <w:t>189,1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Pr="009E64A5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 w:rsidRPr="009E64A5">
              <w:rPr>
                <w:b/>
                <w:bCs/>
                <w:sz w:val="21"/>
                <w:szCs w:val="21"/>
              </w:rPr>
              <w:t>40,6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Pr="009E64A5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 w:rsidRPr="009E64A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Pr="009E64A5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 w:rsidRPr="009E64A5">
              <w:rPr>
                <w:b/>
                <w:bCs/>
                <w:sz w:val="21"/>
                <w:szCs w:val="21"/>
              </w:rPr>
              <w:t>145,9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>
            <w:pPr>
              <w:pStyle w:val="14"/>
              <w:spacing w:before="48" w:after="48" w:line="100" w:lineRule="atLeast"/>
              <w:jc w:val="center"/>
              <w:rPr>
                <w:b/>
              </w:rPr>
            </w:pPr>
            <w:r w:rsidRPr="009E64A5">
              <w:rPr>
                <w:b/>
              </w:rPr>
              <w:t>1,0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Pr="009E64A5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Pr="009E64A5" w:rsidRDefault="00A51DC0">
            <w:pPr>
              <w:pStyle w:val="14"/>
              <w:spacing w:before="48" w:after="48" w:line="100" w:lineRule="atLeast"/>
              <w:jc w:val="center"/>
              <w:rPr>
                <w:rStyle w:val="15"/>
                <w:b/>
                <w:bCs/>
                <w:sz w:val="21"/>
                <w:szCs w:val="21"/>
              </w:rPr>
            </w:pPr>
            <w:r w:rsidRPr="009E64A5">
              <w:rPr>
                <w:rStyle w:val="15"/>
                <w:b/>
                <w:bCs/>
                <w:sz w:val="21"/>
                <w:szCs w:val="21"/>
              </w:rPr>
              <w:t>83,7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Pr="009E64A5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 w:rsidRPr="009E64A5">
              <w:rPr>
                <w:b/>
                <w:bCs/>
                <w:sz w:val="21"/>
                <w:szCs w:val="21"/>
              </w:rPr>
              <w:t>68,1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Pr="009E64A5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 w:rsidRPr="009E64A5">
              <w:rPr>
                <w:b/>
                <w:bCs/>
                <w:sz w:val="21"/>
                <w:szCs w:val="21"/>
              </w:rPr>
              <w:t>59,5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Pr="009E64A5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 w:rsidRPr="009E64A5">
              <w:rPr>
                <w:b/>
                <w:bCs/>
                <w:sz w:val="21"/>
                <w:szCs w:val="21"/>
              </w:rPr>
              <w:t>39,0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27,8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Общее образование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40,0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Достижение новых каче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ственных образователь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ных результатов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23,5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1. Обеспечение условий для поэтапного внедрения в образовательных орга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низациях общего образо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вания Матвеево-Курганского района Ростовской обла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сти федеральных государ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ственных образователь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ных стандартов общего образования, в том числе: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645A3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23,5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CB31BF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Поэтапное введение в об</w:t>
            </w:r>
            <w:r>
              <w:rPr>
                <w:sz w:val="21"/>
                <w:szCs w:val="21"/>
              </w:rPr>
              <w:softHyphen/>
              <w:t>разовательных организа</w:t>
            </w:r>
            <w:r>
              <w:rPr>
                <w:sz w:val="21"/>
                <w:szCs w:val="21"/>
              </w:rPr>
              <w:softHyphen/>
              <w:t>циях общего образования Матвеево-Курганского районаРостовской области феде</w:t>
            </w:r>
            <w:r>
              <w:rPr>
                <w:sz w:val="21"/>
                <w:szCs w:val="21"/>
              </w:rPr>
              <w:softHyphen/>
              <w:t>ральных государственных образовательных стандар</w:t>
            </w:r>
            <w:r>
              <w:rPr>
                <w:sz w:val="21"/>
                <w:szCs w:val="21"/>
              </w:rPr>
              <w:softHyphen/>
              <w:t>тов начального общего образования.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Поэтапное введение феде</w:t>
            </w:r>
            <w:r>
              <w:rPr>
                <w:sz w:val="21"/>
                <w:szCs w:val="21"/>
              </w:rPr>
              <w:softHyphen/>
              <w:t>ральных государственных образовательных стандар</w:t>
            </w:r>
            <w:r>
              <w:rPr>
                <w:sz w:val="21"/>
                <w:szCs w:val="21"/>
              </w:rPr>
              <w:softHyphen/>
              <w:t>тов основного общего об</w:t>
            </w:r>
            <w:r>
              <w:rPr>
                <w:sz w:val="21"/>
                <w:szCs w:val="21"/>
              </w:rPr>
              <w:softHyphen/>
              <w:t>разования в 5-8 классах в образовательных органи</w:t>
            </w:r>
            <w:r>
              <w:rPr>
                <w:sz w:val="21"/>
                <w:szCs w:val="21"/>
              </w:rPr>
              <w:softHyphen/>
              <w:t>зациях общего образования Матвеево-Курганского района Ростовской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оснащению организа</w:t>
            </w:r>
            <w:r>
              <w:rPr>
                <w:sz w:val="21"/>
                <w:szCs w:val="21"/>
              </w:rPr>
              <w:softHyphen/>
              <w:t>ций общего образования Матвеево-Курганского района Ростовской области в со</w:t>
            </w:r>
            <w:r>
              <w:rPr>
                <w:sz w:val="21"/>
                <w:szCs w:val="21"/>
              </w:rPr>
              <w:softHyphen/>
              <w:t>ответствии с требованиями федеральных государ</w:t>
            </w:r>
            <w:r>
              <w:rPr>
                <w:sz w:val="21"/>
                <w:szCs w:val="21"/>
              </w:rPr>
              <w:softHyphen/>
              <w:t>ственных образовательных стандартов общего образо</w:t>
            </w:r>
            <w:r>
              <w:rPr>
                <w:sz w:val="21"/>
                <w:szCs w:val="21"/>
              </w:rPr>
              <w:softHyphen/>
              <w:t xml:space="preserve">вания, в том числе: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6,9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школьной мебелью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учебно-лабораторным и учебно-наглядным обору</w:t>
            </w:r>
            <w:r>
              <w:rPr>
                <w:sz w:val="21"/>
                <w:szCs w:val="21"/>
              </w:rPr>
              <w:softHyphen/>
              <w:t xml:space="preserve">дованием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компьютерным и мульти</w:t>
            </w:r>
            <w:r>
              <w:rPr>
                <w:sz w:val="21"/>
                <w:szCs w:val="21"/>
              </w:rPr>
              <w:softHyphen/>
              <w:t>медийным оборудованием и программным обеспече</w:t>
            </w:r>
            <w:r>
              <w:rPr>
                <w:sz w:val="21"/>
                <w:szCs w:val="21"/>
              </w:rPr>
              <w:softHyphen/>
              <w:t>нием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спортивным оборудова</w:t>
            </w:r>
            <w:r>
              <w:rPr>
                <w:sz w:val="21"/>
                <w:szCs w:val="21"/>
              </w:rPr>
              <w:softHyphen/>
              <w:t>нием и инвентарем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технологическим оборудо</w:t>
            </w:r>
            <w:r>
              <w:rPr>
                <w:sz w:val="21"/>
                <w:szCs w:val="21"/>
              </w:rPr>
              <w:softHyphen/>
              <w:t>ванием для школьных сто</w:t>
            </w:r>
            <w:r>
              <w:rPr>
                <w:sz w:val="21"/>
                <w:szCs w:val="21"/>
              </w:rPr>
              <w:softHyphen/>
              <w:t>ловых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автотранспортными сред</w:t>
            </w:r>
            <w:r>
              <w:rPr>
                <w:sz w:val="21"/>
                <w:szCs w:val="21"/>
              </w:rPr>
              <w:softHyphen/>
              <w:t>ствами для перевозки де</w:t>
            </w:r>
            <w:r>
              <w:rPr>
                <w:sz w:val="21"/>
                <w:szCs w:val="21"/>
              </w:rPr>
              <w:softHyphen/>
              <w:t>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прочими основными сред</w:t>
            </w:r>
            <w:r>
              <w:rPr>
                <w:sz w:val="21"/>
                <w:szCs w:val="21"/>
              </w:rPr>
              <w:softHyphen/>
              <w:t>ствами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5,8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обучающихся организаций общего обра</w:t>
            </w:r>
            <w:r>
              <w:rPr>
                <w:sz w:val="21"/>
                <w:szCs w:val="21"/>
              </w:rPr>
              <w:softHyphen/>
              <w:t>зования Матвеево-Курганского района Ростовской обла</w:t>
            </w:r>
            <w:r>
              <w:rPr>
                <w:sz w:val="21"/>
                <w:szCs w:val="21"/>
              </w:rPr>
              <w:softHyphen/>
              <w:t>сти бесплатными учебни</w:t>
            </w:r>
            <w:r>
              <w:rPr>
                <w:sz w:val="21"/>
                <w:szCs w:val="21"/>
              </w:rPr>
              <w:softHyphen/>
              <w:t>ками в соответствии с тре</w:t>
            </w:r>
            <w:r>
              <w:rPr>
                <w:sz w:val="21"/>
                <w:szCs w:val="21"/>
              </w:rPr>
              <w:softHyphen/>
              <w:t>бованиями федеральных государственных образова</w:t>
            </w:r>
            <w:r>
              <w:rPr>
                <w:sz w:val="21"/>
                <w:szCs w:val="21"/>
              </w:rPr>
              <w:softHyphen/>
              <w:t>тельных стандартов об</w:t>
            </w:r>
            <w:r>
              <w:rPr>
                <w:sz w:val="21"/>
                <w:szCs w:val="21"/>
              </w:rPr>
              <w:softHyphen/>
              <w:t>щего образования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повышения квалификации педагогиче</w:t>
            </w:r>
            <w:r>
              <w:rPr>
                <w:sz w:val="21"/>
                <w:szCs w:val="21"/>
              </w:rPr>
              <w:softHyphen/>
              <w:t>ских и управленческих кадров организаций об</w:t>
            </w:r>
            <w:r>
              <w:rPr>
                <w:sz w:val="21"/>
                <w:szCs w:val="21"/>
              </w:rPr>
              <w:softHyphen/>
              <w:t>щего образования Матвеево-Курганского района Ростов</w:t>
            </w:r>
            <w:r>
              <w:rPr>
                <w:sz w:val="21"/>
                <w:szCs w:val="21"/>
              </w:rPr>
              <w:softHyphen/>
              <w:t>ской области в соответ</w:t>
            </w:r>
            <w:r>
              <w:rPr>
                <w:sz w:val="21"/>
                <w:szCs w:val="21"/>
              </w:rPr>
              <w:softHyphen/>
              <w:t>ствии с требованиями фе</w:t>
            </w:r>
            <w:r>
              <w:rPr>
                <w:sz w:val="21"/>
                <w:szCs w:val="21"/>
              </w:rPr>
              <w:softHyphen/>
              <w:t>деральных государствен</w:t>
            </w:r>
            <w:r>
              <w:rPr>
                <w:sz w:val="21"/>
                <w:szCs w:val="21"/>
              </w:rPr>
              <w:softHyphen/>
              <w:t>ных образовательных стандартов общего образо</w:t>
            </w:r>
            <w:r>
              <w:rPr>
                <w:sz w:val="21"/>
                <w:szCs w:val="21"/>
              </w:rPr>
              <w:softHyphen/>
              <w:t>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комплекса мероприятий по обеспече</w:t>
            </w:r>
            <w:r>
              <w:rPr>
                <w:sz w:val="21"/>
                <w:szCs w:val="21"/>
              </w:rPr>
              <w:softHyphen/>
              <w:t>нию пожарной, антитерро</w:t>
            </w:r>
            <w:r>
              <w:rPr>
                <w:sz w:val="21"/>
                <w:szCs w:val="21"/>
              </w:rPr>
              <w:softHyphen/>
              <w:t>ристической безопасности, организаций общего обра</w:t>
            </w:r>
            <w:r>
              <w:rPr>
                <w:sz w:val="21"/>
                <w:szCs w:val="21"/>
              </w:rPr>
              <w:softHyphen/>
              <w:t>зования Матвеево-Курганского района Ростовской обла</w:t>
            </w:r>
            <w:r>
              <w:rPr>
                <w:sz w:val="21"/>
                <w:szCs w:val="21"/>
              </w:rPr>
              <w:softHyphen/>
              <w:t>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комплекса мероприятий по строи</w:t>
            </w:r>
            <w:r>
              <w:rPr>
                <w:sz w:val="21"/>
                <w:szCs w:val="21"/>
              </w:rPr>
              <w:softHyphen/>
              <w:t>тельству и реконструкции, капитальному и текущему ремонту  образовательных организаций общего обра</w:t>
            </w:r>
            <w:r>
              <w:rPr>
                <w:sz w:val="21"/>
                <w:szCs w:val="21"/>
              </w:rPr>
              <w:softHyphen/>
              <w:t xml:space="preserve">зования Матвеево-Курганского района Ростовской области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сетей по обмену передовым опытом по реа</w:t>
            </w:r>
            <w:r>
              <w:rPr>
                <w:sz w:val="21"/>
                <w:szCs w:val="21"/>
              </w:rPr>
              <w:softHyphen/>
              <w:t>лизации федеральных гос</w:t>
            </w:r>
            <w:r>
              <w:rPr>
                <w:sz w:val="21"/>
                <w:szCs w:val="21"/>
              </w:rPr>
              <w:softHyphen/>
              <w:t>ударственных образова</w:t>
            </w:r>
            <w:r>
              <w:rPr>
                <w:sz w:val="21"/>
                <w:szCs w:val="21"/>
              </w:rPr>
              <w:softHyphen/>
              <w:t>тельных стандартов об</w:t>
            </w:r>
            <w:r>
              <w:rPr>
                <w:sz w:val="21"/>
                <w:szCs w:val="21"/>
              </w:rPr>
              <w:softHyphen/>
              <w:t>щего образования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Корректировка нормативов </w:t>
            </w:r>
            <w:proofErr w:type="spellStart"/>
            <w:r>
              <w:rPr>
                <w:sz w:val="21"/>
                <w:szCs w:val="21"/>
              </w:rPr>
              <w:t>подушевого</w:t>
            </w:r>
            <w:proofErr w:type="spellEnd"/>
            <w:r>
              <w:rPr>
                <w:sz w:val="21"/>
                <w:szCs w:val="21"/>
              </w:rPr>
              <w:t xml:space="preserve"> финансирова</w:t>
            </w:r>
            <w:r>
              <w:rPr>
                <w:sz w:val="21"/>
                <w:szCs w:val="21"/>
              </w:rPr>
              <w:softHyphen/>
              <w:t>ния на основе разработки механизма определения регионального норматива финансирования с учетом соблюдения требований к условиям реализации ос</w:t>
            </w:r>
            <w:r>
              <w:rPr>
                <w:sz w:val="21"/>
                <w:szCs w:val="21"/>
              </w:rPr>
              <w:softHyphen/>
              <w:t>новных образовательных программ при введении федеральных государ</w:t>
            </w:r>
            <w:r>
              <w:rPr>
                <w:sz w:val="21"/>
                <w:szCs w:val="21"/>
              </w:rPr>
              <w:softHyphen/>
              <w:t>ственных образовательных стандартов общего образо</w:t>
            </w:r>
            <w:r>
              <w:rPr>
                <w:sz w:val="21"/>
                <w:szCs w:val="21"/>
              </w:rPr>
              <w:softHyphen/>
              <w:t>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941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CB31BF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 Формирование районной системы мони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торинга уровня подго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товки и социализации школьников, внедрение в образовательных органи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зациях общего образова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ния Матвеево-Курганского района Ростовской области разработанных Министерством образования Ростовской области методологии и инструментария для мо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ниторинга готовности обучающихся к освоению основных образователь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ных программ начального общего, основного общего, среднего (полного) общего образования, комплекс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ного мониторинга готов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ности обучающихся ос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новной школы (8 класс) к выбору образовательной и профессиональной тра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 xml:space="preserve">ектории и мониторинга уровня социализации 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социализацииввввыпускниковвыпускников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районных центров мониторинга, проведение сбора и обра</w:t>
            </w:r>
            <w:r>
              <w:rPr>
                <w:sz w:val="21"/>
                <w:szCs w:val="21"/>
              </w:rPr>
              <w:softHyphen/>
              <w:t>ботки первичных данных, подготовка и принятие нормативных актов по ре</w:t>
            </w:r>
            <w:r>
              <w:rPr>
                <w:sz w:val="21"/>
                <w:szCs w:val="21"/>
              </w:rPr>
              <w:softHyphen/>
              <w:t>зультатам проведения мо</w:t>
            </w:r>
            <w:r>
              <w:rPr>
                <w:sz w:val="21"/>
                <w:szCs w:val="21"/>
              </w:rPr>
              <w:softHyphen/>
              <w:t>ниторинга на постоянной основе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3. Участие обучающихся организаций общего обра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зования Матвеево-Курганского районаРостовской обла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сти в российских и меж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дународных сопостави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тельных исследованиях образовательных дости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жений школьников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районных методических рекоменда</w:t>
            </w:r>
            <w:r>
              <w:rPr>
                <w:sz w:val="21"/>
                <w:szCs w:val="21"/>
              </w:rPr>
              <w:softHyphen/>
              <w:t>ций по корректировке ос</w:t>
            </w:r>
            <w:r>
              <w:rPr>
                <w:sz w:val="21"/>
                <w:szCs w:val="21"/>
              </w:rPr>
              <w:softHyphen/>
              <w:t>новных образовательных программ начального об</w:t>
            </w:r>
            <w:r>
              <w:rPr>
                <w:sz w:val="21"/>
                <w:szCs w:val="21"/>
              </w:rPr>
              <w:softHyphen/>
              <w:t>щего, основного общего, среднего (полного) общего образования с учетом рос</w:t>
            </w:r>
            <w:r>
              <w:rPr>
                <w:sz w:val="21"/>
                <w:szCs w:val="21"/>
              </w:rPr>
              <w:softHyphen/>
              <w:t>сийских и международных исследований образова</w:t>
            </w:r>
            <w:r>
              <w:rPr>
                <w:sz w:val="21"/>
                <w:szCs w:val="21"/>
              </w:rPr>
              <w:softHyphen/>
              <w:t xml:space="preserve">тельных достижений школьников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апробации разработанных районных  методических реко</w:t>
            </w:r>
            <w:r>
              <w:rPr>
                <w:sz w:val="21"/>
                <w:szCs w:val="21"/>
              </w:rPr>
              <w:softHyphen/>
              <w:t>мендаций по корректи</w:t>
            </w:r>
            <w:r>
              <w:rPr>
                <w:sz w:val="21"/>
                <w:szCs w:val="21"/>
              </w:rPr>
              <w:softHyphen/>
              <w:t>ровке образовательных программ начального об</w:t>
            </w:r>
            <w:r>
              <w:rPr>
                <w:sz w:val="21"/>
                <w:szCs w:val="21"/>
              </w:rPr>
              <w:softHyphen/>
              <w:t>щего, основного общего, среднего (полного) общего образования с учетом рос</w:t>
            </w:r>
            <w:r>
              <w:rPr>
                <w:sz w:val="21"/>
                <w:szCs w:val="21"/>
              </w:rPr>
              <w:softHyphen/>
              <w:t>сийских и международных исследований образова</w:t>
            </w:r>
            <w:r>
              <w:rPr>
                <w:sz w:val="21"/>
                <w:szCs w:val="21"/>
              </w:rPr>
              <w:softHyphen/>
              <w:t>тельных достижений школьников в организа</w:t>
            </w:r>
            <w:r>
              <w:rPr>
                <w:sz w:val="21"/>
                <w:szCs w:val="21"/>
              </w:rPr>
              <w:softHyphen/>
              <w:t>циях общего образования Матвеево-Курганского района Ростовской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апробации разработанных районных методических реко</w:t>
            </w:r>
            <w:r>
              <w:rPr>
                <w:sz w:val="21"/>
                <w:szCs w:val="21"/>
              </w:rPr>
              <w:softHyphen/>
              <w:t>мендаций по корректи</w:t>
            </w:r>
            <w:r>
              <w:rPr>
                <w:sz w:val="21"/>
                <w:szCs w:val="21"/>
              </w:rPr>
              <w:softHyphen/>
              <w:t>ровке основных образова</w:t>
            </w:r>
            <w:r>
              <w:rPr>
                <w:sz w:val="21"/>
                <w:szCs w:val="21"/>
              </w:rPr>
              <w:softHyphen/>
              <w:t>тельных программ началь</w:t>
            </w:r>
            <w:r>
              <w:rPr>
                <w:sz w:val="21"/>
                <w:szCs w:val="21"/>
              </w:rPr>
              <w:softHyphen/>
              <w:t>ного общего, основного общего, среднего (пол</w:t>
            </w:r>
            <w:r>
              <w:rPr>
                <w:sz w:val="21"/>
                <w:szCs w:val="21"/>
              </w:rPr>
              <w:softHyphen/>
              <w:t>ного) общего образования с учетом российских и международных исследо</w:t>
            </w:r>
            <w:r>
              <w:rPr>
                <w:sz w:val="21"/>
                <w:szCs w:val="21"/>
              </w:rPr>
              <w:softHyphen/>
              <w:t>ваний образовательных достижений школьников в образовательных органи</w:t>
            </w:r>
            <w:r>
              <w:rPr>
                <w:sz w:val="21"/>
                <w:szCs w:val="21"/>
              </w:rPr>
              <w:softHyphen/>
              <w:t>зациях общего образования Матвеево-Курганского района Ростовской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4. Разработка на основе областной программы районной программы подготовки и переподго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товки современных педа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гогических кадров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1473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spacing w:before="48" w:after="48" w:line="1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t>Пилотная апробация районной программы под</w:t>
            </w:r>
            <w:r>
              <w:rPr>
                <w:sz w:val="21"/>
                <w:szCs w:val="21"/>
              </w:rPr>
              <w:softHyphen/>
              <w:t>готовки и переподготовки современных педагогиче</w:t>
            </w:r>
            <w:r>
              <w:rPr>
                <w:sz w:val="21"/>
                <w:szCs w:val="21"/>
              </w:rPr>
              <w:softHyphen/>
              <w:t>ских кадров</w:t>
            </w:r>
          </w:p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районной программы подготовки и переподготовки современ</w:t>
            </w:r>
            <w:r>
              <w:rPr>
                <w:sz w:val="21"/>
                <w:szCs w:val="21"/>
              </w:rPr>
              <w:softHyphen/>
              <w:t>ных педагогических кад</w:t>
            </w:r>
            <w:r>
              <w:rPr>
                <w:sz w:val="21"/>
                <w:szCs w:val="21"/>
              </w:rPr>
              <w:softHyphen/>
              <w:t>ров, в том числе: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выявление и поддержка молодежи, заинтересован</w:t>
            </w:r>
            <w:r>
              <w:rPr>
                <w:sz w:val="21"/>
                <w:szCs w:val="21"/>
              </w:rPr>
              <w:softHyphen/>
              <w:t>ной в получении педагоги</w:t>
            </w:r>
            <w:r>
              <w:rPr>
                <w:sz w:val="21"/>
                <w:szCs w:val="21"/>
              </w:rPr>
              <w:softHyphen/>
              <w:t>ческой профессии и в ра</w:t>
            </w:r>
            <w:r>
              <w:rPr>
                <w:sz w:val="21"/>
                <w:szCs w:val="21"/>
              </w:rPr>
              <w:softHyphen/>
              <w:t>боте в системе образова</w:t>
            </w:r>
            <w:r>
              <w:rPr>
                <w:sz w:val="21"/>
                <w:szCs w:val="21"/>
              </w:rPr>
              <w:softHyphen/>
              <w:t>ния;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меры социальной под</w:t>
            </w:r>
            <w:r>
              <w:rPr>
                <w:sz w:val="21"/>
                <w:szCs w:val="21"/>
              </w:rPr>
              <w:softHyphen/>
              <w:t>держки молодых педаго</w:t>
            </w:r>
            <w:r>
              <w:rPr>
                <w:sz w:val="21"/>
                <w:szCs w:val="21"/>
              </w:rPr>
              <w:softHyphen/>
              <w:t>гов;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системы настав</w:t>
            </w:r>
            <w:r>
              <w:rPr>
                <w:sz w:val="21"/>
                <w:szCs w:val="21"/>
              </w:rPr>
              <w:softHyphen/>
              <w:t xml:space="preserve">ничества; 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районного целевого заказа на подготовку современных педагогических кадров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Обеспечение доступно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сти качественного обра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405209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5. Разработка и утвер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ждение положений и ре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гламентов функциониро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вания районной си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стемы оценки качества общего образования, в т.ч. с учетом федераль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ных методических реко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мендаций по показателям эффективности дея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тельности муниципаль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ных организаций общего образования, их руково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дителей и основных ка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тегорий работников, в том числе в связи с ис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пользованием дифферен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циации заработной платы педагогических работников Матвеево-Курганского района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(изменение) показателей оценки эффек</w:t>
            </w:r>
            <w:r>
              <w:rPr>
                <w:sz w:val="21"/>
                <w:szCs w:val="21"/>
              </w:rPr>
              <w:softHyphen/>
              <w:t>тивности деятельности  муници</w:t>
            </w:r>
            <w:r>
              <w:rPr>
                <w:sz w:val="21"/>
                <w:szCs w:val="21"/>
              </w:rPr>
              <w:softHyphen/>
              <w:t>пальных организаций об</w:t>
            </w:r>
            <w:r>
              <w:rPr>
                <w:sz w:val="21"/>
                <w:szCs w:val="21"/>
              </w:rPr>
              <w:softHyphen/>
              <w:t>щего образования Матвеево-Курганского района Ростов</w:t>
            </w:r>
            <w:r>
              <w:rPr>
                <w:sz w:val="21"/>
                <w:szCs w:val="21"/>
              </w:rPr>
              <w:softHyphen/>
              <w:t>ской области, их руково</w:t>
            </w:r>
            <w:r>
              <w:rPr>
                <w:sz w:val="21"/>
                <w:szCs w:val="21"/>
              </w:rPr>
              <w:softHyphen/>
              <w:t>дителей и основных кате</w:t>
            </w:r>
            <w:r>
              <w:rPr>
                <w:sz w:val="21"/>
                <w:szCs w:val="21"/>
              </w:rPr>
              <w:softHyphen/>
              <w:t>горий работников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Мониторинг и сравнитель</w:t>
            </w:r>
            <w:r>
              <w:rPr>
                <w:sz w:val="21"/>
                <w:szCs w:val="21"/>
              </w:rPr>
              <w:softHyphen/>
              <w:t>ный анализ результатов ЕГЭ образовательных ор</w:t>
            </w:r>
            <w:r>
              <w:rPr>
                <w:sz w:val="21"/>
                <w:szCs w:val="21"/>
              </w:rPr>
              <w:softHyphen/>
              <w:t>ганизаций общего образо</w:t>
            </w:r>
            <w:r>
              <w:rPr>
                <w:sz w:val="21"/>
                <w:szCs w:val="21"/>
              </w:rPr>
              <w:softHyphen/>
              <w:t>вания Матвеево-Курганского района Ростовской области, работающих в сложных социальных условиях, с остальными образователь</w:t>
            </w:r>
            <w:r>
              <w:rPr>
                <w:sz w:val="21"/>
                <w:szCs w:val="21"/>
              </w:rPr>
              <w:softHyphen/>
              <w:t>ными организациями об</w:t>
            </w:r>
            <w:r>
              <w:rPr>
                <w:sz w:val="21"/>
                <w:szCs w:val="21"/>
              </w:rPr>
              <w:softHyphen/>
              <w:t>щего образования Ростов</w:t>
            </w:r>
            <w:r>
              <w:rPr>
                <w:sz w:val="21"/>
                <w:szCs w:val="21"/>
              </w:rPr>
              <w:softHyphen/>
              <w:t>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955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BA13B4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 Разработка и утвер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ждение районной программы поддержки образовательных органи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заций общего образования Матвеево-Курганского района Ростовской области, ра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ботающих в сложных социальных условиях, включающая: принятие нормативных актов, обеспечивающих учет особенностей контин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гента и территории функционирования обра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зовательных организаций общего образования Матвеево-Курганского района Ро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стовской области в их финансовом обеспечении, оплате труда педагогов, формировании муниципаль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ного задания, оценке ка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чества образования; под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держку адресных про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грамм повышения каче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ства деятельности обра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 xml:space="preserve">зовательных организаций общего образования. 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Матвеево-КурганскогорайонаРо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стовской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 области, рабо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тающих в сложных со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циальных условиях, де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монстрирующих низкие образовательные резуль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таты; программы про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фессионального развития руководителей и педаго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гов образовательных ор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ганизаций общего образо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вания Ростовской обла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сти, работающих в сложных социальных условиях;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условий для фор</w:t>
            </w:r>
            <w:r>
              <w:rPr>
                <w:sz w:val="21"/>
                <w:szCs w:val="21"/>
              </w:rPr>
              <w:softHyphen/>
              <w:t>мирования межшкольных партнерств и сетей, выяв</w:t>
            </w:r>
            <w:r>
              <w:rPr>
                <w:sz w:val="21"/>
                <w:szCs w:val="21"/>
              </w:rPr>
              <w:softHyphen/>
              <w:t>ления и распространения лучших практик обеспече</w:t>
            </w:r>
            <w:r>
              <w:rPr>
                <w:sz w:val="21"/>
                <w:szCs w:val="21"/>
              </w:rPr>
              <w:softHyphen/>
              <w:t>ния образовательными организациями общего образования Матвеево-Курганского района Ростовской области, работающими в сложных социальных условиях, высоких образо</w:t>
            </w:r>
            <w:r>
              <w:rPr>
                <w:sz w:val="21"/>
                <w:szCs w:val="21"/>
              </w:rPr>
              <w:softHyphen/>
              <w:t>вательных результатов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условий для формирования межшколь</w:t>
            </w:r>
            <w:r>
              <w:rPr>
                <w:sz w:val="21"/>
                <w:szCs w:val="21"/>
              </w:rPr>
              <w:softHyphen/>
              <w:t>ных партнерств и сетей, выявления и распростра</w:t>
            </w:r>
            <w:r>
              <w:rPr>
                <w:sz w:val="21"/>
                <w:szCs w:val="21"/>
              </w:rPr>
              <w:softHyphen/>
              <w:t>нения лучших практик обеспечения организаци</w:t>
            </w:r>
            <w:r>
              <w:rPr>
                <w:sz w:val="21"/>
                <w:szCs w:val="21"/>
              </w:rPr>
              <w:softHyphen/>
              <w:t>ями общего образования Матвеево-Курганского района   Ростовской области, рабо</w:t>
            </w:r>
            <w:r>
              <w:rPr>
                <w:sz w:val="21"/>
                <w:szCs w:val="21"/>
              </w:rPr>
              <w:softHyphen/>
              <w:t>тающими в сложных соци</w:t>
            </w:r>
            <w:r>
              <w:rPr>
                <w:sz w:val="21"/>
                <w:szCs w:val="21"/>
              </w:rPr>
              <w:softHyphen/>
              <w:t>альных условиях, высоких образовательных результа</w:t>
            </w:r>
            <w:r>
              <w:rPr>
                <w:sz w:val="21"/>
                <w:szCs w:val="21"/>
              </w:rPr>
              <w:softHyphen/>
              <w:t>тов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Введение эффективного контракта в общем обра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зовании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12,6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13,3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14,8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15,6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16,5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 Разработка на основе федеральных моделей эффективного кон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тракта в общем образо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вании и апробация районных моделей эффек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тивного контракта в общем образовании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12,6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13,3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14,8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15,6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605BCB" w:rsidRDefault="00A51DC0" w:rsidP="008F257A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  <w:r w:rsidRPr="00605BCB">
              <w:rPr>
                <w:b/>
                <w:sz w:val="21"/>
                <w:szCs w:val="21"/>
              </w:rPr>
              <w:t>16,5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E70D14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моделей эф</w:t>
            </w:r>
            <w:r>
              <w:rPr>
                <w:sz w:val="21"/>
                <w:szCs w:val="21"/>
              </w:rPr>
              <w:softHyphen/>
              <w:t>фективного контракта в общем образовании в обра</w:t>
            </w:r>
            <w:r>
              <w:rPr>
                <w:sz w:val="21"/>
                <w:szCs w:val="21"/>
              </w:rPr>
              <w:softHyphen/>
              <w:t>зовательных организациях общего образования в Матвеево-Курганском районе в штат</w:t>
            </w:r>
            <w:r>
              <w:rPr>
                <w:sz w:val="21"/>
                <w:szCs w:val="21"/>
              </w:rPr>
              <w:softHyphen/>
              <w:t>ном режиме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E70D14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Планирование дополни</w:t>
            </w:r>
            <w:r>
              <w:rPr>
                <w:sz w:val="21"/>
                <w:szCs w:val="21"/>
              </w:rPr>
              <w:softHyphen/>
              <w:t>тельных расходов  бюджета на повыше</w:t>
            </w:r>
            <w:r>
              <w:rPr>
                <w:sz w:val="21"/>
                <w:szCs w:val="21"/>
              </w:rPr>
              <w:softHyphen/>
              <w:t>ние оплаты труда педаго</w:t>
            </w:r>
            <w:r>
              <w:rPr>
                <w:sz w:val="21"/>
                <w:szCs w:val="21"/>
              </w:rPr>
              <w:softHyphen/>
              <w:t>гических работников об</w:t>
            </w:r>
            <w:r>
              <w:rPr>
                <w:sz w:val="21"/>
                <w:szCs w:val="21"/>
              </w:rPr>
              <w:softHyphen/>
              <w:t>щеобразовательных орга</w:t>
            </w:r>
            <w:r>
              <w:rPr>
                <w:sz w:val="21"/>
                <w:szCs w:val="21"/>
              </w:rPr>
              <w:softHyphen/>
              <w:t>низаций Матвеево-курганского района в соответствии с Указом Президента Рос</w:t>
            </w:r>
            <w:r>
              <w:rPr>
                <w:sz w:val="21"/>
                <w:szCs w:val="21"/>
              </w:rPr>
              <w:softHyphen/>
              <w:t>сийской Федерации от 7 мая 2012 г. № 597 «О ме</w:t>
            </w:r>
            <w:r>
              <w:rPr>
                <w:sz w:val="21"/>
                <w:szCs w:val="21"/>
              </w:rPr>
              <w:softHyphen/>
              <w:t>роприятиях по реализации государственной социаль</w:t>
            </w:r>
            <w:r>
              <w:rPr>
                <w:sz w:val="21"/>
                <w:szCs w:val="21"/>
              </w:rPr>
              <w:softHyphen/>
              <w:t>ной политики»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16,5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Приведение в соответствие нормативных актов обра</w:t>
            </w:r>
            <w:r>
              <w:rPr>
                <w:sz w:val="21"/>
                <w:szCs w:val="21"/>
              </w:rPr>
              <w:softHyphen/>
              <w:t>зовательных организаций общего образования Матвеево Курганского района Ро</w:t>
            </w:r>
            <w:r>
              <w:rPr>
                <w:sz w:val="21"/>
                <w:szCs w:val="21"/>
              </w:rPr>
              <w:softHyphen/>
              <w:t>стовской области, режима работы педагогических работников в соответствие с изменениями, внесен</w:t>
            </w:r>
            <w:r>
              <w:rPr>
                <w:sz w:val="21"/>
                <w:szCs w:val="21"/>
              </w:rPr>
              <w:softHyphen/>
              <w:t xml:space="preserve">ными в приказ </w:t>
            </w:r>
            <w:proofErr w:type="spellStart"/>
            <w:r>
              <w:rPr>
                <w:sz w:val="21"/>
                <w:szCs w:val="21"/>
              </w:rPr>
              <w:t>Минобрна</w:t>
            </w:r>
            <w:r>
              <w:rPr>
                <w:sz w:val="21"/>
                <w:szCs w:val="21"/>
              </w:rPr>
              <w:softHyphen/>
              <w:t>уки</w:t>
            </w:r>
            <w:proofErr w:type="spellEnd"/>
            <w:r>
              <w:rPr>
                <w:sz w:val="21"/>
                <w:szCs w:val="21"/>
              </w:rPr>
              <w:t xml:space="preserve"> России от 24 декабря 2010 г. № 2075 «О про</w:t>
            </w:r>
            <w:r>
              <w:rPr>
                <w:sz w:val="21"/>
                <w:szCs w:val="21"/>
              </w:rPr>
              <w:softHyphen/>
              <w:t>должительности рабочего времени (норме часов пе</w:t>
            </w:r>
            <w:r>
              <w:rPr>
                <w:sz w:val="21"/>
                <w:szCs w:val="21"/>
              </w:rPr>
              <w:softHyphen/>
              <w:t>дагогической работы за ставку заработной платы) педагогических работни</w:t>
            </w:r>
            <w:r>
              <w:rPr>
                <w:sz w:val="21"/>
                <w:szCs w:val="21"/>
              </w:rPr>
              <w:softHyphen/>
              <w:t>ков)»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870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E70D14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 Разработка на основе методических рекомен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даций Министерства образования Ростовской области по стимулированию руко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водителей образователь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ных организаций общего образования и принятие муници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пальных нормативных актов, устанавливающих механизмы стимулирова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ния руководителей обра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зовательных организаций общего образования Матвеево-Курганского района Ро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стовской области, направленных на уста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новление взаимосвязи между показателями ка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чества предоставляемых муни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ципальных услуг органи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зацией и эффективно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стью деятельности руко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водителя образователь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ной организации общего образования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E70D14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работы по за</w:t>
            </w:r>
            <w:r>
              <w:rPr>
                <w:sz w:val="21"/>
                <w:szCs w:val="21"/>
              </w:rPr>
              <w:softHyphen/>
              <w:t>ключению трудовых дого</w:t>
            </w:r>
            <w:r>
              <w:rPr>
                <w:sz w:val="21"/>
                <w:szCs w:val="21"/>
              </w:rPr>
              <w:softHyphen/>
              <w:t>воров с руководителями муници</w:t>
            </w:r>
            <w:r>
              <w:rPr>
                <w:sz w:val="21"/>
                <w:szCs w:val="21"/>
              </w:rPr>
              <w:softHyphen/>
              <w:t>пальных образовательных организаций общего обра</w:t>
            </w:r>
            <w:r>
              <w:rPr>
                <w:sz w:val="21"/>
                <w:szCs w:val="21"/>
              </w:rPr>
              <w:softHyphen/>
              <w:t>зования в соответствии с утвержденной  нормативными ак</w:t>
            </w:r>
            <w:r>
              <w:rPr>
                <w:sz w:val="21"/>
                <w:szCs w:val="21"/>
              </w:rPr>
              <w:softHyphen/>
              <w:t>тами типовой формой до</w:t>
            </w:r>
            <w:r>
              <w:rPr>
                <w:sz w:val="21"/>
                <w:szCs w:val="21"/>
              </w:rPr>
              <w:softHyphen/>
              <w:t>говора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E70D14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 Информационное со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провождение муниципальных мероприятий по вве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дению эффективного контракта в образова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тельных организациях общего образования Матвеево-Курганского района Ро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стовской области (орга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низация проведения разъ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яснительной работы в трудовых коллективах, публикации в средствах массовой информации, проведение семинаров и другие мероприятия) включение учебных моду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лей в курсы повышения квалификации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E70D14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сбора и обра</w:t>
            </w:r>
            <w:r>
              <w:rPr>
                <w:sz w:val="21"/>
                <w:szCs w:val="21"/>
              </w:rPr>
              <w:softHyphen/>
              <w:t>ботки данных для прове</w:t>
            </w:r>
            <w:r>
              <w:rPr>
                <w:sz w:val="21"/>
                <w:szCs w:val="21"/>
              </w:rPr>
              <w:softHyphen/>
              <w:t>дения районного и регионального мониторингов влияния внедрения эффек</w:t>
            </w:r>
            <w:r>
              <w:rPr>
                <w:sz w:val="21"/>
                <w:szCs w:val="21"/>
              </w:rPr>
              <w:softHyphen/>
              <w:t>тивного контракта в обра</w:t>
            </w:r>
            <w:r>
              <w:rPr>
                <w:sz w:val="21"/>
                <w:szCs w:val="21"/>
              </w:rPr>
              <w:softHyphen/>
              <w:t>зовательных организациях общего образования Матвеево-Курганского района Ро</w:t>
            </w:r>
            <w:r>
              <w:rPr>
                <w:sz w:val="21"/>
                <w:szCs w:val="21"/>
              </w:rPr>
              <w:softHyphen/>
              <w:t>стовской области на каче</w:t>
            </w:r>
            <w:r>
              <w:rPr>
                <w:sz w:val="21"/>
                <w:szCs w:val="21"/>
              </w:rPr>
              <w:softHyphen/>
              <w:t>ство образовательных услуг общего образования и удовлетворенности насе</w:t>
            </w:r>
            <w:r>
              <w:rPr>
                <w:sz w:val="21"/>
                <w:szCs w:val="21"/>
              </w:rPr>
              <w:softHyphen/>
              <w:t>ления качеством общего образования, в т.ч. выявле</w:t>
            </w:r>
            <w:r>
              <w:rPr>
                <w:sz w:val="21"/>
                <w:szCs w:val="21"/>
              </w:rPr>
              <w:softHyphen/>
              <w:t>ние лучших практик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ВСЕГО,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40,0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16,5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Дополнительное образо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вание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0,08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Расширение потенциала системы дополнитель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ного образования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1. Внесение изменений в районную  долгосрочную целевую программу «Раз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витие муниципальной системы образования в Матвеево-Курганском Ро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стовской области на 2010-2015 годы», муници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пальные долгосрочные целевые программы в ча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сти включения меропри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ятий по развитию допол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нительного образования детей, предусматриваю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щих мероприятия по: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405209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формированию муниципаль</w:t>
            </w:r>
            <w:r>
              <w:rPr>
                <w:sz w:val="21"/>
                <w:szCs w:val="21"/>
              </w:rPr>
              <w:softHyphen/>
              <w:t>ного заказа на услуги до</w:t>
            </w:r>
            <w:r>
              <w:rPr>
                <w:sz w:val="21"/>
                <w:szCs w:val="21"/>
              </w:rPr>
              <w:softHyphen/>
              <w:t>полнительного образова</w:t>
            </w:r>
            <w:r>
              <w:rPr>
                <w:sz w:val="21"/>
                <w:szCs w:val="21"/>
              </w:rPr>
              <w:softHyphen/>
              <w:t>ния детей и финансового обеспечения его реализа</w:t>
            </w:r>
            <w:r>
              <w:rPr>
                <w:sz w:val="21"/>
                <w:szCs w:val="21"/>
              </w:rPr>
              <w:softHyphen/>
              <w:t xml:space="preserve">ции;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формированию эффектив</w:t>
            </w:r>
            <w:r>
              <w:rPr>
                <w:sz w:val="21"/>
                <w:szCs w:val="21"/>
              </w:rPr>
              <w:softHyphen/>
              <w:t>ной сети организаций до</w:t>
            </w:r>
            <w:r>
              <w:rPr>
                <w:sz w:val="21"/>
                <w:szCs w:val="21"/>
              </w:rPr>
              <w:softHyphen/>
              <w:t>полнительного образова</w:t>
            </w:r>
            <w:r>
              <w:rPr>
                <w:sz w:val="21"/>
                <w:szCs w:val="21"/>
              </w:rPr>
              <w:softHyphen/>
              <w:t>ния детей, обеспечению сетевого взаимодействия, интеграции ресурсов школ, организаций дополнитель</w:t>
            </w:r>
            <w:r>
              <w:rPr>
                <w:sz w:val="21"/>
                <w:szCs w:val="21"/>
              </w:rPr>
              <w:softHyphen/>
              <w:t>ного образования детей различной ведомственной принадлежности, негосу</w:t>
            </w:r>
            <w:r>
              <w:rPr>
                <w:sz w:val="21"/>
                <w:szCs w:val="21"/>
              </w:rPr>
              <w:softHyphen/>
              <w:t>дарственного сектора; об</w:t>
            </w:r>
            <w:r>
              <w:rPr>
                <w:sz w:val="21"/>
                <w:szCs w:val="21"/>
              </w:rPr>
              <w:softHyphen/>
              <w:t>новлению содержания про</w:t>
            </w:r>
            <w:r>
              <w:rPr>
                <w:sz w:val="21"/>
                <w:szCs w:val="21"/>
              </w:rPr>
              <w:softHyphen/>
              <w:t>грамм и технологий до</w:t>
            </w:r>
            <w:r>
              <w:rPr>
                <w:sz w:val="21"/>
                <w:szCs w:val="21"/>
              </w:rPr>
              <w:softHyphen/>
              <w:t>полнительного образова</w:t>
            </w:r>
            <w:r>
              <w:rPr>
                <w:sz w:val="21"/>
                <w:szCs w:val="21"/>
              </w:rPr>
              <w:softHyphen/>
              <w:t>ния детей;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развитию инфраструктуры, в том числе исследователь</w:t>
            </w:r>
            <w:r>
              <w:rPr>
                <w:sz w:val="21"/>
                <w:szCs w:val="21"/>
              </w:rPr>
              <w:softHyphen/>
              <w:t>ской и конструкторской деятельности; информиро</w:t>
            </w:r>
            <w:r>
              <w:rPr>
                <w:sz w:val="21"/>
                <w:szCs w:val="21"/>
              </w:rPr>
              <w:softHyphen/>
              <w:t>ванию потребителей услуг, обеспечению прозрачности деятельности организаций, модернизации системы организации летнего обра</w:t>
            </w:r>
            <w:r>
              <w:rPr>
                <w:sz w:val="21"/>
                <w:szCs w:val="21"/>
              </w:rPr>
              <w:softHyphen/>
              <w:t>зовательного отдыха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E70D14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мониторинга и предоставление инфор</w:t>
            </w:r>
            <w:r>
              <w:rPr>
                <w:sz w:val="21"/>
                <w:szCs w:val="21"/>
              </w:rPr>
              <w:softHyphen/>
              <w:t>мации в Министерство образования Ростовской области о реализации про</w:t>
            </w:r>
            <w:r>
              <w:rPr>
                <w:sz w:val="21"/>
                <w:szCs w:val="21"/>
              </w:rPr>
              <w:softHyphen/>
              <w:t>грамм (проектов) развития дополнительного образо</w:t>
            </w:r>
            <w:r>
              <w:rPr>
                <w:sz w:val="21"/>
                <w:szCs w:val="21"/>
              </w:rPr>
              <w:softHyphen/>
              <w:t>вания детей в Матвеево-Курганском районе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 Приведение условий организации дополни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тельного образования детей в соответствие с обновленными докумен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тами, регулирующими требования к условиям организации образова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тельного процесса (по мере принятие норма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тивных актов)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созданию условий для развития ин</w:t>
            </w:r>
            <w:r>
              <w:rPr>
                <w:sz w:val="21"/>
                <w:szCs w:val="21"/>
              </w:rPr>
              <w:softHyphen/>
              <w:t>фраструктуры дополни</w:t>
            </w:r>
            <w:r>
              <w:rPr>
                <w:sz w:val="21"/>
                <w:szCs w:val="21"/>
              </w:rPr>
              <w:softHyphen/>
              <w:t>тельного образования и досуга детей при застройке территорий, в том числе принятие соответствую</w:t>
            </w:r>
            <w:r>
              <w:rPr>
                <w:sz w:val="21"/>
                <w:szCs w:val="21"/>
              </w:rPr>
              <w:softHyphen/>
              <w:t>щих нормативных актов в соответствии с компетен</w:t>
            </w:r>
            <w:r>
              <w:rPr>
                <w:sz w:val="21"/>
                <w:szCs w:val="21"/>
              </w:rPr>
              <w:softHyphen/>
              <w:t>цией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 в рамках областных долго</w:t>
            </w:r>
            <w:r>
              <w:rPr>
                <w:sz w:val="21"/>
                <w:szCs w:val="21"/>
              </w:rPr>
              <w:softHyphen/>
              <w:t>срочных целевых про</w:t>
            </w:r>
            <w:r>
              <w:rPr>
                <w:sz w:val="21"/>
                <w:szCs w:val="21"/>
              </w:rPr>
              <w:softHyphen/>
              <w:t>грамм «Развитие физиче</w:t>
            </w:r>
            <w:r>
              <w:rPr>
                <w:sz w:val="21"/>
                <w:szCs w:val="21"/>
              </w:rPr>
              <w:softHyphen/>
              <w:t>ской культуры и спорта в Ростовской области на 2011-2014 годы» и «Разви</w:t>
            </w:r>
            <w:r>
              <w:rPr>
                <w:sz w:val="21"/>
                <w:szCs w:val="21"/>
              </w:rPr>
              <w:softHyphen/>
              <w:t>тие физической культуры и спорта в Ростовской обла</w:t>
            </w:r>
            <w:r>
              <w:rPr>
                <w:sz w:val="21"/>
                <w:szCs w:val="21"/>
              </w:rPr>
              <w:softHyphen/>
              <w:t>сти на 2015-2017 годы» по строительству, рекон</w:t>
            </w:r>
            <w:r>
              <w:rPr>
                <w:sz w:val="21"/>
                <w:szCs w:val="21"/>
              </w:rPr>
              <w:softHyphen/>
              <w:t>струкции и капитальному ремонту спортивных объ</w:t>
            </w:r>
            <w:r>
              <w:rPr>
                <w:sz w:val="21"/>
                <w:szCs w:val="21"/>
              </w:rPr>
              <w:softHyphen/>
              <w:t>ектов учреждений допол</w:t>
            </w:r>
            <w:r>
              <w:rPr>
                <w:sz w:val="21"/>
                <w:szCs w:val="21"/>
              </w:rPr>
              <w:softHyphen/>
              <w:t>нительного образования Ростовской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3. Распространение со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временных региональных и муниципальных моде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лей организации допол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нительного образования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повышения квалификации руководите</w:t>
            </w:r>
            <w:r>
              <w:rPr>
                <w:sz w:val="21"/>
                <w:szCs w:val="21"/>
              </w:rPr>
              <w:softHyphen/>
              <w:t>лей и педагогов организа</w:t>
            </w:r>
            <w:r>
              <w:rPr>
                <w:sz w:val="21"/>
                <w:szCs w:val="21"/>
              </w:rPr>
              <w:softHyphen/>
              <w:t>ций дополнительного об</w:t>
            </w:r>
            <w:r>
              <w:rPr>
                <w:sz w:val="21"/>
                <w:szCs w:val="21"/>
              </w:rPr>
              <w:softHyphen/>
              <w:t>разования детей Ростов</w:t>
            </w:r>
            <w:r>
              <w:rPr>
                <w:sz w:val="21"/>
                <w:szCs w:val="21"/>
              </w:rPr>
              <w:softHyphen/>
              <w:t>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605BCB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4. Апробация и внедрение на территории разрабо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танных Министерством образования Ростовской области моделей использо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вания ресурсов негосудар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ственного сектора и ме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ханизмов государственно-частного партнерства в предоставлении услуг до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полнительного образова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ния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405209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5. Разработка и внедрение показателей оценки эффективности деятельно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сти муни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ципальных организаций дополнительного образо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вания детей, их руково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дителей и основных ка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тегорий работников, в том числе в связи с ис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пользованием для диффе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ренциации заработной платы педагогических работников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Создание условий для раз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вития молодых талан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тов и детей с высокой мотивацией к обучению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605BCB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 Реализация муниципальных программ (проектов) си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стемы выявления и под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держки одаренных детей и талантливой моло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дежи в рамках реализа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ции Концепции общена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циональной системы вы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явления и развития моло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дых талантов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sz w:val="21"/>
                <w:szCs w:val="21"/>
              </w:rPr>
            </w:pPr>
          </w:p>
        </w:tc>
      </w:tr>
      <w:tr w:rsidR="00A51DC0" w:rsidTr="005B7811">
        <w:trPr>
          <w:trHeight w:val="91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Введение эффективного контракта в системе дополнительного образо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вания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0,08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 Внедрение моделей эф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фективного контракта в дополнительном образо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вании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 w:rsidP="00605BCB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0,08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Поэтапное повышение за</w:t>
            </w:r>
            <w:r>
              <w:rPr>
                <w:sz w:val="21"/>
                <w:szCs w:val="21"/>
              </w:rPr>
              <w:softHyphen/>
              <w:t>работной платы педагоги</w:t>
            </w:r>
            <w:r>
              <w:rPr>
                <w:sz w:val="21"/>
                <w:szCs w:val="21"/>
              </w:rPr>
              <w:softHyphen/>
              <w:t>ческих работников органи</w:t>
            </w:r>
            <w:r>
              <w:rPr>
                <w:sz w:val="21"/>
                <w:szCs w:val="21"/>
              </w:rPr>
              <w:softHyphen/>
              <w:t>заций дополнительного образования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Планирование дополни</w:t>
            </w:r>
            <w:r>
              <w:rPr>
                <w:sz w:val="21"/>
                <w:szCs w:val="21"/>
              </w:rPr>
              <w:softHyphen/>
              <w:t>тельных расходов област</w:t>
            </w:r>
            <w:r>
              <w:rPr>
                <w:sz w:val="21"/>
                <w:szCs w:val="21"/>
              </w:rPr>
              <w:softHyphen/>
              <w:t>ного и местных бюджетов на повышение оплаты труда педагогических ра</w:t>
            </w:r>
            <w:r>
              <w:rPr>
                <w:sz w:val="21"/>
                <w:szCs w:val="21"/>
              </w:rPr>
              <w:softHyphen/>
              <w:t>ботников образовательных организаций дополнитель</w:t>
            </w:r>
            <w:r>
              <w:rPr>
                <w:sz w:val="21"/>
                <w:szCs w:val="21"/>
              </w:rPr>
              <w:softHyphen/>
              <w:t>ного образования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  <w:r w:rsidRPr="00A34E0A">
              <w:rPr>
                <w:bCs/>
                <w:sz w:val="21"/>
                <w:szCs w:val="21"/>
              </w:rPr>
              <w:t>0,06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  <w:r w:rsidRPr="00A34E0A">
              <w:rPr>
                <w:bCs/>
                <w:sz w:val="21"/>
                <w:szCs w:val="21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  <w:r w:rsidRPr="00A34E0A">
              <w:rPr>
                <w:bCs/>
                <w:sz w:val="21"/>
                <w:szCs w:val="21"/>
              </w:rPr>
              <w:t>0,06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  <w:r w:rsidRPr="00A34E0A">
              <w:rPr>
                <w:bCs/>
                <w:sz w:val="21"/>
                <w:szCs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  <w:r w:rsidRPr="00A34E0A">
              <w:rPr>
                <w:bCs/>
                <w:sz w:val="21"/>
                <w:szCs w:val="21"/>
              </w:rPr>
              <w:t>0,08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Pr="00A34E0A" w:rsidRDefault="00A51DC0" w:rsidP="00FF01C5">
            <w:pPr>
              <w:pStyle w:val="14"/>
              <w:spacing w:before="48" w:after="48" w:line="100" w:lineRule="atLeast"/>
              <w:jc w:val="center"/>
              <w:rPr>
                <w:bCs/>
                <w:sz w:val="21"/>
                <w:szCs w:val="21"/>
              </w:rPr>
            </w:pPr>
            <w:r w:rsidRPr="00A34E0A">
              <w:rPr>
                <w:bCs/>
                <w:sz w:val="21"/>
                <w:szCs w:val="21"/>
              </w:rPr>
              <w:t>0,08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405209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 Разработка и утвер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ждение на основе мето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дических рекомендаций Министерства образования Ростовской области норма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тивных актов по стиму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лированию руководителей образовательных органи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заций дополнительного образования детей, направленных на уста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новление взаимосвязи между показателями ка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чества предоставляемых  муни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ципальных услуг органи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зацией и эффективно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стью деятельности руко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водителя образователь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ной организации допол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нительного образования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 w:rsidP="00405209">
            <w:pPr>
              <w:pStyle w:val="14"/>
              <w:spacing w:before="48" w:after="48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работы по за</w:t>
            </w:r>
            <w:r>
              <w:rPr>
                <w:sz w:val="21"/>
                <w:szCs w:val="21"/>
              </w:rPr>
              <w:softHyphen/>
              <w:t>ключению трудовых дого</w:t>
            </w:r>
            <w:r>
              <w:rPr>
                <w:sz w:val="21"/>
                <w:szCs w:val="21"/>
              </w:rPr>
              <w:softHyphen/>
              <w:t>воров с руководителями муници</w:t>
            </w:r>
            <w:r>
              <w:rPr>
                <w:sz w:val="21"/>
                <w:szCs w:val="21"/>
              </w:rPr>
              <w:softHyphen/>
              <w:t>пальных организаций до</w:t>
            </w:r>
            <w:r>
              <w:rPr>
                <w:sz w:val="21"/>
                <w:szCs w:val="21"/>
              </w:rPr>
              <w:softHyphen/>
              <w:t>полнительного образова</w:t>
            </w:r>
            <w:r>
              <w:rPr>
                <w:sz w:val="21"/>
                <w:szCs w:val="21"/>
              </w:rPr>
              <w:softHyphen/>
              <w:t>ния детей в соответствии с типовой формой договора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 Организация и проведе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ние курсов повышения квалификации и профес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сиональной переподго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товки современных мене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джеров организаций до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полнительного образова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ния детей в соответ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ствии с разработанной Министерством образования Ростовской области  про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граммой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48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 Информационное со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провождение мероприя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тий по введению эффек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тивного контракта в до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полнительном образова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нии детей (организация проведения разъясни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тельной работы в трудо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вых коллективах, публи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кации в средствах массо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вой информации, прове</w:t>
            </w:r>
            <w:r>
              <w:rPr>
                <w:b/>
                <w:bCs/>
                <w:i/>
                <w:iCs/>
                <w:sz w:val="21"/>
                <w:szCs w:val="21"/>
              </w:rPr>
              <w:softHyphen/>
              <w:t>дение семинаров и другие мероприятия)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ВСЕГО,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0,08</w:t>
            </w:r>
          </w:p>
        </w:tc>
      </w:tr>
      <w:tr w:rsidR="00A51DC0" w:rsidTr="005B7811">
        <w:trPr>
          <w:trHeight w:val="22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C0" w:rsidRDefault="00A51DC0">
            <w:pPr>
              <w:pStyle w:val="14"/>
              <w:spacing w:before="48" w:after="96" w:line="100" w:lineRule="atLeast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C0" w:rsidRDefault="00A51DC0" w:rsidP="00FF01C5">
            <w:pPr>
              <w:pStyle w:val="14"/>
              <w:spacing w:before="48" w:after="48" w:line="1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0,08</w:t>
            </w:r>
          </w:p>
        </w:tc>
      </w:tr>
    </w:tbl>
    <w:p w:rsidR="00A51DC0" w:rsidRDefault="00A51DC0" w:rsidP="008F257A">
      <w:pPr>
        <w:pStyle w:val="14"/>
        <w:spacing w:line="100" w:lineRule="atLeas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A51DC0" w:rsidRDefault="00A51DC0" w:rsidP="008F257A">
      <w:pPr>
        <w:pStyle w:val="af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9426265"/>
      <w:docPartObj>
        <w:docPartGallery w:val="Page Numbers (Bottom of Page)"/>
        <w:docPartUnique/>
      </w:docPartObj>
    </w:sdtPr>
    <w:sdtContent>
      <w:p w:rsidR="00A51DC0" w:rsidRDefault="00A642EE">
        <w:pPr>
          <w:pStyle w:val="a5"/>
          <w:jc w:val="right"/>
        </w:pPr>
        <w:fldSimple w:instr="PAGE   \* MERGEFORMAT">
          <w:r w:rsidR="00B95841">
            <w:rPr>
              <w:noProof/>
            </w:rPr>
            <w:t>57</w:t>
          </w:r>
        </w:fldSimple>
      </w:p>
    </w:sdtContent>
  </w:sdt>
  <w:p w:rsidR="00A51DC0" w:rsidRDefault="00A51D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C0" w:rsidRDefault="00A642EE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 w:rsidR="00A51DC0" w:rsidRPr="005A3115">
        <w:rPr>
          <w:rFonts w:ascii="Times New Roman" w:hAnsi="Times New Roman"/>
          <w:noProof/>
          <w:sz w:val="16"/>
        </w:rPr>
        <w:t>Дорожная карта общее образование</w:t>
      </w:r>
      <w:r w:rsidR="00A51DC0">
        <w:rPr>
          <w:noProof/>
        </w:rPr>
        <w:t xml:space="preserve"> 2013-2018год Матвеевв-Курган изменения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C0" w:rsidRDefault="00A51DC0">
      <w:r>
        <w:separator/>
      </w:r>
    </w:p>
  </w:footnote>
  <w:footnote w:type="continuationSeparator" w:id="1">
    <w:p w:rsidR="00A51DC0" w:rsidRDefault="00A5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C0" w:rsidRPr="001521F2" w:rsidRDefault="00A51DC0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Cs w:val="28"/>
      </w:rPr>
    </w:pPr>
  </w:p>
  <w:p w:rsidR="00A51DC0" w:rsidRDefault="00A51D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C0" w:rsidRPr="0099080E" w:rsidRDefault="00A642EE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Cs w:val="28"/>
      </w:rPr>
    </w:pPr>
    <w:r w:rsidRPr="0099080E">
      <w:rPr>
        <w:rStyle w:val="a7"/>
        <w:rFonts w:ascii="Times New Roman" w:hAnsi="Times New Roman"/>
        <w:szCs w:val="28"/>
      </w:rPr>
      <w:fldChar w:fldCharType="begin"/>
    </w:r>
    <w:r w:rsidR="00A51DC0" w:rsidRPr="0099080E">
      <w:rPr>
        <w:rStyle w:val="a7"/>
        <w:rFonts w:ascii="Times New Roman" w:hAnsi="Times New Roman"/>
        <w:szCs w:val="28"/>
      </w:rPr>
      <w:instrText xml:space="preserve"> PAGE </w:instrText>
    </w:r>
    <w:r w:rsidRPr="0099080E">
      <w:rPr>
        <w:rStyle w:val="a7"/>
        <w:rFonts w:ascii="Times New Roman" w:hAnsi="Times New Roman"/>
        <w:szCs w:val="28"/>
      </w:rPr>
      <w:fldChar w:fldCharType="separate"/>
    </w:r>
    <w:r w:rsidR="00A51DC0">
      <w:rPr>
        <w:rStyle w:val="a7"/>
        <w:rFonts w:ascii="Times New Roman" w:hAnsi="Times New Roman"/>
        <w:noProof/>
        <w:szCs w:val="28"/>
      </w:rPr>
      <w:t>98</w:t>
    </w:r>
    <w:r w:rsidRPr="0099080E">
      <w:rPr>
        <w:rStyle w:val="a7"/>
        <w:rFonts w:ascii="Times New Roman" w:hAnsi="Times New Roman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31"/>
    <w:multiLevelType w:val="hybridMultilevel"/>
    <w:tmpl w:val="BADE78BA"/>
    <w:lvl w:ilvl="0" w:tplc="6A1E951C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EB9"/>
    <w:multiLevelType w:val="hybridMultilevel"/>
    <w:tmpl w:val="EBC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27A0"/>
    <w:multiLevelType w:val="hybridMultilevel"/>
    <w:tmpl w:val="C02A81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975C1B"/>
    <w:multiLevelType w:val="hybridMultilevel"/>
    <w:tmpl w:val="975C4B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5E1185C"/>
    <w:multiLevelType w:val="hybridMultilevel"/>
    <w:tmpl w:val="4A9E0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7B116E2"/>
    <w:multiLevelType w:val="hybridMultilevel"/>
    <w:tmpl w:val="E52C7412"/>
    <w:lvl w:ilvl="0" w:tplc="74EE290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18CF7CCC"/>
    <w:multiLevelType w:val="hybridMultilevel"/>
    <w:tmpl w:val="C55AA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D24E2F"/>
    <w:multiLevelType w:val="hybridMultilevel"/>
    <w:tmpl w:val="435EF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6D6A9B"/>
    <w:multiLevelType w:val="hybridMultilevel"/>
    <w:tmpl w:val="F14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61049"/>
    <w:multiLevelType w:val="hybridMultilevel"/>
    <w:tmpl w:val="8286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F1E0D"/>
    <w:multiLevelType w:val="hybridMultilevel"/>
    <w:tmpl w:val="6742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16A2"/>
    <w:multiLevelType w:val="hybridMultilevel"/>
    <w:tmpl w:val="FA6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5206EE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0703C09"/>
    <w:multiLevelType w:val="multilevel"/>
    <w:tmpl w:val="C1AEAF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F2A3949"/>
    <w:multiLevelType w:val="hybridMultilevel"/>
    <w:tmpl w:val="B83EBC40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0F3FAE"/>
    <w:multiLevelType w:val="hybridMultilevel"/>
    <w:tmpl w:val="E0B8B8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3D67254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996883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A1B7B8F"/>
    <w:multiLevelType w:val="hybridMultilevel"/>
    <w:tmpl w:val="C114A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B30044C"/>
    <w:multiLevelType w:val="hybridMultilevel"/>
    <w:tmpl w:val="40C08088"/>
    <w:lvl w:ilvl="0" w:tplc="5880BAA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EDB3C67"/>
    <w:multiLevelType w:val="hybridMultilevel"/>
    <w:tmpl w:val="D2D4854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>
    <w:nsid w:val="60E87F99"/>
    <w:multiLevelType w:val="hybridMultilevel"/>
    <w:tmpl w:val="36BAE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910E8D"/>
    <w:multiLevelType w:val="hybridMultilevel"/>
    <w:tmpl w:val="33B2BCB8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6D723D1"/>
    <w:multiLevelType w:val="hybridMultilevel"/>
    <w:tmpl w:val="A5F6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363FE"/>
    <w:multiLevelType w:val="hybridMultilevel"/>
    <w:tmpl w:val="3514D2A2"/>
    <w:lvl w:ilvl="0" w:tplc="071E8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0A069DE"/>
    <w:multiLevelType w:val="hybridMultilevel"/>
    <w:tmpl w:val="8550C4F2"/>
    <w:lvl w:ilvl="0" w:tplc="92624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3544EB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5"/>
  </w:num>
  <w:num w:numId="5">
    <w:abstractNumId w:val="22"/>
  </w:num>
  <w:num w:numId="6">
    <w:abstractNumId w:val="1"/>
  </w:num>
  <w:num w:numId="7">
    <w:abstractNumId w:val="6"/>
  </w:num>
  <w:num w:numId="8">
    <w:abstractNumId w:val="20"/>
  </w:num>
  <w:num w:numId="9">
    <w:abstractNumId w:val="14"/>
  </w:num>
  <w:num w:numId="10">
    <w:abstractNumId w:val="15"/>
  </w:num>
  <w:num w:numId="11">
    <w:abstractNumId w:val="2"/>
  </w:num>
  <w:num w:numId="12">
    <w:abstractNumId w:val="26"/>
  </w:num>
  <w:num w:numId="13">
    <w:abstractNumId w:val="17"/>
  </w:num>
  <w:num w:numId="14">
    <w:abstractNumId w:val="13"/>
  </w:num>
  <w:num w:numId="15">
    <w:abstractNumId w:val="25"/>
  </w:num>
  <w:num w:numId="16">
    <w:abstractNumId w:val="21"/>
  </w:num>
  <w:num w:numId="17">
    <w:abstractNumId w:val="12"/>
  </w:num>
  <w:num w:numId="18">
    <w:abstractNumId w:val="3"/>
  </w:num>
  <w:num w:numId="19">
    <w:abstractNumId w:val="18"/>
  </w:num>
  <w:num w:numId="20">
    <w:abstractNumId w:val="16"/>
  </w:num>
  <w:num w:numId="21">
    <w:abstractNumId w:val="11"/>
  </w:num>
  <w:num w:numId="22">
    <w:abstractNumId w:val="7"/>
  </w:num>
  <w:num w:numId="23">
    <w:abstractNumId w:val="4"/>
  </w:num>
  <w:num w:numId="24">
    <w:abstractNumId w:val="10"/>
  </w:num>
  <w:num w:numId="25">
    <w:abstractNumId w:val="9"/>
  </w:num>
  <w:num w:numId="26">
    <w:abstractNumId w:val="2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D3A94"/>
    <w:rsid w:val="0000140B"/>
    <w:rsid w:val="00017444"/>
    <w:rsid w:val="0002627B"/>
    <w:rsid w:val="000265C0"/>
    <w:rsid w:val="00035FB0"/>
    <w:rsid w:val="000360EF"/>
    <w:rsid w:val="00037EE6"/>
    <w:rsid w:val="00046FA5"/>
    <w:rsid w:val="0005358A"/>
    <w:rsid w:val="0005403B"/>
    <w:rsid w:val="00063138"/>
    <w:rsid w:val="0006334E"/>
    <w:rsid w:val="00063626"/>
    <w:rsid w:val="00064524"/>
    <w:rsid w:val="00070ED3"/>
    <w:rsid w:val="0007106F"/>
    <w:rsid w:val="000722E6"/>
    <w:rsid w:val="000724C2"/>
    <w:rsid w:val="00074509"/>
    <w:rsid w:val="00074543"/>
    <w:rsid w:val="00084BE0"/>
    <w:rsid w:val="00084CA2"/>
    <w:rsid w:val="0009375E"/>
    <w:rsid w:val="000A6581"/>
    <w:rsid w:val="000B1163"/>
    <w:rsid w:val="000C15D7"/>
    <w:rsid w:val="000C5F36"/>
    <w:rsid w:val="000C6356"/>
    <w:rsid w:val="000D0940"/>
    <w:rsid w:val="000D57C2"/>
    <w:rsid w:val="000D793E"/>
    <w:rsid w:val="000E6676"/>
    <w:rsid w:val="000E667C"/>
    <w:rsid w:val="0010586F"/>
    <w:rsid w:val="00111200"/>
    <w:rsid w:val="00112F3B"/>
    <w:rsid w:val="001164EE"/>
    <w:rsid w:val="001210DA"/>
    <w:rsid w:val="0014097B"/>
    <w:rsid w:val="00144E84"/>
    <w:rsid w:val="00145C48"/>
    <w:rsid w:val="0015090F"/>
    <w:rsid w:val="001521F2"/>
    <w:rsid w:val="0015265D"/>
    <w:rsid w:val="0015499E"/>
    <w:rsid w:val="00161AAB"/>
    <w:rsid w:val="00163D64"/>
    <w:rsid w:val="00172B01"/>
    <w:rsid w:val="001731FC"/>
    <w:rsid w:val="001822EB"/>
    <w:rsid w:val="001846DD"/>
    <w:rsid w:val="0018580B"/>
    <w:rsid w:val="00191B82"/>
    <w:rsid w:val="0019376B"/>
    <w:rsid w:val="00195E7E"/>
    <w:rsid w:val="001A7123"/>
    <w:rsid w:val="001C249B"/>
    <w:rsid w:val="001D43F5"/>
    <w:rsid w:val="001E6719"/>
    <w:rsid w:val="001E7C06"/>
    <w:rsid w:val="001F320E"/>
    <w:rsid w:val="0020175A"/>
    <w:rsid w:val="00221DD1"/>
    <w:rsid w:val="00225538"/>
    <w:rsid w:val="00227F84"/>
    <w:rsid w:val="00241421"/>
    <w:rsid w:val="00243C04"/>
    <w:rsid w:val="00260107"/>
    <w:rsid w:val="00271BEA"/>
    <w:rsid w:val="00274228"/>
    <w:rsid w:val="00275991"/>
    <w:rsid w:val="00276D92"/>
    <w:rsid w:val="0027703E"/>
    <w:rsid w:val="00280ADE"/>
    <w:rsid w:val="00281879"/>
    <w:rsid w:val="00281FA7"/>
    <w:rsid w:val="0028283E"/>
    <w:rsid w:val="00286128"/>
    <w:rsid w:val="002876F8"/>
    <w:rsid w:val="00287B24"/>
    <w:rsid w:val="00292925"/>
    <w:rsid w:val="0029398C"/>
    <w:rsid w:val="002940B8"/>
    <w:rsid w:val="002A3BF3"/>
    <w:rsid w:val="002A784E"/>
    <w:rsid w:val="002B08F1"/>
    <w:rsid w:val="002B3B05"/>
    <w:rsid w:val="002C2A84"/>
    <w:rsid w:val="002C4D74"/>
    <w:rsid w:val="002D0800"/>
    <w:rsid w:val="002D4A7E"/>
    <w:rsid w:val="002D5DE7"/>
    <w:rsid w:val="002E6533"/>
    <w:rsid w:val="002E6B84"/>
    <w:rsid w:val="002F27B3"/>
    <w:rsid w:val="00302BC5"/>
    <w:rsid w:val="00311C47"/>
    <w:rsid w:val="003122F9"/>
    <w:rsid w:val="00312646"/>
    <w:rsid w:val="00320A1B"/>
    <w:rsid w:val="00323235"/>
    <w:rsid w:val="00326DEF"/>
    <w:rsid w:val="003402B5"/>
    <w:rsid w:val="00351CCC"/>
    <w:rsid w:val="003525AE"/>
    <w:rsid w:val="00353C9D"/>
    <w:rsid w:val="003618B3"/>
    <w:rsid w:val="0036357E"/>
    <w:rsid w:val="00363F97"/>
    <w:rsid w:val="00365571"/>
    <w:rsid w:val="00373CFA"/>
    <w:rsid w:val="00374F91"/>
    <w:rsid w:val="00377B33"/>
    <w:rsid w:val="00386CD6"/>
    <w:rsid w:val="00387BB7"/>
    <w:rsid w:val="003907F2"/>
    <w:rsid w:val="003950B9"/>
    <w:rsid w:val="00396833"/>
    <w:rsid w:val="00397EFE"/>
    <w:rsid w:val="003C09BA"/>
    <w:rsid w:val="003C5F47"/>
    <w:rsid w:val="003D70B7"/>
    <w:rsid w:val="003E599B"/>
    <w:rsid w:val="00405209"/>
    <w:rsid w:val="00407105"/>
    <w:rsid w:val="0041667E"/>
    <w:rsid w:val="00424DCF"/>
    <w:rsid w:val="004273DE"/>
    <w:rsid w:val="00430E2E"/>
    <w:rsid w:val="00431043"/>
    <w:rsid w:val="00436CD6"/>
    <w:rsid w:val="00436DED"/>
    <w:rsid w:val="00450380"/>
    <w:rsid w:val="00456BD5"/>
    <w:rsid w:val="004635D9"/>
    <w:rsid w:val="00464B09"/>
    <w:rsid w:val="00481748"/>
    <w:rsid w:val="00482F81"/>
    <w:rsid w:val="00487BB9"/>
    <w:rsid w:val="00494DCE"/>
    <w:rsid w:val="00495BFC"/>
    <w:rsid w:val="004962E8"/>
    <w:rsid w:val="004A4DB9"/>
    <w:rsid w:val="004C43AE"/>
    <w:rsid w:val="004C6A0C"/>
    <w:rsid w:val="004C74FE"/>
    <w:rsid w:val="004D15CD"/>
    <w:rsid w:val="004D2F7C"/>
    <w:rsid w:val="004E3467"/>
    <w:rsid w:val="004E43D8"/>
    <w:rsid w:val="004E7B42"/>
    <w:rsid w:val="00500754"/>
    <w:rsid w:val="00501D0E"/>
    <w:rsid w:val="005040E7"/>
    <w:rsid w:val="00513063"/>
    <w:rsid w:val="0052142B"/>
    <w:rsid w:val="005348F6"/>
    <w:rsid w:val="005416F0"/>
    <w:rsid w:val="00554032"/>
    <w:rsid w:val="00564B3A"/>
    <w:rsid w:val="00567733"/>
    <w:rsid w:val="00592B92"/>
    <w:rsid w:val="00592D5D"/>
    <w:rsid w:val="005A3115"/>
    <w:rsid w:val="005A7E78"/>
    <w:rsid w:val="005B08BE"/>
    <w:rsid w:val="005B4B65"/>
    <w:rsid w:val="005B5133"/>
    <w:rsid w:val="005B7811"/>
    <w:rsid w:val="005C339E"/>
    <w:rsid w:val="005C7E59"/>
    <w:rsid w:val="005D11F5"/>
    <w:rsid w:val="005D6DAB"/>
    <w:rsid w:val="005D76FB"/>
    <w:rsid w:val="005D7DCF"/>
    <w:rsid w:val="005E2358"/>
    <w:rsid w:val="00601EDD"/>
    <w:rsid w:val="00605561"/>
    <w:rsid w:val="00605BCB"/>
    <w:rsid w:val="00611314"/>
    <w:rsid w:val="006118BF"/>
    <w:rsid w:val="00613CA7"/>
    <w:rsid w:val="00615CA1"/>
    <w:rsid w:val="00623AB6"/>
    <w:rsid w:val="00625B17"/>
    <w:rsid w:val="006458D6"/>
    <w:rsid w:val="00645A35"/>
    <w:rsid w:val="006469D3"/>
    <w:rsid w:val="00647443"/>
    <w:rsid w:val="0065057D"/>
    <w:rsid w:val="00651805"/>
    <w:rsid w:val="00660E3D"/>
    <w:rsid w:val="00661602"/>
    <w:rsid w:val="006725E4"/>
    <w:rsid w:val="00676327"/>
    <w:rsid w:val="006A2E46"/>
    <w:rsid w:val="006A5B94"/>
    <w:rsid w:val="006A7316"/>
    <w:rsid w:val="006B2787"/>
    <w:rsid w:val="006C7C14"/>
    <w:rsid w:val="006D3A94"/>
    <w:rsid w:val="006D7EA7"/>
    <w:rsid w:val="006E3784"/>
    <w:rsid w:val="006E4449"/>
    <w:rsid w:val="006F54CA"/>
    <w:rsid w:val="007001DA"/>
    <w:rsid w:val="00712155"/>
    <w:rsid w:val="00714D27"/>
    <w:rsid w:val="0071528E"/>
    <w:rsid w:val="00724029"/>
    <w:rsid w:val="007436E0"/>
    <w:rsid w:val="00743C26"/>
    <w:rsid w:val="0074423A"/>
    <w:rsid w:val="007501BC"/>
    <w:rsid w:val="00752A38"/>
    <w:rsid w:val="00764B6F"/>
    <w:rsid w:val="00766913"/>
    <w:rsid w:val="0077071B"/>
    <w:rsid w:val="007725AF"/>
    <w:rsid w:val="00772725"/>
    <w:rsid w:val="00772A80"/>
    <w:rsid w:val="0078105F"/>
    <w:rsid w:val="007811C5"/>
    <w:rsid w:val="007859AF"/>
    <w:rsid w:val="00785E66"/>
    <w:rsid w:val="00793F0E"/>
    <w:rsid w:val="007C2784"/>
    <w:rsid w:val="007C765C"/>
    <w:rsid w:val="007E1782"/>
    <w:rsid w:val="007F6D8B"/>
    <w:rsid w:val="00810A43"/>
    <w:rsid w:val="00822AF6"/>
    <w:rsid w:val="008252BD"/>
    <w:rsid w:val="00827180"/>
    <w:rsid w:val="0082743E"/>
    <w:rsid w:val="008320F5"/>
    <w:rsid w:val="00833026"/>
    <w:rsid w:val="008363DD"/>
    <w:rsid w:val="0083741C"/>
    <w:rsid w:val="00843CC1"/>
    <w:rsid w:val="0084543C"/>
    <w:rsid w:val="00845FFA"/>
    <w:rsid w:val="00851C05"/>
    <w:rsid w:val="00867D7B"/>
    <w:rsid w:val="00872620"/>
    <w:rsid w:val="00876A91"/>
    <w:rsid w:val="00885C69"/>
    <w:rsid w:val="0089565C"/>
    <w:rsid w:val="008A5AEA"/>
    <w:rsid w:val="008B7E7B"/>
    <w:rsid w:val="008C1F90"/>
    <w:rsid w:val="008C734A"/>
    <w:rsid w:val="008E6A9A"/>
    <w:rsid w:val="008E7F7F"/>
    <w:rsid w:val="008F257A"/>
    <w:rsid w:val="008F287F"/>
    <w:rsid w:val="00904623"/>
    <w:rsid w:val="009139E9"/>
    <w:rsid w:val="00914DDD"/>
    <w:rsid w:val="00933947"/>
    <w:rsid w:val="00946F03"/>
    <w:rsid w:val="0096557E"/>
    <w:rsid w:val="00986344"/>
    <w:rsid w:val="009A06A5"/>
    <w:rsid w:val="009A468B"/>
    <w:rsid w:val="009A54C8"/>
    <w:rsid w:val="009B215E"/>
    <w:rsid w:val="009C21E6"/>
    <w:rsid w:val="009C3EEE"/>
    <w:rsid w:val="009C782D"/>
    <w:rsid w:val="009E2DC9"/>
    <w:rsid w:val="009E64A5"/>
    <w:rsid w:val="009F1B1D"/>
    <w:rsid w:val="009F25FF"/>
    <w:rsid w:val="009F5501"/>
    <w:rsid w:val="00A063E4"/>
    <w:rsid w:val="00A10046"/>
    <w:rsid w:val="00A221E5"/>
    <w:rsid w:val="00A34E0A"/>
    <w:rsid w:val="00A473EF"/>
    <w:rsid w:val="00A47E90"/>
    <w:rsid w:val="00A51DC0"/>
    <w:rsid w:val="00A53A0C"/>
    <w:rsid w:val="00A642EE"/>
    <w:rsid w:val="00A84D4C"/>
    <w:rsid w:val="00A84F56"/>
    <w:rsid w:val="00A87D0E"/>
    <w:rsid w:val="00AA1FBA"/>
    <w:rsid w:val="00AA2555"/>
    <w:rsid w:val="00AA46E3"/>
    <w:rsid w:val="00AA4B5E"/>
    <w:rsid w:val="00AA6189"/>
    <w:rsid w:val="00AB50F2"/>
    <w:rsid w:val="00AC011B"/>
    <w:rsid w:val="00AC5EFA"/>
    <w:rsid w:val="00AD59BF"/>
    <w:rsid w:val="00AE1522"/>
    <w:rsid w:val="00AF0A16"/>
    <w:rsid w:val="00AF3EEE"/>
    <w:rsid w:val="00AF4F98"/>
    <w:rsid w:val="00AF53E1"/>
    <w:rsid w:val="00B0478F"/>
    <w:rsid w:val="00B208E5"/>
    <w:rsid w:val="00B323EB"/>
    <w:rsid w:val="00B333D1"/>
    <w:rsid w:val="00B351B1"/>
    <w:rsid w:val="00B41539"/>
    <w:rsid w:val="00B42811"/>
    <w:rsid w:val="00B43244"/>
    <w:rsid w:val="00B53AAF"/>
    <w:rsid w:val="00B66716"/>
    <w:rsid w:val="00B66A69"/>
    <w:rsid w:val="00B70B95"/>
    <w:rsid w:val="00B71BC2"/>
    <w:rsid w:val="00B81ACE"/>
    <w:rsid w:val="00B95841"/>
    <w:rsid w:val="00BA080F"/>
    <w:rsid w:val="00BA13B4"/>
    <w:rsid w:val="00BA23F8"/>
    <w:rsid w:val="00BA6DEF"/>
    <w:rsid w:val="00BA733A"/>
    <w:rsid w:val="00BB2CED"/>
    <w:rsid w:val="00BB7331"/>
    <w:rsid w:val="00BD24BD"/>
    <w:rsid w:val="00BD2FFE"/>
    <w:rsid w:val="00BE1FFF"/>
    <w:rsid w:val="00BF0457"/>
    <w:rsid w:val="00BF407D"/>
    <w:rsid w:val="00BF658B"/>
    <w:rsid w:val="00C022F8"/>
    <w:rsid w:val="00C078AD"/>
    <w:rsid w:val="00C153AA"/>
    <w:rsid w:val="00C24CF0"/>
    <w:rsid w:val="00C252CC"/>
    <w:rsid w:val="00C25B21"/>
    <w:rsid w:val="00C3065A"/>
    <w:rsid w:val="00C349FA"/>
    <w:rsid w:val="00C43A0F"/>
    <w:rsid w:val="00C537AF"/>
    <w:rsid w:val="00C600D6"/>
    <w:rsid w:val="00C6488D"/>
    <w:rsid w:val="00C70AE0"/>
    <w:rsid w:val="00C725F8"/>
    <w:rsid w:val="00C841FB"/>
    <w:rsid w:val="00C8534B"/>
    <w:rsid w:val="00C85760"/>
    <w:rsid w:val="00C964ED"/>
    <w:rsid w:val="00CA6371"/>
    <w:rsid w:val="00CB31BF"/>
    <w:rsid w:val="00CB3767"/>
    <w:rsid w:val="00CC07EB"/>
    <w:rsid w:val="00CC5909"/>
    <w:rsid w:val="00CC6013"/>
    <w:rsid w:val="00CD4278"/>
    <w:rsid w:val="00CD699F"/>
    <w:rsid w:val="00CE21A5"/>
    <w:rsid w:val="00CE3514"/>
    <w:rsid w:val="00CE5335"/>
    <w:rsid w:val="00CE6FDC"/>
    <w:rsid w:val="00CF1D49"/>
    <w:rsid w:val="00D039F8"/>
    <w:rsid w:val="00D12C4D"/>
    <w:rsid w:val="00D17784"/>
    <w:rsid w:val="00D32107"/>
    <w:rsid w:val="00D34558"/>
    <w:rsid w:val="00D42EA4"/>
    <w:rsid w:val="00D4703F"/>
    <w:rsid w:val="00D665A5"/>
    <w:rsid w:val="00D71FAF"/>
    <w:rsid w:val="00D77B38"/>
    <w:rsid w:val="00D93687"/>
    <w:rsid w:val="00DA1DA4"/>
    <w:rsid w:val="00DC5A16"/>
    <w:rsid w:val="00DC5C54"/>
    <w:rsid w:val="00DC615D"/>
    <w:rsid w:val="00DD43E4"/>
    <w:rsid w:val="00DD482A"/>
    <w:rsid w:val="00DE44DD"/>
    <w:rsid w:val="00DE4C23"/>
    <w:rsid w:val="00DE7C7D"/>
    <w:rsid w:val="00E1035E"/>
    <w:rsid w:val="00E20A4E"/>
    <w:rsid w:val="00E24487"/>
    <w:rsid w:val="00E24DAD"/>
    <w:rsid w:val="00E52682"/>
    <w:rsid w:val="00E55E79"/>
    <w:rsid w:val="00E57DE4"/>
    <w:rsid w:val="00E6467E"/>
    <w:rsid w:val="00E70D14"/>
    <w:rsid w:val="00E80367"/>
    <w:rsid w:val="00E810B6"/>
    <w:rsid w:val="00E82DAF"/>
    <w:rsid w:val="00E84F08"/>
    <w:rsid w:val="00E85B0E"/>
    <w:rsid w:val="00EB56E6"/>
    <w:rsid w:val="00EB654C"/>
    <w:rsid w:val="00ED18CC"/>
    <w:rsid w:val="00ED3CCE"/>
    <w:rsid w:val="00EF24F1"/>
    <w:rsid w:val="00EF3B45"/>
    <w:rsid w:val="00EF522C"/>
    <w:rsid w:val="00F04D86"/>
    <w:rsid w:val="00F11D34"/>
    <w:rsid w:val="00F15A18"/>
    <w:rsid w:val="00F2065C"/>
    <w:rsid w:val="00F22053"/>
    <w:rsid w:val="00F24801"/>
    <w:rsid w:val="00F2489D"/>
    <w:rsid w:val="00F26D1A"/>
    <w:rsid w:val="00F370C0"/>
    <w:rsid w:val="00F37710"/>
    <w:rsid w:val="00F4072F"/>
    <w:rsid w:val="00F447C7"/>
    <w:rsid w:val="00F5564A"/>
    <w:rsid w:val="00F612A3"/>
    <w:rsid w:val="00F71D94"/>
    <w:rsid w:val="00F747F9"/>
    <w:rsid w:val="00F81D06"/>
    <w:rsid w:val="00F85E3F"/>
    <w:rsid w:val="00F87570"/>
    <w:rsid w:val="00F975F3"/>
    <w:rsid w:val="00FA2520"/>
    <w:rsid w:val="00FA7512"/>
    <w:rsid w:val="00FB1B49"/>
    <w:rsid w:val="00FB1F93"/>
    <w:rsid w:val="00FB73DB"/>
    <w:rsid w:val="00FC4A18"/>
    <w:rsid w:val="00FC5068"/>
    <w:rsid w:val="00FD56D5"/>
    <w:rsid w:val="00FD7734"/>
    <w:rsid w:val="00FE3C6F"/>
    <w:rsid w:val="00FF01C5"/>
    <w:rsid w:val="00FF0DE6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EA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5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257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qFormat/>
    <w:rsid w:val="00386C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BA6DE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271B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BA6DEF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0"/>
    <w:rsid w:val="00271BEA"/>
  </w:style>
  <w:style w:type="paragraph" w:customStyle="1" w:styleId="a8">
    <w:name w:val="Постановление"/>
    <w:basedOn w:val="a"/>
    <w:rsid w:val="00386CD6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9">
    <w:name w:val="Вертикальный отступ"/>
    <w:basedOn w:val="a"/>
    <w:rsid w:val="00386CD6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1">
    <w:name w:val="Вертикальный отступ 1"/>
    <w:basedOn w:val="a"/>
    <w:rsid w:val="00386CD6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a">
    <w:name w:val="Номер"/>
    <w:basedOn w:val="a"/>
    <w:rsid w:val="00386CD6"/>
    <w:pPr>
      <w:spacing w:line="240" w:lineRule="auto"/>
      <w:jc w:val="center"/>
    </w:pPr>
    <w:rPr>
      <w:rFonts w:ascii="Times New Roman" w:hAnsi="Times New Roman"/>
    </w:rPr>
  </w:style>
  <w:style w:type="paragraph" w:customStyle="1" w:styleId="ab">
    <w:name w:val="акт правительства обычный"/>
    <w:basedOn w:val="a"/>
    <w:rsid w:val="00386CD6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c">
    <w:name w:val="акт правительства вертикальный отступ"/>
    <w:basedOn w:val="a9"/>
    <w:rsid w:val="00386CD6"/>
  </w:style>
  <w:style w:type="paragraph" w:customStyle="1" w:styleId="12">
    <w:name w:val="акт правительства вертикальный отступ 1"/>
    <w:basedOn w:val="11"/>
    <w:rsid w:val="00386CD6"/>
  </w:style>
  <w:style w:type="paragraph" w:customStyle="1" w:styleId="30">
    <w:name w:val="акт правительства заголовок 3"/>
    <w:basedOn w:val="3"/>
    <w:rsid w:val="00386CD6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386CD6"/>
    <w:pPr>
      <w:spacing w:line="180" w:lineRule="exact"/>
      <w:jc w:val="center"/>
    </w:pPr>
    <w:rPr>
      <w:rFonts w:ascii="Times New Roman" w:hAnsi="Times New Roman"/>
      <w:b/>
      <w:sz w:val="26"/>
    </w:rPr>
  </w:style>
  <w:style w:type="paragraph" w:customStyle="1" w:styleId="13">
    <w:name w:val="Абзац списка1"/>
    <w:basedOn w:val="a"/>
    <w:rsid w:val="00BA6DEF"/>
    <w:pPr>
      <w:ind w:left="720"/>
      <w:contextualSpacing/>
    </w:pPr>
  </w:style>
  <w:style w:type="paragraph" w:styleId="ad">
    <w:name w:val="Balloon Text"/>
    <w:basedOn w:val="a"/>
    <w:link w:val="ae"/>
    <w:semiHidden/>
    <w:rsid w:val="00BA6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BA6DEF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annotation text"/>
    <w:basedOn w:val="a"/>
    <w:link w:val="af0"/>
    <w:semiHidden/>
    <w:rsid w:val="00BA6DEF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semiHidden/>
    <w:locked/>
    <w:rsid w:val="00BA6DEF"/>
    <w:rPr>
      <w:rFonts w:ascii="Times New Roman CYR" w:hAnsi="Times New Roman CYR"/>
      <w:lang w:val="ru-RU" w:eastAsia="ru-RU" w:bidi="ar-SA"/>
    </w:rPr>
  </w:style>
  <w:style w:type="paragraph" w:styleId="af1">
    <w:name w:val="footnote text"/>
    <w:basedOn w:val="a"/>
    <w:semiHidden/>
    <w:rsid w:val="00BA6DEF"/>
    <w:rPr>
      <w:sz w:val="20"/>
    </w:rPr>
  </w:style>
  <w:style w:type="paragraph" w:customStyle="1" w:styleId="Default">
    <w:name w:val="Default"/>
    <w:rsid w:val="00672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B51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otnote reference"/>
    <w:rsid w:val="002D0800"/>
    <w:rPr>
      <w:vertAlign w:val="superscript"/>
    </w:rPr>
  </w:style>
  <w:style w:type="paragraph" w:styleId="af3">
    <w:name w:val="List Paragraph"/>
    <w:basedOn w:val="a"/>
    <w:uiPriority w:val="34"/>
    <w:qFormat/>
    <w:rsid w:val="00481748"/>
    <w:pPr>
      <w:ind w:left="720"/>
      <w:contextualSpacing/>
    </w:pPr>
  </w:style>
  <w:style w:type="paragraph" w:customStyle="1" w:styleId="14">
    <w:name w:val="Обычный1"/>
    <w:rsid w:val="000E667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af4">
    <w:name w:val="endnote text"/>
    <w:basedOn w:val="a"/>
    <w:link w:val="af5"/>
    <w:rsid w:val="00AF53E1"/>
    <w:rPr>
      <w:sz w:val="20"/>
    </w:rPr>
  </w:style>
  <w:style w:type="character" w:customStyle="1" w:styleId="af5">
    <w:name w:val="Текст концевой сноски Знак"/>
    <w:basedOn w:val="a0"/>
    <w:link w:val="af4"/>
    <w:rsid w:val="00AF53E1"/>
  </w:style>
  <w:style w:type="character" w:styleId="af6">
    <w:name w:val="endnote reference"/>
    <w:basedOn w:val="a0"/>
    <w:rsid w:val="00AF53E1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8F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7">
    <w:name w:val="Основной текст Знак"/>
    <w:basedOn w:val="a0"/>
    <w:link w:val="af8"/>
    <w:rsid w:val="008F257A"/>
    <w:rPr>
      <w:rFonts w:ascii="Calibri" w:eastAsia="Calibri" w:hAnsi="Calibri"/>
      <w:sz w:val="22"/>
      <w:szCs w:val="22"/>
      <w:lang w:eastAsia="en-US"/>
    </w:rPr>
  </w:style>
  <w:style w:type="paragraph" w:styleId="af8">
    <w:name w:val="Body Text"/>
    <w:basedOn w:val="a"/>
    <w:link w:val="af7"/>
    <w:unhideWhenUsed/>
    <w:rsid w:val="008F257A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Основной шрифт абзаца1"/>
    <w:rsid w:val="008F257A"/>
  </w:style>
  <w:style w:type="character" w:customStyle="1" w:styleId="FontStyle26">
    <w:name w:val="Font Style26"/>
    <w:basedOn w:val="a0"/>
    <w:uiPriority w:val="99"/>
    <w:rsid w:val="00EF24F1"/>
    <w:rPr>
      <w:rFonts w:ascii="Times New Roman" w:hAnsi="Times New Roman" w:cs="Times New Roman"/>
      <w:sz w:val="22"/>
      <w:szCs w:val="22"/>
    </w:rPr>
  </w:style>
  <w:style w:type="table" w:styleId="af9">
    <w:name w:val="Table Grid"/>
    <w:basedOn w:val="a1"/>
    <w:uiPriority w:val="59"/>
    <w:rsid w:val="00EF24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EF24F1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EF24F1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Основной текст 21"/>
    <w:basedOn w:val="a"/>
    <w:rsid w:val="00A51DC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</w:rPr>
  </w:style>
  <w:style w:type="paragraph" w:customStyle="1" w:styleId="Postan">
    <w:name w:val="Postan"/>
    <w:basedOn w:val="a"/>
    <w:rsid w:val="00A51DC0"/>
    <w:pPr>
      <w:spacing w:line="240" w:lineRule="auto"/>
      <w:jc w:val="center"/>
    </w:pPr>
    <w:rPr>
      <w:rFonts w:ascii="Times New Roman" w:hAnsi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092C-B417-4808-A47A-81D2BB12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58</Pages>
  <Words>8696</Words>
  <Characters>49569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58149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ZivotkevichTI</dc:creator>
  <cp:keywords/>
  <dc:description/>
  <cp:lastModifiedBy>Инспектор</cp:lastModifiedBy>
  <cp:revision>30</cp:revision>
  <cp:lastPrinted>2013-05-29T05:55:00Z</cp:lastPrinted>
  <dcterms:created xsi:type="dcterms:W3CDTF">2013-04-30T13:20:00Z</dcterms:created>
  <dcterms:modified xsi:type="dcterms:W3CDTF">2013-10-17T13:37:00Z</dcterms:modified>
</cp:coreProperties>
</file>