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71" w:rsidRPr="00537D71" w:rsidRDefault="005C501D" w:rsidP="00537D71">
      <w:pPr>
        <w:spacing w:after="0" w:line="240" w:lineRule="auto"/>
        <w:ind w:left="5670"/>
        <w:jc w:val="both"/>
        <w:rPr>
          <w:rStyle w:val="a4"/>
          <w:rFonts w:ascii="Times New Roman" w:hAnsi="Times New Roman" w:cs="Times New Roman"/>
          <w:b w:val="0"/>
          <w:bCs w:val="0"/>
          <w:sz w:val="28"/>
          <w:szCs w:val="28"/>
        </w:rPr>
      </w:pPr>
      <w:r>
        <w:rPr>
          <w:rStyle w:val="a4"/>
          <w:rFonts w:ascii="Times New Roman" w:hAnsi="Times New Roman" w:cs="Times New Roman"/>
          <w:b w:val="0"/>
          <w:bCs w:val="0"/>
          <w:sz w:val="28"/>
          <w:szCs w:val="28"/>
        </w:rPr>
        <w:t xml:space="preserve">        </w:t>
      </w:r>
      <w:r w:rsidR="00537D71" w:rsidRPr="00537D71">
        <w:rPr>
          <w:rStyle w:val="a4"/>
          <w:rFonts w:ascii="Times New Roman" w:hAnsi="Times New Roman" w:cs="Times New Roman"/>
          <w:b w:val="0"/>
          <w:bCs w:val="0"/>
          <w:sz w:val="28"/>
          <w:szCs w:val="28"/>
        </w:rPr>
        <w:t>УТВЕРЖДЕНА</w:t>
      </w:r>
    </w:p>
    <w:p w:rsidR="00A60AFA" w:rsidRDefault="00537D71" w:rsidP="00537D71">
      <w:pPr>
        <w:spacing w:after="0" w:line="240" w:lineRule="auto"/>
        <w:ind w:left="5670" w:right="-1"/>
        <w:jc w:val="left"/>
        <w:rPr>
          <w:rStyle w:val="a4"/>
          <w:rFonts w:ascii="Times New Roman" w:hAnsi="Times New Roman" w:cs="Times New Roman"/>
          <w:b w:val="0"/>
          <w:bCs w:val="0"/>
          <w:sz w:val="28"/>
          <w:szCs w:val="28"/>
        </w:rPr>
      </w:pPr>
      <w:r w:rsidRPr="00537D71">
        <w:rPr>
          <w:rStyle w:val="a4"/>
          <w:rFonts w:ascii="Times New Roman" w:hAnsi="Times New Roman" w:cs="Times New Roman"/>
          <w:b w:val="0"/>
          <w:bCs w:val="0"/>
          <w:sz w:val="28"/>
          <w:szCs w:val="28"/>
        </w:rPr>
        <w:t xml:space="preserve">решением управляющего  Совета муниципального бюджетного общеобразовательного учреждения Матвеево-Курганской средней общеобразовательной школы №3 </w:t>
      </w:r>
    </w:p>
    <w:p w:rsidR="00537D71" w:rsidRPr="00537D71" w:rsidRDefault="00537D71" w:rsidP="00537D71">
      <w:pPr>
        <w:spacing w:after="0" w:line="240" w:lineRule="auto"/>
        <w:ind w:left="5670" w:right="-1"/>
        <w:jc w:val="left"/>
        <w:rPr>
          <w:rStyle w:val="a4"/>
          <w:rFonts w:ascii="Times New Roman" w:hAnsi="Times New Roman" w:cs="Times New Roman"/>
          <w:b w:val="0"/>
          <w:bCs w:val="0"/>
          <w:sz w:val="28"/>
          <w:szCs w:val="28"/>
        </w:rPr>
      </w:pPr>
      <w:r w:rsidRPr="00537D71">
        <w:rPr>
          <w:rStyle w:val="a4"/>
          <w:rFonts w:ascii="Times New Roman" w:hAnsi="Times New Roman" w:cs="Times New Roman"/>
          <w:b w:val="0"/>
          <w:bCs w:val="0"/>
          <w:sz w:val="28"/>
          <w:szCs w:val="28"/>
        </w:rPr>
        <w:t xml:space="preserve">от </w:t>
      </w:r>
      <w:r w:rsidR="00A60AFA">
        <w:rPr>
          <w:rStyle w:val="a4"/>
          <w:rFonts w:ascii="Times New Roman" w:hAnsi="Times New Roman" w:cs="Times New Roman"/>
          <w:b w:val="0"/>
          <w:bCs w:val="0"/>
          <w:sz w:val="28"/>
          <w:szCs w:val="28"/>
        </w:rPr>
        <w:t xml:space="preserve"> </w:t>
      </w:r>
      <w:r w:rsidRPr="00537D71">
        <w:rPr>
          <w:rStyle w:val="a4"/>
          <w:rFonts w:ascii="Times New Roman" w:hAnsi="Times New Roman" w:cs="Times New Roman"/>
          <w:b w:val="0"/>
          <w:bCs w:val="0"/>
          <w:sz w:val="28"/>
          <w:szCs w:val="28"/>
        </w:rPr>
        <w:t>2.04.2012  №2</w:t>
      </w:r>
    </w:p>
    <w:p w:rsidR="00537D71" w:rsidRDefault="00537D71" w:rsidP="00A60AFA">
      <w:pPr>
        <w:spacing w:before="480" w:after="240" w:line="240" w:lineRule="auto"/>
        <w:ind w:right="0"/>
        <w:jc w:val="right"/>
        <w:rPr>
          <w:rStyle w:val="a4"/>
          <w:rFonts w:ascii="Times New Roman" w:hAnsi="Times New Roman" w:cs="Times New Roman"/>
          <w:bCs w:val="0"/>
          <w:sz w:val="28"/>
          <w:szCs w:val="28"/>
        </w:rPr>
      </w:pPr>
    </w:p>
    <w:p w:rsidR="00537D71" w:rsidRDefault="00537D71" w:rsidP="00537D71">
      <w:pPr>
        <w:spacing w:before="480" w:after="240" w:line="240" w:lineRule="auto"/>
        <w:ind w:right="0"/>
        <w:rPr>
          <w:rStyle w:val="a4"/>
          <w:rFonts w:ascii="Times New Roman" w:hAnsi="Times New Roman" w:cs="Times New Roman"/>
          <w:bCs w:val="0"/>
          <w:sz w:val="28"/>
          <w:szCs w:val="28"/>
        </w:rPr>
      </w:pPr>
    </w:p>
    <w:p w:rsidR="00537D71" w:rsidRPr="00537D71" w:rsidRDefault="00537D71" w:rsidP="00537D71">
      <w:pPr>
        <w:spacing w:before="480" w:after="240" w:line="240" w:lineRule="auto"/>
        <w:ind w:right="0"/>
        <w:rPr>
          <w:rStyle w:val="a4"/>
          <w:rFonts w:ascii="Times New Roman" w:hAnsi="Times New Roman" w:cs="Times New Roman"/>
          <w:bCs w:val="0"/>
          <w:sz w:val="28"/>
          <w:szCs w:val="28"/>
        </w:rPr>
      </w:pPr>
      <w:r w:rsidRPr="00537D71">
        <w:rPr>
          <w:rStyle w:val="a4"/>
          <w:rFonts w:ascii="Times New Roman" w:hAnsi="Times New Roman" w:cs="Times New Roman"/>
          <w:bCs w:val="0"/>
          <w:sz w:val="28"/>
          <w:szCs w:val="28"/>
        </w:rPr>
        <w:t>ИНФОРМАЦИЯ</w:t>
      </w:r>
    </w:p>
    <w:p w:rsidR="00537D71" w:rsidRPr="00537D71" w:rsidRDefault="00537D71" w:rsidP="00537D71">
      <w:pPr>
        <w:spacing w:after="0" w:line="240" w:lineRule="auto"/>
        <w:ind w:right="-1"/>
        <w:jc w:val="both"/>
        <w:rPr>
          <w:rStyle w:val="a4"/>
          <w:rFonts w:ascii="Times New Roman" w:hAnsi="Times New Roman" w:cs="Times New Roman"/>
          <w:b w:val="0"/>
          <w:bCs w:val="0"/>
          <w:sz w:val="28"/>
          <w:szCs w:val="28"/>
        </w:rPr>
      </w:pPr>
      <w:r w:rsidRPr="00537D71">
        <w:rPr>
          <w:rStyle w:val="a4"/>
          <w:rFonts w:ascii="Times New Roman" w:hAnsi="Times New Roman" w:cs="Times New Roman"/>
          <w:b w:val="0"/>
          <w:bCs w:val="0"/>
          <w:sz w:val="28"/>
          <w:szCs w:val="28"/>
        </w:rPr>
        <w:t>о профессиональных достижениях Ильиной Натальи Ивановны</w:t>
      </w:r>
      <w:r w:rsidR="00266B15">
        <w:rPr>
          <w:rStyle w:val="a4"/>
          <w:rFonts w:ascii="Times New Roman" w:hAnsi="Times New Roman" w:cs="Times New Roman"/>
          <w:b w:val="0"/>
          <w:bCs w:val="0"/>
          <w:sz w:val="28"/>
          <w:szCs w:val="28"/>
        </w:rPr>
        <w:t>,</w:t>
      </w:r>
      <w:r w:rsidRPr="00537D71">
        <w:rPr>
          <w:rStyle w:val="a4"/>
          <w:rFonts w:ascii="Times New Roman" w:hAnsi="Times New Roman" w:cs="Times New Roman"/>
          <w:b w:val="0"/>
          <w:bCs w:val="0"/>
          <w:sz w:val="28"/>
          <w:szCs w:val="28"/>
        </w:rPr>
        <w:t xml:space="preserve"> учителя английского языка муниципального бюджетного общеобразовательного учреждения </w:t>
      </w:r>
      <w:r w:rsidR="00266B15">
        <w:rPr>
          <w:rStyle w:val="a4"/>
          <w:rFonts w:ascii="Times New Roman" w:hAnsi="Times New Roman" w:cs="Times New Roman"/>
          <w:b w:val="0"/>
          <w:bCs w:val="0"/>
          <w:sz w:val="28"/>
          <w:szCs w:val="28"/>
        </w:rPr>
        <w:t xml:space="preserve"> </w:t>
      </w:r>
      <w:r w:rsidRPr="00537D71">
        <w:rPr>
          <w:rStyle w:val="a4"/>
          <w:rFonts w:ascii="Times New Roman" w:hAnsi="Times New Roman" w:cs="Times New Roman"/>
          <w:b w:val="0"/>
          <w:bCs w:val="0"/>
          <w:sz w:val="28"/>
          <w:szCs w:val="28"/>
        </w:rPr>
        <w:t xml:space="preserve">Матвеево-Курганской средней </w:t>
      </w:r>
      <w:r w:rsidR="0046482B">
        <w:rPr>
          <w:rStyle w:val="a4"/>
          <w:rFonts w:ascii="Times New Roman" w:hAnsi="Times New Roman" w:cs="Times New Roman"/>
          <w:b w:val="0"/>
          <w:bCs w:val="0"/>
          <w:sz w:val="28"/>
          <w:szCs w:val="28"/>
        </w:rPr>
        <w:t>общеобразовательной школы №3 Ма</w:t>
      </w:r>
      <w:r w:rsidRPr="00537D71">
        <w:rPr>
          <w:rStyle w:val="a4"/>
          <w:rFonts w:ascii="Times New Roman" w:hAnsi="Times New Roman" w:cs="Times New Roman"/>
          <w:b w:val="0"/>
          <w:bCs w:val="0"/>
          <w:sz w:val="28"/>
          <w:szCs w:val="28"/>
        </w:rPr>
        <w:t>т</w:t>
      </w:r>
      <w:r w:rsidR="0046482B">
        <w:rPr>
          <w:rStyle w:val="a4"/>
          <w:rFonts w:ascii="Times New Roman" w:hAnsi="Times New Roman" w:cs="Times New Roman"/>
          <w:b w:val="0"/>
          <w:bCs w:val="0"/>
          <w:sz w:val="28"/>
          <w:szCs w:val="28"/>
        </w:rPr>
        <w:t>в</w:t>
      </w:r>
      <w:r w:rsidRPr="00537D71">
        <w:rPr>
          <w:rStyle w:val="a4"/>
          <w:rFonts w:ascii="Times New Roman" w:hAnsi="Times New Roman" w:cs="Times New Roman"/>
          <w:b w:val="0"/>
          <w:bCs w:val="0"/>
          <w:sz w:val="28"/>
          <w:szCs w:val="28"/>
        </w:rPr>
        <w:t>еево-Курганского района</w:t>
      </w:r>
    </w:p>
    <w:p w:rsidR="00537D71" w:rsidRDefault="00537D71" w:rsidP="00537D71">
      <w:pPr>
        <w:spacing w:after="0" w:line="240" w:lineRule="auto"/>
        <w:ind w:right="-1"/>
        <w:jc w:val="both"/>
        <w:rPr>
          <w:rStyle w:val="a4"/>
          <w:rFonts w:ascii="Times New Roman" w:hAnsi="Times New Roman" w:cs="Times New Roman"/>
          <w:b w:val="0"/>
          <w:bCs w:val="0"/>
          <w:sz w:val="28"/>
          <w:szCs w:val="28"/>
        </w:rPr>
      </w:pPr>
    </w:p>
    <w:p w:rsidR="00537D71" w:rsidRDefault="00537D71" w:rsidP="00537D71">
      <w:pPr>
        <w:spacing w:after="0" w:line="240" w:lineRule="auto"/>
        <w:ind w:right="-1"/>
        <w:jc w:val="both"/>
        <w:rPr>
          <w:rStyle w:val="a4"/>
          <w:rFonts w:ascii="Times New Roman" w:hAnsi="Times New Roman" w:cs="Times New Roman"/>
          <w:b w:val="0"/>
          <w:bCs w:val="0"/>
          <w:sz w:val="28"/>
          <w:szCs w:val="28"/>
        </w:rPr>
      </w:pPr>
    </w:p>
    <w:p w:rsidR="00537D71" w:rsidRDefault="00537D71" w:rsidP="00537D71">
      <w:pPr>
        <w:spacing w:after="0" w:line="240" w:lineRule="auto"/>
        <w:ind w:right="-1"/>
        <w:jc w:val="both"/>
        <w:rPr>
          <w:rStyle w:val="a4"/>
          <w:rFonts w:ascii="Times New Roman" w:hAnsi="Times New Roman" w:cs="Times New Roman"/>
          <w:b w:val="0"/>
          <w:bCs w:val="0"/>
          <w:sz w:val="28"/>
          <w:szCs w:val="28"/>
        </w:rPr>
      </w:pPr>
    </w:p>
    <w:p w:rsidR="00537D71" w:rsidRPr="00537D71" w:rsidRDefault="00537D71" w:rsidP="00537D71">
      <w:pPr>
        <w:spacing w:after="0" w:line="240" w:lineRule="auto"/>
        <w:ind w:right="-1"/>
        <w:rPr>
          <w:rStyle w:val="a4"/>
          <w:rFonts w:ascii="Times New Roman" w:hAnsi="Times New Roman" w:cs="Times New Roman"/>
          <w:b w:val="0"/>
          <w:bCs w:val="0"/>
          <w:sz w:val="28"/>
          <w:szCs w:val="28"/>
        </w:rPr>
      </w:pPr>
      <w:r w:rsidRPr="00537D71">
        <w:rPr>
          <w:rFonts w:ascii="Times New Roman" w:hAnsi="Times New Roman" w:cs="Times New Roman"/>
          <w:noProof/>
          <w:sz w:val="28"/>
          <w:szCs w:val="28"/>
          <w:lang w:eastAsia="ru-RU"/>
        </w:rPr>
        <w:drawing>
          <wp:inline distT="0" distB="0" distL="0" distR="0">
            <wp:extent cx="2669837" cy="2722880"/>
            <wp:effectExtent l="0" t="0" r="0" b="0"/>
            <wp:docPr id="7170" name="Рисунок 1" descr="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Рисунок 1" descr="Untitled-1 copy.jpg"/>
                    <pic:cNvPicPr>
                      <a:picLocks noChangeAspect="1" noChangeArrowheads="1"/>
                    </pic:cNvPicPr>
                  </pic:nvPicPr>
                  <pic:blipFill>
                    <a:blip r:embed="rId9" cstate="print"/>
                    <a:srcRect l="6415" t="7338" r="7671" b="8904"/>
                    <a:stretch>
                      <a:fillRect/>
                    </a:stretch>
                  </pic:blipFill>
                  <pic:spPr bwMode="auto">
                    <a:xfrm>
                      <a:off x="0" y="0"/>
                      <a:ext cx="2668846" cy="2721870"/>
                    </a:xfrm>
                    <a:prstGeom prst="rect">
                      <a:avLst/>
                    </a:prstGeom>
                    <a:noFill/>
                    <a:ln w="9525">
                      <a:noFill/>
                      <a:miter lim="800000"/>
                      <a:headEnd/>
                      <a:tailEnd/>
                    </a:ln>
                  </pic:spPr>
                </pic:pic>
              </a:graphicData>
            </a:graphic>
          </wp:inline>
        </w:drawing>
      </w:r>
    </w:p>
    <w:p w:rsidR="00537D71" w:rsidRDefault="00537D71" w:rsidP="00537D71">
      <w:pPr>
        <w:spacing w:after="0" w:line="240" w:lineRule="auto"/>
        <w:ind w:right="-1"/>
        <w:jc w:val="both"/>
        <w:rPr>
          <w:rStyle w:val="a4"/>
          <w:rFonts w:ascii="Times New Roman" w:hAnsi="Times New Roman" w:cs="Times New Roman"/>
          <w:b w:val="0"/>
          <w:bCs w:val="0"/>
          <w:sz w:val="28"/>
          <w:szCs w:val="28"/>
        </w:rPr>
      </w:pPr>
    </w:p>
    <w:p w:rsidR="00537D71" w:rsidRDefault="00537D71" w:rsidP="00537D71">
      <w:pPr>
        <w:spacing w:after="0" w:line="240" w:lineRule="auto"/>
        <w:ind w:right="-1"/>
        <w:jc w:val="both"/>
        <w:rPr>
          <w:rStyle w:val="a4"/>
          <w:rFonts w:ascii="Times New Roman" w:hAnsi="Times New Roman" w:cs="Times New Roman"/>
          <w:b w:val="0"/>
          <w:bCs w:val="0"/>
          <w:sz w:val="28"/>
          <w:szCs w:val="28"/>
        </w:rPr>
      </w:pPr>
    </w:p>
    <w:p w:rsidR="00537D71" w:rsidRDefault="00537D71" w:rsidP="00537D71">
      <w:pPr>
        <w:spacing w:after="0" w:line="240" w:lineRule="auto"/>
        <w:ind w:right="-1"/>
        <w:jc w:val="both"/>
        <w:rPr>
          <w:rStyle w:val="a4"/>
          <w:rFonts w:ascii="Times New Roman" w:hAnsi="Times New Roman" w:cs="Times New Roman"/>
          <w:b w:val="0"/>
          <w:bCs w:val="0"/>
          <w:sz w:val="28"/>
          <w:szCs w:val="28"/>
        </w:rPr>
      </w:pPr>
    </w:p>
    <w:p w:rsidR="00537D71" w:rsidRDefault="00537D71" w:rsidP="00537D71">
      <w:pPr>
        <w:spacing w:after="0" w:line="240" w:lineRule="auto"/>
        <w:ind w:right="-1"/>
        <w:jc w:val="both"/>
        <w:rPr>
          <w:rStyle w:val="a4"/>
          <w:rFonts w:ascii="Times New Roman" w:hAnsi="Times New Roman" w:cs="Times New Roman"/>
          <w:b w:val="0"/>
          <w:bCs w:val="0"/>
          <w:sz w:val="28"/>
          <w:szCs w:val="28"/>
        </w:rPr>
      </w:pPr>
    </w:p>
    <w:p w:rsidR="00537D71" w:rsidRDefault="00537D71" w:rsidP="00537D71">
      <w:pPr>
        <w:spacing w:after="0" w:line="240" w:lineRule="auto"/>
        <w:ind w:right="-1"/>
        <w:jc w:val="both"/>
        <w:rPr>
          <w:rStyle w:val="a4"/>
          <w:rFonts w:ascii="Times New Roman" w:hAnsi="Times New Roman" w:cs="Times New Roman"/>
          <w:b w:val="0"/>
          <w:bCs w:val="0"/>
          <w:sz w:val="28"/>
          <w:szCs w:val="28"/>
        </w:rPr>
      </w:pPr>
    </w:p>
    <w:p w:rsidR="00537D71" w:rsidRDefault="00537D71" w:rsidP="00537D71">
      <w:pPr>
        <w:spacing w:after="0" w:line="240" w:lineRule="auto"/>
        <w:ind w:right="-1"/>
        <w:jc w:val="both"/>
        <w:rPr>
          <w:rStyle w:val="a4"/>
          <w:rFonts w:ascii="Times New Roman" w:hAnsi="Times New Roman" w:cs="Times New Roman"/>
          <w:b w:val="0"/>
          <w:bCs w:val="0"/>
          <w:sz w:val="28"/>
          <w:szCs w:val="28"/>
        </w:rPr>
      </w:pPr>
    </w:p>
    <w:p w:rsidR="00537D71" w:rsidRDefault="00537D71" w:rsidP="00537D71">
      <w:pPr>
        <w:spacing w:after="0" w:line="240" w:lineRule="auto"/>
        <w:ind w:right="-1"/>
        <w:jc w:val="both"/>
        <w:rPr>
          <w:rStyle w:val="a4"/>
          <w:rFonts w:ascii="Times New Roman" w:hAnsi="Times New Roman" w:cs="Times New Roman"/>
          <w:b w:val="0"/>
          <w:bCs w:val="0"/>
          <w:sz w:val="28"/>
          <w:szCs w:val="28"/>
        </w:rPr>
      </w:pPr>
    </w:p>
    <w:p w:rsidR="00537D71" w:rsidRPr="00537D71" w:rsidRDefault="00537D71" w:rsidP="00537D71">
      <w:pPr>
        <w:spacing w:after="0" w:line="240" w:lineRule="auto"/>
        <w:ind w:right="-1"/>
        <w:rPr>
          <w:rStyle w:val="a4"/>
          <w:rFonts w:ascii="Times New Roman" w:hAnsi="Times New Roman" w:cs="Times New Roman"/>
          <w:b w:val="0"/>
          <w:bCs w:val="0"/>
          <w:sz w:val="28"/>
          <w:szCs w:val="28"/>
        </w:rPr>
      </w:pPr>
      <w:r w:rsidRPr="00537D71">
        <w:rPr>
          <w:rStyle w:val="a4"/>
          <w:rFonts w:ascii="Times New Roman" w:hAnsi="Times New Roman" w:cs="Times New Roman"/>
          <w:b w:val="0"/>
          <w:bCs w:val="0"/>
          <w:sz w:val="28"/>
          <w:szCs w:val="28"/>
        </w:rPr>
        <w:t>п. Матвеев Курган</w:t>
      </w:r>
    </w:p>
    <w:p w:rsidR="00537D71" w:rsidRDefault="00537D71" w:rsidP="00537D71">
      <w:pPr>
        <w:spacing w:after="0" w:line="240" w:lineRule="auto"/>
        <w:ind w:right="-1"/>
        <w:rPr>
          <w:rStyle w:val="a4"/>
          <w:b w:val="0"/>
          <w:bCs w:val="0"/>
        </w:rPr>
      </w:pPr>
      <w:r w:rsidRPr="00537D71">
        <w:rPr>
          <w:rStyle w:val="a4"/>
          <w:rFonts w:ascii="Times New Roman" w:hAnsi="Times New Roman" w:cs="Times New Roman"/>
          <w:b w:val="0"/>
          <w:bCs w:val="0"/>
          <w:sz w:val="28"/>
          <w:szCs w:val="28"/>
        </w:rPr>
        <w:t>201</w:t>
      </w:r>
      <w:r w:rsidR="00A60AFA">
        <w:rPr>
          <w:rStyle w:val="a4"/>
          <w:rFonts w:ascii="Times New Roman" w:hAnsi="Times New Roman" w:cs="Times New Roman"/>
          <w:b w:val="0"/>
          <w:bCs w:val="0"/>
          <w:sz w:val="28"/>
          <w:szCs w:val="28"/>
        </w:rPr>
        <w:t>3</w:t>
      </w:r>
      <w:r w:rsidRPr="00537D71">
        <w:rPr>
          <w:rStyle w:val="a4"/>
          <w:rFonts w:ascii="Times New Roman" w:hAnsi="Times New Roman" w:cs="Times New Roman"/>
          <w:b w:val="0"/>
          <w:bCs w:val="0"/>
          <w:sz w:val="28"/>
          <w:szCs w:val="28"/>
        </w:rPr>
        <w:t xml:space="preserve"> г.</w:t>
      </w:r>
      <w:r>
        <w:rPr>
          <w:rStyle w:val="a4"/>
          <w:b w:val="0"/>
          <w:bCs w:val="0"/>
        </w:rPr>
        <w:br w:type="page"/>
      </w:r>
    </w:p>
    <w:p w:rsidR="00436827" w:rsidRPr="002D2B49" w:rsidRDefault="00F07A15" w:rsidP="007F3942">
      <w:pPr>
        <w:pStyle w:val="1"/>
        <w:spacing w:before="0"/>
        <w:rPr>
          <w:rStyle w:val="a4"/>
          <w:b/>
          <w:bCs/>
        </w:rPr>
      </w:pPr>
      <w:r w:rsidRPr="002D2B49">
        <w:rPr>
          <w:rStyle w:val="a4"/>
          <w:b/>
          <w:bCs/>
        </w:rPr>
        <w:lastRenderedPageBreak/>
        <w:t>Высокие результаты учебных достижений обучающихся при их позитивной динамике за последние три года</w:t>
      </w:r>
    </w:p>
    <w:p w:rsidR="00436827" w:rsidRPr="00E5081B" w:rsidRDefault="00BA1D89" w:rsidP="007F3942">
      <w:pPr>
        <w:pStyle w:val="a3"/>
        <w:spacing w:before="0" w:beforeAutospacing="0" w:after="0" w:afterAutospacing="0" w:line="276" w:lineRule="auto"/>
        <w:ind w:firstLine="709"/>
        <w:jc w:val="both"/>
        <w:rPr>
          <w:rStyle w:val="a4"/>
          <w:color w:val="222222"/>
          <w:sz w:val="28"/>
          <w:szCs w:val="28"/>
          <w:shd w:val="clear" w:color="auto" w:fill="FFFFFF"/>
        </w:rPr>
      </w:pPr>
      <w:r w:rsidRPr="00E5081B">
        <w:rPr>
          <w:rStyle w:val="a4"/>
          <w:color w:val="222222"/>
          <w:sz w:val="28"/>
          <w:szCs w:val="28"/>
          <w:shd w:val="clear" w:color="auto" w:fill="FFFFFF"/>
        </w:rPr>
        <w:t>1.1</w:t>
      </w:r>
    </w:p>
    <w:p w:rsidR="003A4C83" w:rsidRPr="003A5CB1" w:rsidRDefault="003A4C83" w:rsidP="007F3942">
      <w:pPr>
        <w:pStyle w:val="a3"/>
        <w:spacing w:before="0" w:beforeAutospacing="0" w:after="0" w:afterAutospacing="0" w:line="276" w:lineRule="auto"/>
        <w:ind w:firstLine="709"/>
        <w:jc w:val="both"/>
        <w:rPr>
          <w:rStyle w:val="a4"/>
          <w:b w:val="0"/>
          <w:color w:val="222222"/>
          <w:sz w:val="28"/>
          <w:szCs w:val="28"/>
          <w:shd w:val="clear" w:color="auto" w:fill="FFFFFF"/>
        </w:rPr>
      </w:pPr>
      <w:r w:rsidRPr="003A5CB1">
        <w:rPr>
          <w:rStyle w:val="a4"/>
          <w:b w:val="0"/>
          <w:color w:val="222222"/>
          <w:sz w:val="28"/>
          <w:szCs w:val="28"/>
          <w:shd w:val="clear" w:color="auto" w:fill="FFFFFF"/>
        </w:rPr>
        <w:t>Национальная образовательная инициатива «Наша новая школа»  определяет школу критически важным элементом в процессе модернизации и инновационного развития общества. Здесь же раскрытие способности каждого школьника, воспитание порядочного и патриотичного человека, способного конкурировать в высокотехнологичном мире называются главными задачами современной школы.</w:t>
      </w:r>
    </w:p>
    <w:p w:rsidR="003A4C83" w:rsidRPr="00E5081B" w:rsidRDefault="003A4C83" w:rsidP="007F3942">
      <w:pPr>
        <w:pStyle w:val="a3"/>
        <w:spacing w:before="0" w:beforeAutospacing="0" w:after="0" w:afterAutospacing="0" w:line="276" w:lineRule="auto"/>
        <w:ind w:firstLine="709"/>
        <w:jc w:val="both"/>
        <w:rPr>
          <w:rStyle w:val="a4"/>
          <w:b w:val="0"/>
          <w:color w:val="222222"/>
          <w:sz w:val="28"/>
          <w:szCs w:val="28"/>
          <w:shd w:val="clear" w:color="auto" w:fill="FFFFFF"/>
        </w:rPr>
      </w:pPr>
      <w:r w:rsidRPr="003A5CB1">
        <w:rPr>
          <w:rStyle w:val="a4"/>
          <w:b w:val="0"/>
          <w:color w:val="222222"/>
          <w:sz w:val="28"/>
          <w:szCs w:val="28"/>
          <w:shd w:val="clear" w:color="auto" w:fill="FFFFFF"/>
        </w:rPr>
        <w:t>Роль английского языка как школьного предмета в реализации этих задач трудно переоценить. Так, в программе модернизации российского образования отмечается, что особую важность приобретают факторы коммуникабельности и толерантности в связи со значительным расширением масштабов межкультурного взаимодействия. У моего предмета огромный потенциал для формирования личности, обладающей такими качествами.</w:t>
      </w:r>
    </w:p>
    <w:p w:rsidR="00952EBB" w:rsidRDefault="00BB7E06" w:rsidP="007F3942">
      <w:pPr>
        <w:pStyle w:val="a3"/>
        <w:spacing w:before="0" w:beforeAutospacing="0" w:after="0" w:afterAutospacing="0" w:line="276" w:lineRule="auto"/>
        <w:ind w:firstLine="709"/>
        <w:jc w:val="both"/>
        <w:rPr>
          <w:rStyle w:val="a4"/>
          <w:b w:val="0"/>
          <w:color w:val="222222"/>
          <w:sz w:val="28"/>
          <w:szCs w:val="28"/>
          <w:shd w:val="clear" w:color="auto" w:fill="FFFFFF"/>
        </w:rPr>
      </w:pPr>
      <w:r>
        <w:rPr>
          <w:rStyle w:val="a4"/>
          <w:b w:val="0"/>
          <w:color w:val="222222"/>
          <w:sz w:val="28"/>
          <w:szCs w:val="28"/>
          <w:shd w:val="clear" w:color="auto" w:fill="FFFFFF"/>
        </w:rPr>
        <w:t>Ка</w:t>
      </w:r>
      <w:r w:rsidR="00C4525D">
        <w:rPr>
          <w:rStyle w:val="a4"/>
          <w:b w:val="0"/>
          <w:color w:val="222222"/>
          <w:sz w:val="28"/>
          <w:szCs w:val="28"/>
          <w:shd w:val="clear" w:color="auto" w:fill="FFFFFF"/>
        </w:rPr>
        <w:t>ждый раз,</w:t>
      </w:r>
      <w:r>
        <w:rPr>
          <w:rStyle w:val="a4"/>
          <w:b w:val="0"/>
          <w:color w:val="222222"/>
          <w:sz w:val="28"/>
          <w:szCs w:val="28"/>
          <w:shd w:val="clear" w:color="auto" w:fill="FFFFFF"/>
        </w:rPr>
        <w:t xml:space="preserve"> впервые встречаясь с ребятами-второклассниками, начинающими изучать английский язык, я мысленно стараюсь представить их повзрослевшими девятиклассниками. Мы ещё совсем не знаем друг друга, впереди долгий путь учения в сотрудничестве. Я стану для них</w:t>
      </w:r>
      <w:r w:rsidR="00C4525D">
        <w:rPr>
          <w:rStyle w:val="a4"/>
          <w:b w:val="0"/>
          <w:color w:val="222222"/>
          <w:sz w:val="28"/>
          <w:szCs w:val="28"/>
          <w:shd w:val="clear" w:color="auto" w:fill="FFFFFF"/>
        </w:rPr>
        <w:t xml:space="preserve"> компетентным наставником, мудрым советчиком, старшим товарищем, который всегда готов прийти на помощь. Я организую</w:t>
      </w:r>
      <w:r w:rsidR="003A4C83">
        <w:rPr>
          <w:rStyle w:val="a4"/>
          <w:b w:val="0"/>
          <w:color w:val="222222"/>
          <w:sz w:val="28"/>
          <w:szCs w:val="28"/>
          <w:shd w:val="clear" w:color="auto" w:fill="FFFFFF"/>
        </w:rPr>
        <w:t>,</w:t>
      </w:r>
      <w:r w:rsidR="00C4525D">
        <w:rPr>
          <w:rStyle w:val="a4"/>
          <w:b w:val="0"/>
          <w:color w:val="222222"/>
          <w:sz w:val="28"/>
          <w:szCs w:val="28"/>
          <w:shd w:val="clear" w:color="auto" w:fill="FFFFFF"/>
        </w:rPr>
        <w:t xml:space="preserve"> учебный процесс таким образом, чтобы в центре его всегда был ученик. В моих руках уникальная возмож</w:t>
      </w:r>
      <w:r w:rsidR="00FD54F4">
        <w:rPr>
          <w:rStyle w:val="a4"/>
          <w:b w:val="0"/>
          <w:color w:val="222222"/>
          <w:sz w:val="28"/>
          <w:szCs w:val="28"/>
          <w:shd w:val="clear" w:color="auto" w:fill="FFFFFF"/>
        </w:rPr>
        <w:t>ность формировать личность каждого</w:t>
      </w:r>
      <w:r w:rsidR="00C4525D">
        <w:rPr>
          <w:rStyle w:val="a4"/>
          <w:b w:val="0"/>
          <w:color w:val="222222"/>
          <w:sz w:val="28"/>
          <w:szCs w:val="28"/>
          <w:shd w:val="clear" w:color="auto" w:fill="FFFFFF"/>
        </w:rPr>
        <w:t xml:space="preserve"> обучающегося.</w:t>
      </w:r>
      <w:r w:rsidR="00FD54F4">
        <w:rPr>
          <w:rStyle w:val="a4"/>
          <w:b w:val="0"/>
          <w:color w:val="222222"/>
          <w:sz w:val="28"/>
          <w:szCs w:val="28"/>
          <w:shd w:val="clear" w:color="auto" w:fill="FFFFFF"/>
        </w:rPr>
        <w:t xml:space="preserve"> Многое предстоит сделать, чтобы эти ребята стали любознательными, стремились активно познавать мир. Я должна научить их учиться, правильно организовать собственную деятельность. Верю в то, что мне удастся привить им уважение к ценностям семьи и общества</w:t>
      </w:r>
      <w:r w:rsidR="00D20E0A">
        <w:rPr>
          <w:rStyle w:val="a4"/>
          <w:b w:val="0"/>
          <w:color w:val="222222"/>
          <w:sz w:val="28"/>
          <w:szCs w:val="28"/>
          <w:shd w:val="clear" w:color="auto" w:fill="FFFFFF"/>
        </w:rPr>
        <w:t>. Они научатся принимать  историю и культуру каждого народа. Это от меня зависит, станут ли сидящие передо мной малыши людьми доброжелательными, умеющими слушать и слышать партнёра, уважающими своё и чужое мнение, смогут ли самостоятельно действовать и отвечать за свои поступки.</w:t>
      </w:r>
      <w:r w:rsidR="0046482B">
        <w:rPr>
          <w:rStyle w:val="a4"/>
          <w:b w:val="0"/>
          <w:color w:val="222222"/>
          <w:sz w:val="28"/>
          <w:szCs w:val="28"/>
          <w:shd w:val="clear" w:color="auto" w:fill="FFFFFF"/>
        </w:rPr>
        <w:t xml:space="preserve"> </w:t>
      </w:r>
      <w:r w:rsidR="00D20E0A">
        <w:rPr>
          <w:rStyle w:val="a4"/>
          <w:b w:val="0"/>
          <w:color w:val="222222"/>
          <w:sz w:val="28"/>
          <w:szCs w:val="28"/>
          <w:shd w:val="clear" w:color="auto" w:fill="FFFFFF"/>
        </w:rPr>
        <w:t>Это и есть тот результат, к которому я стану стрем</w:t>
      </w:r>
      <w:r w:rsidR="00952EBB">
        <w:rPr>
          <w:rStyle w:val="a4"/>
          <w:b w:val="0"/>
          <w:color w:val="222222"/>
          <w:sz w:val="28"/>
          <w:szCs w:val="28"/>
          <w:shd w:val="clear" w:color="auto" w:fill="FFFFFF"/>
        </w:rPr>
        <w:t>иться, обучая английскому языку</w:t>
      </w:r>
      <w:r w:rsidR="0046482B">
        <w:rPr>
          <w:rStyle w:val="a4"/>
          <w:b w:val="0"/>
          <w:color w:val="222222"/>
          <w:sz w:val="28"/>
          <w:szCs w:val="28"/>
          <w:shd w:val="clear" w:color="auto" w:fill="FFFFFF"/>
        </w:rPr>
        <w:t xml:space="preserve"> </w:t>
      </w:r>
      <w:r w:rsidR="00952EBB">
        <w:rPr>
          <w:rStyle w:val="a4"/>
          <w:b w:val="0"/>
          <w:color w:val="222222"/>
          <w:sz w:val="28"/>
          <w:szCs w:val="28"/>
          <w:shd w:val="clear" w:color="auto" w:fill="FFFFFF"/>
        </w:rPr>
        <w:t>- формирование ключевых компетенций обучающихся в соответствии с ФГОС.</w:t>
      </w:r>
    </w:p>
    <w:p w:rsidR="0057703B" w:rsidRPr="00E5081B" w:rsidRDefault="00E570B7" w:rsidP="007F3942">
      <w:pPr>
        <w:pStyle w:val="a3"/>
        <w:spacing w:before="0" w:beforeAutospacing="0" w:after="0" w:afterAutospacing="0" w:line="276" w:lineRule="auto"/>
        <w:ind w:firstLine="709"/>
        <w:jc w:val="both"/>
        <w:rPr>
          <w:rStyle w:val="a4"/>
          <w:b w:val="0"/>
          <w:color w:val="222222"/>
          <w:sz w:val="28"/>
          <w:szCs w:val="28"/>
          <w:shd w:val="clear" w:color="auto" w:fill="FFFFFF"/>
        </w:rPr>
      </w:pPr>
      <w:r w:rsidRPr="00E5081B">
        <w:rPr>
          <w:rStyle w:val="a4"/>
          <w:b w:val="0"/>
          <w:color w:val="222222"/>
          <w:sz w:val="28"/>
          <w:szCs w:val="28"/>
          <w:shd w:val="clear" w:color="auto" w:fill="FFFFFF"/>
        </w:rPr>
        <w:t xml:space="preserve">ФГОС </w:t>
      </w:r>
      <w:r w:rsidR="0057703B" w:rsidRPr="00E5081B">
        <w:rPr>
          <w:rStyle w:val="a4"/>
          <w:b w:val="0"/>
          <w:color w:val="222222"/>
          <w:sz w:val="28"/>
          <w:szCs w:val="28"/>
          <w:shd w:val="clear" w:color="auto" w:fill="FFFFFF"/>
        </w:rPr>
        <w:t xml:space="preserve">при изучении иностранного языка предполагает достижение личностных, </w:t>
      </w:r>
      <w:proofErr w:type="spellStart"/>
      <w:r w:rsidR="0057703B" w:rsidRPr="00E5081B">
        <w:rPr>
          <w:rStyle w:val="a4"/>
          <w:b w:val="0"/>
          <w:color w:val="222222"/>
          <w:sz w:val="28"/>
          <w:szCs w:val="28"/>
          <w:shd w:val="clear" w:color="auto" w:fill="FFFFFF"/>
        </w:rPr>
        <w:t>метапредметных</w:t>
      </w:r>
      <w:proofErr w:type="spellEnd"/>
      <w:r w:rsidR="0057703B" w:rsidRPr="00E5081B">
        <w:rPr>
          <w:rStyle w:val="a4"/>
          <w:b w:val="0"/>
          <w:color w:val="222222"/>
          <w:sz w:val="28"/>
          <w:szCs w:val="28"/>
          <w:shd w:val="clear" w:color="auto" w:fill="FFFFFF"/>
        </w:rPr>
        <w:t xml:space="preserve"> и предметных результатов.</w:t>
      </w:r>
    </w:p>
    <w:p w:rsidR="00577F9F" w:rsidRPr="00E5081B" w:rsidRDefault="00571F76" w:rsidP="007F3942">
      <w:pPr>
        <w:pStyle w:val="a3"/>
        <w:spacing w:before="0" w:beforeAutospacing="0" w:after="0" w:afterAutospacing="0" w:line="276" w:lineRule="auto"/>
        <w:ind w:firstLine="709"/>
        <w:jc w:val="both"/>
        <w:rPr>
          <w:rStyle w:val="a4"/>
          <w:b w:val="0"/>
          <w:color w:val="222222"/>
          <w:sz w:val="28"/>
          <w:szCs w:val="28"/>
          <w:shd w:val="clear" w:color="auto" w:fill="FFFFFF"/>
        </w:rPr>
      </w:pPr>
      <w:r w:rsidRPr="00E5081B">
        <w:rPr>
          <w:rStyle w:val="a4"/>
          <w:b w:val="0"/>
          <w:color w:val="222222"/>
          <w:sz w:val="28"/>
          <w:szCs w:val="28"/>
          <w:shd w:val="clear" w:color="auto" w:fill="FFFFFF"/>
        </w:rPr>
        <w:t>Поэтому результаты учебных достижений своих учеников я рассматриваю именно с этих позиций.</w:t>
      </w:r>
      <w:r w:rsidR="00D259F5" w:rsidRPr="00E5081B">
        <w:rPr>
          <w:rStyle w:val="a4"/>
          <w:b w:val="0"/>
          <w:color w:val="222222"/>
          <w:sz w:val="28"/>
          <w:szCs w:val="28"/>
          <w:shd w:val="clear" w:color="auto" w:fill="FFFFFF"/>
        </w:rPr>
        <w:t xml:space="preserve"> На протяжении многих лет у меня нет неуспевающих учащихся по предмету. Не каждому ребёнку дано легко </w:t>
      </w:r>
      <w:proofErr w:type="gramStart"/>
      <w:r w:rsidR="00D259F5" w:rsidRPr="00E5081B">
        <w:rPr>
          <w:rStyle w:val="a4"/>
          <w:b w:val="0"/>
          <w:color w:val="222222"/>
          <w:sz w:val="28"/>
          <w:szCs w:val="28"/>
          <w:shd w:val="clear" w:color="auto" w:fill="FFFFFF"/>
        </w:rPr>
        <w:t>научиться</w:t>
      </w:r>
      <w:proofErr w:type="gramEnd"/>
      <w:r w:rsidR="00D259F5" w:rsidRPr="00E5081B">
        <w:rPr>
          <w:rStyle w:val="a4"/>
          <w:b w:val="0"/>
          <w:color w:val="222222"/>
          <w:sz w:val="28"/>
          <w:szCs w:val="28"/>
          <w:shd w:val="clear" w:color="auto" w:fill="FFFFFF"/>
        </w:rPr>
        <w:t xml:space="preserve"> говорить на иностранном языке, но искусство учителя в том и заключается, чтобы заставить ребёнка поверить в себя, вовремя заметить даже маленькие успехи и непременно похвалить. Я работаю с ребятами разного возраста: </w:t>
      </w:r>
      <w:r w:rsidR="00577F9F" w:rsidRPr="00E5081B">
        <w:rPr>
          <w:rStyle w:val="a4"/>
          <w:b w:val="0"/>
          <w:color w:val="222222"/>
          <w:sz w:val="28"/>
          <w:szCs w:val="28"/>
          <w:shd w:val="clear" w:color="auto" w:fill="FFFFFF"/>
        </w:rPr>
        <w:t xml:space="preserve">начальной, основной, средней ступени, и в каждом классе следую этому принципу. За последние три года успеваемость учащихся по английскому языку составляет 100%. Большинство </w:t>
      </w:r>
      <w:r w:rsidR="00577F9F" w:rsidRPr="00E5081B">
        <w:rPr>
          <w:rStyle w:val="a4"/>
          <w:b w:val="0"/>
          <w:color w:val="222222"/>
          <w:sz w:val="28"/>
          <w:szCs w:val="28"/>
          <w:shd w:val="clear" w:color="auto" w:fill="FFFFFF"/>
        </w:rPr>
        <w:lastRenderedPageBreak/>
        <w:t>учащихся с интересом изучают английский язык и показывают высокое качество знаний.</w:t>
      </w:r>
    </w:p>
    <w:p w:rsidR="005672EA" w:rsidRPr="00E5081B" w:rsidRDefault="005672EA" w:rsidP="007F3942">
      <w:pPr>
        <w:pStyle w:val="a3"/>
        <w:spacing w:before="0" w:beforeAutospacing="0" w:after="0" w:afterAutospacing="0" w:line="276" w:lineRule="auto"/>
        <w:ind w:firstLine="709"/>
        <w:jc w:val="both"/>
        <w:rPr>
          <w:rStyle w:val="a4"/>
          <w:b w:val="0"/>
          <w:color w:val="222222"/>
          <w:sz w:val="28"/>
          <w:szCs w:val="28"/>
          <w:shd w:val="clear" w:color="auto" w:fill="FFFFFF"/>
        </w:rPr>
      </w:pPr>
      <w:r w:rsidRPr="00E5081B">
        <w:rPr>
          <w:rStyle w:val="a4"/>
          <w:b w:val="0"/>
          <w:color w:val="222222"/>
          <w:sz w:val="28"/>
          <w:szCs w:val="28"/>
          <w:shd w:val="clear" w:color="auto" w:fill="FFFFFF"/>
        </w:rPr>
        <w:t xml:space="preserve">Главным в своей деятельности </w:t>
      </w:r>
      <w:r w:rsidR="00AF1B90" w:rsidRPr="00E5081B">
        <w:rPr>
          <w:rStyle w:val="a4"/>
          <w:b w:val="0"/>
          <w:color w:val="222222"/>
          <w:sz w:val="28"/>
          <w:szCs w:val="28"/>
          <w:shd w:val="clear" w:color="auto" w:fill="FFFFFF"/>
        </w:rPr>
        <w:t xml:space="preserve"> считаю обучение учащихся живому общению, т. е. коммуникативной компетенции, которую невозможно сформировать без опоры на социокультурные знания. Именно они  способствуют взаимопониманию в межкультурной коммуникации.</w:t>
      </w:r>
    </w:p>
    <w:p w:rsidR="005672EA" w:rsidRPr="00E5081B" w:rsidRDefault="005672EA" w:rsidP="007F3942">
      <w:pPr>
        <w:spacing w:after="0" w:line="276" w:lineRule="auto"/>
        <w:ind w:left="0" w:right="0" w:firstLine="709"/>
        <w:jc w:val="left"/>
        <w:rPr>
          <w:rFonts w:ascii="Times New Roman" w:eastAsia="Times New Roman" w:hAnsi="Times New Roman" w:cs="Times New Roman"/>
          <w:b/>
          <w:bCs/>
          <w:iCs/>
          <w:color w:val="000000"/>
          <w:sz w:val="28"/>
          <w:szCs w:val="28"/>
        </w:rPr>
      </w:pPr>
      <w:r w:rsidRPr="00E5081B">
        <w:rPr>
          <w:rFonts w:ascii="Times New Roman" w:eastAsia="Times New Roman" w:hAnsi="Times New Roman" w:cs="Times New Roman"/>
          <w:b/>
          <w:bCs/>
          <w:iCs/>
          <w:color w:val="000000"/>
          <w:sz w:val="28"/>
          <w:szCs w:val="28"/>
        </w:rPr>
        <w:t xml:space="preserve">Общая динамика успеваемости и качества </w:t>
      </w:r>
      <w:proofErr w:type="gramStart"/>
      <w:r w:rsidRPr="00E5081B">
        <w:rPr>
          <w:rFonts w:ascii="Times New Roman" w:eastAsia="Times New Roman" w:hAnsi="Times New Roman" w:cs="Times New Roman"/>
          <w:b/>
          <w:bCs/>
          <w:iCs/>
          <w:color w:val="000000"/>
          <w:sz w:val="28"/>
          <w:szCs w:val="28"/>
        </w:rPr>
        <w:t>знаний</w:t>
      </w:r>
      <w:proofErr w:type="gramEnd"/>
      <w:r w:rsidRPr="00E5081B">
        <w:rPr>
          <w:rFonts w:ascii="Times New Roman" w:eastAsia="Times New Roman" w:hAnsi="Times New Roman" w:cs="Times New Roman"/>
          <w:b/>
          <w:bCs/>
          <w:iCs/>
          <w:color w:val="000000"/>
          <w:sz w:val="28"/>
          <w:szCs w:val="28"/>
        </w:rPr>
        <w:t xml:space="preserve"> обучающихся за три года</w:t>
      </w:r>
    </w:p>
    <w:p w:rsidR="005672EA" w:rsidRPr="00E5081B" w:rsidRDefault="00A60AFA" w:rsidP="007F3942">
      <w:pPr>
        <w:pStyle w:val="a3"/>
        <w:spacing w:before="0" w:beforeAutospacing="0" w:after="0" w:afterAutospacing="0" w:line="276" w:lineRule="auto"/>
        <w:ind w:firstLine="709"/>
        <w:jc w:val="center"/>
        <w:rPr>
          <w:rStyle w:val="a4"/>
          <w:b w:val="0"/>
          <w:color w:val="222222"/>
          <w:sz w:val="28"/>
          <w:szCs w:val="28"/>
          <w:shd w:val="clear" w:color="auto" w:fill="FFFFFF"/>
        </w:rPr>
      </w:pPr>
      <w:r w:rsidRPr="00A60AFA">
        <w:rPr>
          <w:rStyle w:val="a4"/>
          <w:b w:val="0"/>
          <w:noProof/>
          <w:color w:val="222222"/>
          <w:sz w:val="28"/>
        </w:rPr>
        <w:drawing>
          <wp:inline distT="0" distB="0" distL="0" distR="0">
            <wp:extent cx="4657581" cy="2484408"/>
            <wp:effectExtent l="19050" t="0" r="9669"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703B" w:rsidRPr="00E5081B" w:rsidRDefault="00E5081B" w:rsidP="007F3942">
      <w:pPr>
        <w:pStyle w:val="a3"/>
        <w:spacing w:before="0" w:beforeAutospacing="0" w:after="0" w:afterAutospacing="0" w:line="276" w:lineRule="auto"/>
        <w:ind w:firstLine="709"/>
        <w:jc w:val="center"/>
        <w:rPr>
          <w:rStyle w:val="a4"/>
          <w:b w:val="0"/>
          <w:color w:val="222222"/>
          <w:sz w:val="28"/>
          <w:szCs w:val="28"/>
          <w:shd w:val="clear" w:color="auto" w:fill="FFFFFF"/>
        </w:rPr>
      </w:pPr>
      <w:r>
        <w:rPr>
          <w:rStyle w:val="a4"/>
          <w:b w:val="0"/>
          <w:color w:val="222222"/>
          <w:sz w:val="28"/>
          <w:szCs w:val="28"/>
          <w:shd w:val="clear" w:color="auto" w:fill="FFFFFF"/>
        </w:rPr>
        <w:t>Рис. 1</w:t>
      </w:r>
    </w:p>
    <w:p w:rsidR="007235AE" w:rsidRPr="00E5081B" w:rsidRDefault="007235AE" w:rsidP="007F3942">
      <w:pPr>
        <w:pStyle w:val="a3"/>
        <w:spacing w:before="0" w:beforeAutospacing="0" w:after="0" w:afterAutospacing="0" w:line="276" w:lineRule="auto"/>
        <w:ind w:firstLine="709"/>
        <w:jc w:val="both"/>
        <w:rPr>
          <w:rStyle w:val="a4"/>
          <w:b w:val="0"/>
          <w:color w:val="222222"/>
          <w:sz w:val="28"/>
          <w:szCs w:val="28"/>
          <w:shd w:val="clear" w:color="auto" w:fill="FFFFFF"/>
        </w:rPr>
      </w:pPr>
    </w:p>
    <w:p w:rsidR="005672EA" w:rsidRPr="00E5081B" w:rsidRDefault="00A60AFA" w:rsidP="007F3942">
      <w:pPr>
        <w:pStyle w:val="a3"/>
        <w:spacing w:before="0" w:beforeAutospacing="0" w:after="0" w:afterAutospacing="0" w:line="276" w:lineRule="auto"/>
        <w:ind w:firstLine="709"/>
        <w:jc w:val="center"/>
        <w:rPr>
          <w:rStyle w:val="a4"/>
          <w:b w:val="0"/>
          <w:color w:val="222222"/>
          <w:sz w:val="28"/>
          <w:szCs w:val="28"/>
          <w:shd w:val="clear" w:color="auto" w:fill="FFFFFF"/>
        </w:rPr>
      </w:pPr>
      <w:r w:rsidRPr="00A60AFA">
        <w:rPr>
          <w:rStyle w:val="a4"/>
          <w:b w:val="0"/>
          <w:noProof/>
          <w:color w:val="222222"/>
          <w:sz w:val="28"/>
        </w:rPr>
        <w:drawing>
          <wp:inline distT="0" distB="0" distL="0" distR="0">
            <wp:extent cx="4283099" cy="2777706"/>
            <wp:effectExtent l="19050" t="0" r="22201" b="3594"/>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72EA" w:rsidRPr="00E5081B" w:rsidRDefault="00E5081B" w:rsidP="007F3942">
      <w:pPr>
        <w:pStyle w:val="a3"/>
        <w:spacing w:before="0" w:beforeAutospacing="0" w:after="0" w:afterAutospacing="0" w:line="276" w:lineRule="auto"/>
        <w:ind w:firstLine="709"/>
        <w:jc w:val="center"/>
        <w:rPr>
          <w:rStyle w:val="a4"/>
          <w:b w:val="0"/>
          <w:color w:val="222222"/>
          <w:sz w:val="28"/>
          <w:szCs w:val="28"/>
          <w:shd w:val="clear" w:color="auto" w:fill="FFFFFF"/>
        </w:rPr>
      </w:pPr>
      <w:r>
        <w:rPr>
          <w:rStyle w:val="a4"/>
          <w:b w:val="0"/>
          <w:color w:val="222222"/>
          <w:sz w:val="28"/>
          <w:szCs w:val="28"/>
          <w:shd w:val="clear" w:color="auto" w:fill="FFFFFF"/>
        </w:rPr>
        <w:t>Рис. 2</w:t>
      </w:r>
    </w:p>
    <w:p w:rsidR="005672EA" w:rsidRPr="00E5081B" w:rsidRDefault="00BA1D89" w:rsidP="007F3942">
      <w:pPr>
        <w:pStyle w:val="a3"/>
        <w:spacing w:before="0" w:beforeAutospacing="0" w:after="0" w:afterAutospacing="0" w:line="276" w:lineRule="auto"/>
        <w:ind w:firstLine="709"/>
        <w:jc w:val="both"/>
        <w:rPr>
          <w:rStyle w:val="a4"/>
          <w:color w:val="222222"/>
          <w:sz w:val="28"/>
          <w:szCs w:val="28"/>
          <w:shd w:val="clear" w:color="auto" w:fill="FFFFFF"/>
        </w:rPr>
      </w:pPr>
      <w:r w:rsidRPr="00E5081B">
        <w:rPr>
          <w:rStyle w:val="a4"/>
          <w:color w:val="222222"/>
          <w:sz w:val="28"/>
          <w:szCs w:val="28"/>
          <w:shd w:val="clear" w:color="auto" w:fill="FFFFFF"/>
        </w:rPr>
        <w:t>1.2</w:t>
      </w:r>
    </w:p>
    <w:p w:rsidR="00E20C91" w:rsidRPr="00E5081B" w:rsidRDefault="00E20C91" w:rsidP="007F3942">
      <w:pPr>
        <w:pStyle w:val="a3"/>
        <w:spacing w:before="0" w:beforeAutospacing="0" w:after="0" w:afterAutospacing="0" w:line="276" w:lineRule="auto"/>
        <w:ind w:firstLine="709"/>
        <w:jc w:val="both"/>
        <w:rPr>
          <w:rStyle w:val="a4"/>
          <w:b w:val="0"/>
          <w:color w:val="0070C0"/>
          <w:sz w:val="28"/>
          <w:szCs w:val="28"/>
          <w:shd w:val="clear" w:color="auto" w:fill="FFFFFF"/>
        </w:rPr>
      </w:pPr>
      <w:r w:rsidRPr="00E5081B">
        <w:rPr>
          <w:rStyle w:val="a4"/>
          <w:b w:val="0"/>
          <w:sz w:val="28"/>
          <w:szCs w:val="28"/>
          <w:shd w:val="clear" w:color="auto" w:fill="FFFFFF"/>
        </w:rPr>
        <w:t xml:space="preserve">Во время экспертизы для подтверждения высшей квалификационной категории были выявлены следующие результаты </w:t>
      </w:r>
      <w:proofErr w:type="gramStart"/>
      <w:r w:rsidRPr="00E5081B">
        <w:rPr>
          <w:rStyle w:val="a4"/>
          <w:b w:val="0"/>
          <w:sz w:val="28"/>
          <w:szCs w:val="28"/>
          <w:shd w:val="clear" w:color="auto" w:fill="FFFFFF"/>
        </w:rPr>
        <w:t>обучающихся</w:t>
      </w:r>
      <w:proofErr w:type="gramEnd"/>
      <w:r w:rsidRPr="00E5081B">
        <w:rPr>
          <w:rStyle w:val="a4"/>
          <w:b w:val="0"/>
          <w:color w:val="0070C0"/>
          <w:sz w:val="28"/>
          <w:szCs w:val="28"/>
          <w:shd w:val="clear" w:color="auto" w:fill="FFFFFF"/>
        </w:rPr>
        <w:t>.</w:t>
      </w:r>
    </w:p>
    <w:p w:rsidR="00266B15" w:rsidRDefault="00266B15">
      <w:pPr>
        <w:rPr>
          <w:rFonts w:ascii="Times New Roman" w:eastAsia="Times New Roman" w:hAnsi="Times New Roman" w:cs="Times New Roman"/>
          <w:b/>
          <w:sz w:val="28"/>
          <w:szCs w:val="28"/>
          <w:lang w:eastAsia="ru-RU"/>
        </w:rPr>
      </w:pPr>
      <w:r>
        <w:rPr>
          <w:b/>
          <w:sz w:val="28"/>
          <w:szCs w:val="28"/>
        </w:rPr>
        <w:br w:type="page"/>
      </w:r>
    </w:p>
    <w:p w:rsidR="00D8587D" w:rsidRPr="003A5CB1" w:rsidRDefault="00D8587D" w:rsidP="007F3942">
      <w:pPr>
        <w:pStyle w:val="a3"/>
        <w:spacing w:before="0" w:beforeAutospacing="0" w:after="0" w:afterAutospacing="0" w:line="276" w:lineRule="auto"/>
        <w:ind w:firstLine="709"/>
        <w:jc w:val="both"/>
        <w:rPr>
          <w:bCs/>
          <w:color w:val="222222"/>
          <w:sz w:val="28"/>
          <w:szCs w:val="28"/>
          <w:shd w:val="clear" w:color="auto" w:fill="FFFFFF"/>
        </w:rPr>
      </w:pPr>
      <w:r w:rsidRPr="00E5081B">
        <w:rPr>
          <w:b/>
          <w:sz w:val="28"/>
          <w:szCs w:val="28"/>
        </w:rPr>
        <w:lastRenderedPageBreak/>
        <w:t>Сравнительный анализ контрольных работ</w:t>
      </w:r>
      <w:r w:rsidR="005C501D">
        <w:rPr>
          <w:b/>
          <w:sz w:val="28"/>
          <w:szCs w:val="28"/>
        </w:rPr>
        <w:t xml:space="preserve"> </w:t>
      </w:r>
      <w:r w:rsidRPr="00E5081B">
        <w:rPr>
          <w:b/>
          <w:sz w:val="28"/>
          <w:szCs w:val="28"/>
        </w:rPr>
        <w:t xml:space="preserve">по английскому языку </w:t>
      </w:r>
    </w:p>
    <w:p w:rsidR="00E5081B" w:rsidRPr="00E5081B" w:rsidRDefault="00E5081B" w:rsidP="007F3942">
      <w:pPr>
        <w:spacing w:after="0" w:line="276" w:lineRule="auto"/>
        <w:ind w:left="0" w:right="0" w:firstLine="709"/>
        <w:jc w:val="right"/>
        <w:rPr>
          <w:rFonts w:ascii="Times New Roman" w:hAnsi="Times New Roman" w:cs="Times New Roman"/>
          <w:sz w:val="28"/>
          <w:szCs w:val="28"/>
        </w:rPr>
      </w:pPr>
      <w:r w:rsidRPr="00E5081B">
        <w:rPr>
          <w:rFonts w:ascii="Times New Roman" w:hAnsi="Times New Roman" w:cs="Times New Roman"/>
          <w:sz w:val="28"/>
          <w:szCs w:val="28"/>
        </w:rPr>
        <w:t>Таблица 1.</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974"/>
        <w:gridCol w:w="1987"/>
        <w:gridCol w:w="2082"/>
        <w:gridCol w:w="2179"/>
      </w:tblGrid>
      <w:tr w:rsidR="00E5081B" w:rsidRPr="00584BF2" w:rsidTr="00E5081B">
        <w:trPr>
          <w:trHeight w:val="370"/>
        </w:trPr>
        <w:tc>
          <w:tcPr>
            <w:tcW w:w="952" w:type="pct"/>
            <w:vMerge w:val="restar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Класс</w:t>
            </w:r>
          </w:p>
        </w:tc>
        <w:tc>
          <w:tcPr>
            <w:tcW w:w="1950" w:type="pct"/>
            <w:gridSpan w:val="2"/>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Входная</w:t>
            </w:r>
          </w:p>
        </w:tc>
        <w:tc>
          <w:tcPr>
            <w:tcW w:w="2098" w:type="pct"/>
            <w:gridSpan w:val="2"/>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1-е полугодие</w:t>
            </w:r>
          </w:p>
        </w:tc>
      </w:tr>
      <w:tr w:rsidR="00E5081B" w:rsidRPr="00584BF2" w:rsidTr="00E5081B">
        <w:trPr>
          <w:trHeight w:val="497"/>
        </w:trPr>
        <w:tc>
          <w:tcPr>
            <w:tcW w:w="952" w:type="pct"/>
            <w:vMerge/>
          </w:tcPr>
          <w:p w:rsidR="00E5081B" w:rsidRPr="00584BF2" w:rsidRDefault="00E5081B" w:rsidP="007F3942">
            <w:pPr>
              <w:spacing w:after="0" w:line="276" w:lineRule="auto"/>
              <w:ind w:left="0" w:right="0"/>
              <w:rPr>
                <w:rFonts w:ascii="Times New Roman" w:hAnsi="Times New Roman" w:cs="Times New Roman"/>
              </w:rPr>
            </w:pPr>
          </w:p>
        </w:tc>
        <w:tc>
          <w:tcPr>
            <w:tcW w:w="97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Успеваемость</w:t>
            </w:r>
          </w:p>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w:t>
            </w:r>
          </w:p>
        </w:tc>
        <w:tc>
          <w:tcPr>
            <w:tcW w:w="978"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Качество</w:t>
            </w:r>
          </w:p>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w:t>
            </w:r>
          </w:p>
        </w:tc>
        <w:tc>
          <w:tcPr>
            <w:tcW w:w="1025"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Успеваемость</w:t>
            </w:r>
          </w:p>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w:t>
            </w:r>
          </w:p>
        </w:tc>
        <w:tc>
          <w:tcPr>
            <w:tcW w:w="1073"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Качество</w:t>
            </w:r>
          </w:p>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w:t>
            </w:r>
          </w:p>
        </w:tc>
      </w:tr>
      <w:tr w:rsidR="00E5081B" w:rsidRPr="00584BF2" w:rsidTr="00E5081B">
        <w:trPr>
          <w:trHeight w:val="29"/>
        </w:trPr>
        <w:tc>
          <w:tcPr>
            <w:tcW w:w="95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3</w:t>
            </w:r>
            <w:proofErr w:type="gramStart"/>
            <w:r w:rsidRPr="00584BF2">
              <w:rPr>
                <w:rFonts w:ascii="Times New Roman" w:hAnsi="Times New Roman" w:cs="Times New Roman"/>
              </w:rPr>
              <w:t xml:space="preserve"> А</w:t>
            </w:r>
            <w:proofErr w:type="gramEnd"/>
          </w:p>
        </w:tc>
        <w:tc>
          <w:tcPr>
            <w:tcW w:w="97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75</w:t>
            </w:r>
          </w:p>
        </w:tc>
        <w:tc>
          <w:tcPr>
            <w:tcW w:w="978"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58</w:t>
            </w:r>
          </w:p>
        </w:tc>
        <w:tc>
          <w:tcPr>
            <w:tcW w:w="1025"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100</w:t>
            </w:r>
          </w:p>
        </w:tc>
        <w:tc>
          <w:tcPr>
            <w:tcW w:w="1073"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83</w:t>
            </w:r>
          </w:p>
        </w:tc>
      </w:tr>
      <w:tr w:rsidR="00E5081B" w:rsidRPr="00584BF2" w:rsidTr="00E5081B">
        <w:trPr>
          <w:trHeight w:val="29"/>
        </w:trPr>
        <w:tc>
          <w:tcPr>
            <w:tcW w:w="95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3</w:t>
            </w:r>
            <w:proofErr w:type="gramStart"/>
            <w:r w:rsidRPr="00584BF2">
              <w:rPr>
                <w:rFonts w:ascii="Times New Roman" w:hAnsi="Times New Roman" w:cs="Times New Roman"/>
              </w:rPr>
              <w:t xml:space="preserve"> Б</w:t>
            </w:r>
            <w:proofErr w:type="gramEnd"/>
          </w:p>
        </w:tc>
        <w:tc>
          <w:tcPr>
            <w:tcW w:w="97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100</w:t>
            </w:r>
          </w:p>
        </w:tc>
        <w:tc>
          <w:tcPr>
            <w:tcW w:w="978"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75</w:t>
            </w:r>
          </w:p>
        </w:tc>
        <w:tc>
          <w:tcPr>
            <w:tcW w:w="1025"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100</w:t>
            </w:r>
          </w:p>
        </w:tc>
        <w:tc>
          <w:tcPr>
            <w:tcW w:w="1073"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83</w:t>
            </w:r>
          </w:p>
        </w:tc>
      </w:tr>
      <w:tr w:rsidR="00E5081B" w:rsidRPr="00584BF2" w:rsidTr="00E5081B">
        <w:trPr>
          <w:trHeight w:val="29"/>
        </w:trPr>
        <w:tc>
          <w:tcPr>
            <w:tcW w:w="95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6</w:t>
            </w:r>
            <w:proofErr w:type="gramStart"/>
            <w:r w:rsidRPr="00584BF2">
              <w:rPr>
                <w:rFonts w:ascii="Times New Roman" w:hAnsi="Times New Roman" w:cs="Times New Roman"/>
              </w:rPr>
              <w:t xml:space="preserve"> А</w:t>
            </w:r>
            <w:proofErr w:type="gramEnd"/>
          </w:p>
        </w:tc>
        <w:tc>
          <w:tcPr>
            <w:tcW w:w="97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53</w:t>
            </w:r>
          </w:p>
        </w:tc>
        <w:tc>
          <w:tcPr>
            <w:tcW w:w="978"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11</w:t>
            </w:r>
          </w:p>
        </w:tc>
        <w:tc>
          <w:tcPr>
            <w:tcW w:w="1025"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79</w:t>
            </w:r>
          </w:p>
        </w:tc>
        <w:tc>
          <w:tcPr>
            <w:tcW w:w="1073"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26</w:t>
            </w:r>
          </w:p>
        </w:tc>
      </w:tr>
      <w:tr w:rsidR="00E5081B" w:rsidRPr="00584BF2" w:rsidTr="00E5081B">
        <w:trPr>
          <w:trHeight w:val="29"/>
        </w:trPr>
        <w:tc>
          <w:tcPr>
            <w:tcW w:w="95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7</w:t>
            </w:r>
            <w:proofErr w:type="gramStart"/>
            <w:r w:rsidRPr="00584BF2">
              <w:rPr>
                <w:rFonts w:ascii="Times New Roman" w:hAnsi="Times New Roman" w:cs="Times New Roman"/>
              </w:rPr>
              <w:t xml:space="preserve"> Б</w:t>
            </w:r>
            <w:proofErr w:type="gramEnd"/>
          </w:p>
        </w:tc>
        <w:tc>
          <w:tcPr>
            <w:tcW w:w="97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85</w:t>
            </w:r>
          </w:p>
        </w:tc>
        <w:tc>
          <w:tcPr>
            <w:tcW w:w="978"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46</w:t>
            </w:r>
          </w:p>
        </w:tc>
        <w:tc>
          <w:tcPr>
            <w:tcW w:w="1025"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85</w:t>
            </w:r>
          </w:p>
        </w:tc>
        <w:tc>
          <w:tcPr>
            <w:tcW w:w="1073"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31</w:t>
            </w:r>
          </w:p>
        </w:tc>
      </w:tr>
      <w:tr w:rsidR="00E5081B" w:rsidRPr="00584BF2" w:rsidTr="00E5081B">
        <w:trPr>
          <w:trHeight w:val="29"/>
        </w:trPr>
        <w:tc>
          <w:tcPr>
            <w:tcW w:w="95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8</w:t>
            </w:r>
            <w:proofErr w:type="gramStart"/>
            <w:r w:rsidRPr="00584BF2">
              <w:rPr>
                <w:rFonts w:ascii="Times New Roman" w:hAnsi="Times New Roman" w:cs="Times New Roman"/>
              </w:rPr>
              <w:t xml:space="preserve"> В</w:t>
            </w:r>
            <w:proofErr w:type="gramEnd"/>
          </w:p>
        </w:tc>
        <w:tc>
          <w:tcPr>
            <w:tcW w:w="97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100</w:t>
            </w:r>
          </w:p>
        </w:tc>
        <w:tc>
          <w:tcPr>
            <w:tcW w:w="978"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37</w:t>
            </w:r>
          </w:p>
        </w:tc>
        <w:tc>
          <w:tcPr>
            <w:tcW w:w="1025"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92</w:t>
            </w:r>
          </w:p>
        </w:tc>
        <w:tc>
          <w:tcPr>
            <w:tcW w:w="1073"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31</w:t>
            </w:r>
          </w:p>
        </w:tc>
      </w:tr>
      <w:tr w:rsidR="00E5081B" w:rsidRPr="00584BF2" w:rsidTr="00E5081B">
        <w:trPr>
          <w:trHeight w:val="29"/>
        </w:trPr>
        <w:tc>
          <w:tcPr>
            <w:tcW w:w="95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10</w:t>
            </w:r>
            <w:proofErr w:type="gramStart"/>
            <w:r w:rsidRPr="00584BF2">
              <w:rPr>
                <w:rFonts w:ascii="Times New Roman" w:hAnsi="Times New Roman" w:cs="Times New Roman"/>
              </w:rPr>
              <w:t xml:space="preserve"> А</w:t>
            </w:r>
            <w:proofErr w:type="gramEnd"/>
          </w:p>
        </w:tc>
        <w:tc>
          <w:tcPr>
            <w:tcW w:w="97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80</w:t>
            </w:r>
          </w:p>
        </w:tc>
        <w:tc>
          <w:tcPr>
            <w:tcW w:w="978"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20</w:t>
            </w:r>
          </w:p>
        </w:tc>
        <w:tc>
          <w:tcPr>
            <w:tcW w:w="1025"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90</w:t>
            </w:r>
          </w:p>
        </w:tc>
        <w:tc>
          <w:tcPr>
            <w:tcW w:w="1073"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50</w:t>
            </w:r>
          </w:p>
        </w:tc>
      </w:tr>
      <w:tr w:rsidR="00E5081B" w:rsidRPr="00584BF2" w:rsidTr="00E5081B">
        <w:trPr>
          <w:trHeight w:val="29"/>
        </w:trPr>
        <w:tc>
          <w:tcPr>
            <w:tcW w:w="95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10</w:t>
            </w:r>
            <w:proofErr w:type="gramStart"/>
            <w:r w:rsidRPr="00584BF2">
              <w:rPr>
                <w:rFonts w:ascii="Times New Roman" w:hAnsi="Times New Roman" w:cs="Times New Roman"/>
              </w:rPr>
              <w:t xml:space="preserve"> Б</w:t>
            </w:r>
            <w:proofErr w:type="gramEnd"/>
          </w:p>
        </w:tc>
        <w:tc>
          <w:tcPr>
            <w:tcW w:w="972"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100</w:t>
            </w:r>
          </w:p>
        </w:tc>
        <w:tc>
          <w:tcPr>
            <w:tcW w:w="978"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60</w:t>
            </w:r>
          </w:p>
        </w:tc>
        <w:tc>
          <w:tcPr>
            <w:tcW w:w="1025"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100</w:t>
            </w:r>
          </w:p>
        </w:tc>
        <w:tc>
          <w:tcPr>
            <w:tcW w:w="1073" w:type="pct"/>
          </w:tcPr>
          <w:p w:rsidR="00E5081B" w:rsidRPr="00584BF2" w:rsidRDefault="00E5081B" w:rsidP="007F3942">
            <w:pPr>
              <w:spacing w:after="0" w:line="276" w:lineRule="auto"/>
              <w:ind w:left="0" w:right="0"/>
              <w:rPr>
                <w:rFonts w:ascii="Times New Roman" w:hAnsi="Times New Roman" w:cs="Times New Roman"/>
              </w:rPr>
            </w:pPr>
            <w:r w:rsidRPr="00584BF2">
              <w:rPr>
                <w:rFonts w:ascii="Times New Roman" w:hAnsi="Times New Roman" w:cs="Times New Roman"/>
              </w:rPr>
              <w:t>70</w:t>
            </w:r>
          </w:p>
        </w:tc>
      </w:tr>
    </w:tbl>
    <w:p w:rsidR="00584BF2" w:rsidRDefault="00584BF2" w:rsidP="007F3942">
      <w:pPr>
        <w:pStyle w:val="a3"/>
        <w:spacing w:before="0" w:beforeAutospacing="0" w:after="0" w:afterAutospacing="0" w:line="276" w:lineRule="auto"/>
        <w:ind w:firstLine="709"/>
        <w:jc w:val="both"/>
        <w:rPr>
          <w:b/>
          <w:color w:val="000000"/>
          <w:sz w:val="28"/>
          <w:szCs w:val="28"/>
          <w:shd w:val="clear" w:color="auto" w:fill="FFFFFF"/>
        </w:rPr>
      </w:pPr>
    </w:p>
    <w:p w:rsidR="009E316D" w:rsidRPr="00E5081B" w:rsidRDefault="009E316D" w:rsidP="007F3942">
      <w:pPr>
        <w:pStyle w:val="a3"/>
        <w:spacing w:before="0" w:beforeAutospacing="0" w:after="0" w:afterAutospacing="0" w:line="276" w:lineRule="auto"/>
        <w:ind w:firstLine="709"/>
        <w:jc w:val="both"/>
        <w:rPr>
          <w:b/>
          <w:color w:val="000000"/>
          <w:sz w:val="28"/>
          <w:szCs w:val="28"/>
          <w:shd w:val="clear" w:color="auto" w:fill="FFFFFF"/>
        </w:rPr>
      </w:pPr>
      <w:r w:rsidRPr="00E5081B">
        <w:rPr>
          <w:b/>
          <w:color w:val="000000"/>
          <w:sz w:val="28"/>
          <w:szCs w:val="28"/>
          <w:shd w:val="clear" w:color="auto" w:fill="FFFFFF"/>
        </w:rPr>
        <w:t>1.3</w:t>
      </w:r>
    </w:p>
    <w:p w:rsidR="009E316D" w:rsidRPr="00E5081B" w:rsidRDefault="009E316D" w:rsidP="007F3942">
      <w:pPr>
        <w:pStyle w:val="a3"/>
        <w:spacing w:before="0" w:beforeAutospacing="0" w:after="0" w:afterAutospacing="0" w:line="276" w:lineRule="auto"/>
        <w:ind w:firstLine="709"/>
        <w:jc w:val="both"/>
        <w:rPr>
          <w:color w:val="000000"/>
          <w:sz w:val="28"/>
          <w:szCs w:val="28"/>
          <w:shd w:val="clear" w:color="auto" w:fill="FFFFFF"/>
        </w:rPr>
      </w:pPr>
      <w:r w:rsidRPr="00E5081B">
        <w:rPr>
          <w:color w:val="000000"/>
          <w:sz w:val="28"/>
          <w:szCs w:val="28"/>
          <w:shd w:val="clear" w:color="auto" w:fill="FFFFFF"/>
        </w:rPr>
        <w:t>Каждый год мои ребята участвуют и побеждают  в муниципальном этапе всероссийской олимпиады школьников</w:t>
      </w:r>
      <w:r w:rsidR="00E46EE4" w:rsidRPr="00E5081B">
        <w:rPr>
          <w:color w:val="000000"/>
          <w:sz w:val="28"/>
          <w:szCs w:val="28"/>
          <w:shd w:val="clear" w:color="auto" w:fill="FFFFFF"/>
        </w:rPr>
        <w:t>. Многие дети становятся призёрами.</w:t>
      </w:r>
    </w:p>
    <w:p w:rsidR="00E46EE4" w:rsidRPr="00E5081B" w:rsidRDefault="00E46EE4" w:rsidP="007F3942">
      <w:pPr>
        <w:spacing w:after="0" w:line="276" w:lineRule="auto"/>
        <w:ind w:left="0" w:right="0" w:firstLine="709"/>
        <w:jc w:val="both"/>
        <w:rPr>
          <w:rFonts w:ascii="Times New Roman" w:eastAsia="Times New Roman" w:hAnsi="Times New Roman" w:cs="Times New Roman"/>
          <w:b/>
          <w:i/>
          <w:color w:val="000000"/>
          <w:sz w:val="28"/>
          <w:szCs w:val="28"/>
        </w:rPr>
      </w:pPr>
      <w:r w:rsidRPr="00E5081B">
        <w:rPr>
          <w:rFonts w:ascii="Times New Roman" w:eastAsia="Times New Roman" w:hAnsi="Times New Roman" w:cs="Times New Roman"/>
          <w:b/>
          <w:i/>
          <w:color w:val="000000"/>
          <w:sz w:val="28"/>
          <w:szCs w:val="28"/>
          <w:u w:val="single"/>
        </w:rPr>
        <w:t>2010- 2011   учебный год</w:t>
      </w:r>
    </w:p>
    <w:p w:rsidR="00E46EE4" w:rsidRPr="00E5081B" w:rsidRDefault="00E46EE4" w:rsidP="007F3942">
      <w:pPr>
        <w:spacing w:after="0" w:line="276" w:lineRule="auto"/>
        <w:ind w:left="0" w:right="0" w:firstLine="709"/>
        <w:jc w:val="both"/>
        <w:rPr>
          <w:rFonts w:ascii="Times New Roman" w:eastAsia="Times New Roman" w:hAnsi="Times New Roman" w:cs="Times New Roman"/>
          <w:color w:val="000000"/>
          <w:sz w:val="28"/>
          <w:szCs w:val="28"/>
        </w:rPr>
      </w:pPr>
      <w:r w:rsidRPr="00E5081B">
        <w:rPr>
          <w:rFonts w:ascii="Times New Roman" w:eastAsia="Times New Roman" w:hAnsi="Times New Roman" w:cs="Times New Roman"/>
          <w:color w:val="000000"/>
          <w:sz w:val="28"/>
          <w:szCs w:val="28"/>
        </w:rPr>
        <w:t>Фурман Роман (</w:t>
      </w:r>
      <w:r w:rsidRPr="00E5081B">
        <w:rPr>
          <w:rFonts w:ascii="Times New Roman" w:eastAsia="Times New Roman" w:hAnsi="Times New Roman" w:cs="Times New Roman"/>
          <w:color w:val="000000"/>
          <w:sz w:val="28"/>
          <w:szCs w:val="28"/>
          <w:lang w:val="en-US"/>
        </w:rPr>
        <w:t>I</w:t>
      </w:r>
      <w:r w:rsidRPr="00E5081B">
        <w:rPr>
          <w:rFonts w:ascii="Times New Roman" w:eastAsia="Times New Roman" w:hAnsi="Times New Roman" w:cs="Times New Roman"/>
          <w:color w:val="000000"/>
          <w:sz w:val="28"/>
          <w:szCs w:val="28"/>
        </w:rPr>
        <w:t xml:space="preserve"> место)</w:t>
      </w:r>
    </w:p>
    <w:p w:rsidR="00E46EE4" w:rsidRPr="00E5081B" w:rsidRDefault="00E46EE4" w:rsidP="007F3942">
      <w:pPr>
        <w:spacing w:after="0" w:line="276" w:lineRule="auto"/>
        <w:ind w:left="0" w:right="0" w:firstLine="709"/>
        <w:jc w:val="both"/>
        <w:rPr>
          <w:rFonts w:ascii="Times New Roman" w:hAnsi="Times New Roman" w:cs="Times New Roman"/>
          <w:bCs/>
          <w:sz w:val="28"/>
          <w:szCs w:val="28"/>
        </w:rPr>
      </w:pPr>
      <w:r w:rsidRPr="00E5081B">
        <w:rPr>
          <w:rFonts w:ascii="Times New Roman" w:hAnsi="Times New Roman" w:cs="Times New Roman"/>
          <w:bCs/>
          <w:sz w:val="28"/>
          <w:szCs w:val="28"/>
        </w:rPr>
        <w:t xml:space="preserve">Приказ ООА Матвеево-Курганского района от 08.12.2010 г. № 254 </w:t>
      </w:r>
    </w:p>
    <w:p w:rsidR="00E46EE4" w:rsidRPr="00E5081B" w:rsidRDefault="00E46EE4" w:rsidP="007F3942">
      <w:pPr>
        <w:spacing w:after="0" w:line="276" w:lineRule="auto"/>
        <w:ind w:left="0" w:right="0" w:firstLine="709"/>
        <w:jc w:val="both"/>
        <w:rPr>
          <w:rFonts w:ascii="Times New Roman" w:eastAsia="Times New Roman" w:hAnsi="Times New Roman" w:cs="Times New Roman"/>
          <w:b/>
          <w:i/>
          <w:color w:val="000000"/>
          <w:sz w:val="28"/>
          <w:szCs w:val="28"/>
        </w:rPr>
      </w:pPr>
      <w:r w:rsidRPr="00E5081B">
        <w:rPr>
          <w:rFonts w:ascii="Times New Roman" w:eastAsia="Times New Roman" w:hAnsi="Times New Roman" w:cs="Times New Roman"/>
          <w:b/>
          <w:i/>
          <w:color w:val="000000"/>
          <w:sz w:val="28"/>
          <w:szCs w:val="28"/>
          <w:u w:val="single"/>
        </w:rPr>
        <w:t>2011- 2012   учебный год</w:t>
      </w:r>
    </w:p>
    <w:p w:rsidR="00E46EE4" w:rsidRPr="00E5081B" w:rsidRDefault="00E46EE4" w:rsidP="007F3942">
      <w:pPr>
        <w:spacing w:after="0" w:line="276" w:lineRule="auto"/>
        <w:ind w:left="0" w:right="0" w:firstLine="709"/>
        <w:jc w:val="both"/>
        <w:rPr>
          <w:rFonts w:ascii="Times New Roman" w:eastAsia="Times New Roman" w:hAnsi="Times New Roman" w:cs="Times New Roman"/>
          <w:color w:val="000000"/>
          <w:sz w:val="28"/>
          <w:szCs w:val="28"/>
        </w:rPr>
      </w:pPr>
      <w:r w:rsidRPr="00E5081B">
        <w:rPr>
          <w:rFonts w:ascii="Times New Roman" w:eastAsia="Times New Roman" w:hAnsi="Times New Roman" w:cs="Times New Roman"/>
          <w:color w:val="000000"/>
          <w:sz w:val="28"/>
          <w:szCs w:val="28"/>
        </w:rPr>
        <w:t>Фурман Роман (</w:t>
      </w:r>
      <w:r w:rsidRPr="00E5081B">
        <w:rPr>
          <w:rFonts w:ascii="Times New Roman" w:eastAsia="Times New Roman" w:hAnsi="Times New Roman" w:cs="Times New Roman"/>
          <w:color w:val="000000"/>
          <w:sz w:val="28"/>
          <w:szCs w:val="28"/>
          <w:lang w:val="en-US"/>
        </w:rPr>
        <w:t>I</w:t>
      </w:r>
      <w:r w:rsidRPr="00E5081B">
        <w:rPr>
          <w:rFonts w:ascii="Times New Roman" w:eastAsia="Times New Roman" w:hAnsi="Times New Roman" w:cs="Times New Roman"/>
          <w:color w:val="000000"/>
          <w:sz w:val="28"/>
          <w:szCs w:val="28"/>
        </w:rPr>
        <w:t xml:space="preserve"> место)</w:t>
      </w:r>
    </w:p>
    <w:p w:rsidR="00E46EE4" w:rsidRPr="00E5081B" w:rsidRDefault="00E46EE4" w:rsidP="007F3942">
      <w:pPr>
        <w:spacing w:after="0" w:line="276" w:lineRule="auto"/>
        <w:ind w:left="0" w:right="0" w:firstLine="709"/>
        <w:jc w:val="both"/>
        <w:rPr>
          <w:rFonts w:ascii="Times New Roman" w:eastAsia="Times New Roman" w:hAnsi="Times New Roman" w:cs="Times New Roman"/>
          <w:color w:val="000000"/>
          <w:sz w:val="28"/>
          <w:szCs w:val="28"/>
        </w:rPr>
      </w:pPr>
      <w:r w:rsidRPr="00E5081B">
        <w:rPr>
          <w:rFonts w:ascii="Times New Roman" w:hAnsi="Times New Roman" w:cs="Times New Roman"/>
          <w:bCs/>
          <w:sz w:val="28"/>
          <w:szCs w:val="28"/>
        </w:rPr>
        <w:t xml:space="preserve"> Приказ ООА Матвеево-Курганского района  от 15.12.2011 г. № 336 </w:t>
      </w:r>
    </w:p>
    <w:p w:rsidR="00E46EE4" w:rsidRPr="00E5081B" w:rsidRDefault="00E46EE4" w:rsidP="007F3942">
      <w:pPr>
        <w:spacing w:after="0" w:line="276" w:lineRule="auto"/>
        <w:ind w:left="0" w:right="0" w:firstLine="709"/>
        <w:jc w:val="both"/>
        <w:rPr>
          <w:rFonts w:ascii="Times New Roman" w:eastAsia="Times New Roman" w:hAnsi="Times New Roman" w:cs="Times New Roman"/>
          <w:b/>
          <w:i/>
          <w:color w:val="000000"/>
          <w:sz w:val="28"/>
          <w:szCs w:val="28"/>
          <w:u w:val="single"/>
        </w:rPr>
      </w:pPr>
      <w:r w:rsidRPr="00E5081B">
        <w:rPr>
          <w:rFonts w:ascii="Times New Roman" w:eastAsia="Times New Roman" w:hAnsi="Times New Roman" w:cs="Times New Roman"/>
          <w:b/>
          <w:i/>
          <w:color w:val="000000"/>
          <w:sz w:val="28"/>
          <w:szCs w:val="28"/>
          <w:u w:val="single"/>
        </w:rPr>
        <w:t>Региональный этап</w:t>
      </w:r>
    </w:p>
    <w:p w:rsidR="00E46EE4" w:rsidRPr="00E5081B" w:rsidRDefault="00E46EE4" w:rsidP="007F3942">
      <w:pPr>
        <w:spacing w:after="0" w:line="276" w:lineRule="auto"/>
        <w:ind w:left="0" w:right="0" w:firstLine="709"/>
        <w:jc w:val="both"/>
        <w:rPr>
          <w:rFonts w:ascii="Times New Roman" w:eastAsia="Times New Roman" w:hAnsi="Times New Roman" w:cs="Times New Roman"/>
          <w:color w:val="000000"/>
          <w:sz w:val="28"/>
          <w:szCs w:val="28"/>
        </w:rPr>
      </w:pPr>
      <w:r w:rsidRPr="00E5081B">
        <w:rPr>
          <w:rFonts w:ascii="Times New Roman" w:eastAsia="Times New Roman" w:hAnsi="Times New Roman" w:cs="Times New Roman"/>
          <w:b/>
          <w:i/>
          <w:color w:val="000000"/>
          <w:sz w:val="28"/>
          <w:szCs w:val="28"/>
          <w:u w:val="single"/>
        </w:rPr>
        <w:t>2011-2012 учебный год</w:t>
      </w:r>
    </w:p>
    <w:p w:rsidR="00E46EE4" w:rsidRPr="00E5081B" w:rsidRDefault="004875AA" w:rsidP="007F3942">
      <w:pPr>
        <w:spacing w:after="0" w:line="276" w:lineRule="auto"/>
        <w:ind w:left="0" w:righ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Фурман Роман</w:t>
      </w:r>
      <w:r w:rsidR="00C2230A" w:rsidRPr="00E5081B">
        <w:rPr>
          <w:rFonts w:ascii="Times New Roman" w:eastAsia="Times New Roman" w:hAnsi="Times New Roman" w:cs="Times New Roman"/>
          <w:color w:val="000000"/>
          <w:sz w:val="28"/>
          <w:szCs w:val="28"/>
        </w:rPr>
        <w:t xml:space="preserve">  </w:t>
      </w:r>
    </w:p>
    <w:p w:rsidR="00E46EE4" w:rsidRPr="00E5081B" w:rsidRDefault="007C30F2" w:rsidP="007F3942">
      <w:pPr>
        <w:spacing w:after="0" w:line="276" w:lineRule="auto"/>
        <w:ind w:left="0" w:righ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875AA">
        <w:rPr>
          <w:rFonts w:ascii="Times New Roman" w:eastAsia="Times New Roman" w:hAnsi="Times New Roman" w:cs="Times New Roman"/>
          <w:color w:val="000000"/>
          <w:sz w:val="28"/>
          <w:szCs w:val="28"/>
        </w:rPr>
        <w:t xml:space="preserve">сертификат </w:t>
      </w:r>
      <w:r>
        <w:rPr>
          <w:rFonts w:ascii="Times New Roman" w:eastAsia="Times New Roman" w:hAnsi="Times New Roman" w:cs="Times New Roman"/>
          <w:color w:val="000000"/>
          <w:sz w:val="28"/>
          <w:szCs w:val="28"/>
        </w:rPr>
        <w:t>см. приложение 1)</w:t>
      </w:r>
    </w:p>
    <w:p w:rsidR="00E5081B" w:rsidRDefault="00952EBB" w:rsidP="007F3942">
      <w:pPr>
        <w:spacing w:after="0" w:line="276" w:lineRule="auto"/>
        <w:ind w:left="0" w:right="0" w:firstLine="709"/>
        <w:jc w:val="both"/>
        <w:rPr>
          <w:rFonts w:ascii="Times New Roman" w:eastAsia="Times New Roman" w:hAnsi="Times New Roman" w:cs="Times New Roman"/>
          <w:b/>
          <w:i/>
          <w:color w:val="000000"/>
          <w:sz w:val="28"/>
          <w:szCs w:val="28"/>
          <w:u w:val="single"/>
        </w:rPr>
      </w:pPr>
      <w:r w:rsidRPr="00952EBB">
        <w:rPr>
          <w:rFonts w:ascii="Times New Roman" w:eastAsia="Times New Roman" w:hAnsi="Times New Roman" w:cs="Times New Roman"/>
          <w:b/>
          <w:i/>
          <w:color w:val="000000"/>
          <w:sz w:val="28"/>
          <w:szCs w:val="28"/>
          <w:u w:val="single"/>
        </w:rPr>
        <w:t>2012- 2013 учебный год</w:t>
      </w:r>
    </w:p>
    <w:p w:rsidR="00266B15" w:rsidRDefault="00266B15" w:rsidP="00266B15">
      <w:pPr>
        <w:spacing w:before="120" w:after="0" w:line="276" w:lineRule="auto"/>
        <w:ind w:left="0" w:righ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Фурман Роман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место)</w:t>
      </w:r>
    </w:p>
    <w:p w:rsidR="00266B15" w:rsidRDefault="00266B15" w:rsidP="00266B15">
      <w:pPr>
        <w:spacing w:after="0" w:line="276" w:lineRule="auto"/>
        <w:ind w:left="0" w:right="0" w:firstLine="709"/>
        <w:jc w:val="both"/>
        <w:rPr>
          <w:rFonts w:ascii="Times New Roman" w:eastAsia="Times New Roman" w:hAnsi="Times New Roman" w:cs="Times New Roman"/>
          <w:sz w:val="28"/>
          <w:szCs w:val="28"/>
        </w:rPr>
      </w:pPr>
      <w:r w:rsidRPr="00266B15">
        <w:rPr>
          <w:rFonts w:ascii="Times New Roman" w:eastAsia="Times New Roman" w:hAnsi="Times New Roman" w:cs="Times New Roman"/>
          <w:sz w:val="28"/>
          <w:szCs w:val="28"/>
        </w:rPr>
        <w:t>Приказ ООА Матвеево-Курганского района от 14.12.2012 г. №391.</w:t>
      </w:r>
    </w:p>
    <w:p w:rsidR="004875AA" w:rsidRPr="00E5081B" w:rsidRDefault="004875AA" w:rsidP="004875AA">
      <w:pPr>
        <w:spacing w:after="0" w:line="276" w:lineRule="auto"/>
        <w:ind w:left="0" w:right="0" w:firstLine="709"/>
        <w:jc w:val="both"/>
        <w:rPr>
          <w:rFonts w:ascii="Times New Roman" w:eastAsia="Times New Roman" w:hAnsi="Times New Roman" w:cs="Times New Roman"/>
          <w:b/>
          <w:i/>
          <w:color w:val="000000"/>
          <w:sz w:val="28"/>
          <w:szCs w:val="28"/>
          <w:u w:val="single"/>
        </w:rPr>
      </w:pPr>
      <w:r w:rsidRPr="00E5081B">
        <w:rPr>
          <w:rFonts w:ascii="Times New Roman" w:eastAsia="Times New Roman" w:hAnsi="Times New Roman" w:cs="Times New Roman"/>
          <w:b/>
          <w:i/>
          <w:color w:val="000000"/>
          <w:sz w:val="28"/>
          <w:szCs w:val="28"/>
          <w:u w:val="single"/>
        </w:rPr>
        <w:t>Региональный этап</w:t>
      </w:r>
    </w:p>
    <w:p w:rsidR="004875AA" w:rsidRPr="00E5081B" w:rsidRDefault="004875AA" w:rsidP="004875AA">
      <w:pPr>
        <w:spacing w:after="0" w:line="276" w:lineRule="auto"/>
        <w:ind w:left="0" w:right="0" w:firstLine="709"/>
        <w:jc w:val="both"/>
        <w:rPr>
          <w:rFonts w:ascii="Times New Roman" w:eastAsia="Times New Roman" w:hAnsi="Times New Roman" w:cs="Times New Roman"/>
          <w:color w:val="000000"/>
          <w:sz w:val="28"/>
          <w:szCs w:val="28"/>
        </w:rPr>
      </w:pPr>
      <w:r w:rsidRPr="00E5081B">
        <w:rPr>
          <w:rFonts w:ascii="Times New Roman" w:eastAsia="Times New Roman" w:hAnsi="Times New Roman" w:cs="Times New Roman"/>
          <w:b/>
          <w:i/>
          <w:color w:val="000000"/>
          <w:sz w:val="28"/>
          <w:szCs w:val="28"/>
          <w:u w:val="single"/>
        </w:rPr>
        <w:t>201</w:t>
      </w:r>
      <w:r>
        <w:rPr>
          <w:rFonts w:ascii="Times New Roman" w:eastAsia="Times New Roman" w:hAnsi="Times New Roman" w:cs="Times New Roman"/>
          <w:b/>
          <w:i/>
          <w:color w:val="000000"/>
          <w:sz w:val="28"/>
          <w:szCs w:val="28"/>
          <w:u w:val="single"/>
        </w:rPr>
        <w:t>2</w:t>
      </w:r>
      <w:r w:rsidRPr="00E5081B">
        <w:rPr>
          <w:rFonts w:ascii="Times New Roman" w:eastAsia="Times New Roman" w:hAnsi="Times New Roman" w:cs="Times New Roman"/>
          <w:b/>
          <w:i/>
          <w:color w:val="000000"/>
          <w:sz w:val="28"/>
          <w:szCs w:val="28"/>
          <w:u w:val="single"/>
        </w:rPr>
        <w:t>-201</w:t>
      </w:r>
      <w:r>
        <w:rPr>
          <w:rFonts w:ascii="Times New Roman" w:eastAsia="Times New Roman" w:hAnsi="Times New Roman" w:cs="Times New Roman"/>
          <w:b/>
          <w:i/>
          <w:color w:val="000000"/>
          <w:sz w:val="28"/>
          <w:szCs w:val="28"/>
          <w:u w:val="single"/>
        </w:rPr>
        <w:t>3</w:t>
      </w:r>
      <w:r w:rsidRPr="00E5081B">
        <w:rPr>
          <w:rFonts w:ascii="Times New Roman" w:eastAsia="Times New Roman" w:hAnsi="Times New Roman" w:cs="Times New Roman"/>
          <w:b/>
          <w:i/>
          <w:color w:val="000000"/>
          <w:sz w:val="28"/>
          <w:szCs w:val="28"/>
          <w:u w:val="single"/>
        </w:rPr>
        <w:t xml:space="preserve"> учебный год</w:t>
      </w:r>
    </w:p>
    <w:p w:rsidR="004875AA" w:rsidRPr="00E5081B" w:rsidRDefault="004875AA" w:rsidP="004875AA">
      <w:pPr>
        <w:spacing w:after="0" w:line="276" w:lineRule="auto"/>
        <w:ind w:left="0" w:righ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Фурман Роман</w:t>
      </w:r>
      <w:r w:rsidRPr="00E5081B">
        <w:rPr>
          <w:rFonts w:ascii="Times New Roman" w:eastAsia="Times New Roman" w:hAnsi="Times New Roman" w:cs="Times New Roman"/>
          <w:color w:val="000000"/>
          <w:sz w:val="28"/>
          <w:szCs w:val="28"/>
        </w:rPr>
        <w:t xml:space="preserve">   </w:t>
      </w:r>
    </w:p>
    <w:p w:rsidR="004875AA" w:rsidRPr="00E5081B" w:rsidRDefault="004875AA" w:rsidP="004875AA">
      <w:pPr>
        <w:spacing w:after="0" w:line="276" w:lineRule="auto"/>
        <w:ind w:left="0" w:righ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(сертификат см. приложение 2)</w:t>
      </w:r>
    </w:p>
    <w:p w:rsidR="004875AA" w:rsidRPr="00266B15" w:rsidRDefault="004875AA" w:rsidP="00266B15">
      <w:pPr>
        <w:spacing w:after="0" w:line="276" w:lineRule="auto"/>
        <w:ind w:left="0" w:right="0" w:firstLine="709"/>
        <w:jc w:val="both"/>
        <w:rPr>
          <w:rFonts w:ascii="Times New Roman" w:eastAsia="Times New Roman" w:hAnsi="Times New Roman" w:cs="Times New Roman"/>
          <w:sz w:val="28"/>
          <w:szCs w:val="28"/>
        </w:rPr>
      </w:pPr>
    </w:p>
    <w:p w:rsidR="00952EBB" w:rsidRPr="006B4DD3" w:rsidRDefault="006B4DD3" w:rsidP="007F3942">
      <w:pPr>
        <w:spacing w:after="0" w:line="276" w:lineRule="auto"/>
        <w:ind w:left="0" w:right="0" w:firstLine="709"/>
        <w:jc w:val="both"/>
        <w:rPr>
          <w:rFonts w:ascii="Times New Roman" w:eastAsia="Times New Roman" w:hAnsi="Times New Roman" w:cs="Times New Roman"/>
          <w:color w:val="FF0000"/>
          <w:sz w:val="28"/>
          <w:szCs w:val="28"/>
        </w:rPr>
      </w:pPr>
      <w:r w:rsidRPr="00266B15">
        <w:rPr>
          <w:rFonts w:ascii="Times New Roman" w:eastAsia="Times New Roman" w:hAnsi="Times New Roman" w:cs="Times New Roman"/>
          <w:color w:val="FF0000"/>
          <w:sz w:val="28"/>
          <w:szCs w:val="28"/>
          <w:highlight w:val="yellow"/>
        </w:rPr>
        <w:t>ПРИКАЗ И ПРИЛОЖЕНИЕМ СЕРТИФИКАТ</w:t>
      </w:r>
    </w:p>
    <w:p w:rsidR="00584BF2" w:rsidRDefault="00584BF2" w:rsidP="007F3942">
      <w:pPr>
        <w:spacing w:after="0" w:line="276" w:lineRule="auto"/>
        <w:ind w:left="0" w:right="0" w:firstLine="709"/>
        <w:jc w:val="both"/>
        <w:rPr>
          <w:rFonts w:ascii="Times New Roman" w:eastAsia="Times New Roman" w:hAnsi="Times New Roman" w:cs="Times New Roman"/>
          <w:b/>
          <w:sz w:val="28"/>
          <w:szCs w:val="28"/>
        </w:rPr>
      </w:pPr>
    </w:p>
    <w:p w:rsidR="00E46EE4" w:rsidRPr="00E5081B" w:rsidRDefault="00E46EE4" w:rsidP="007F3942">
      <w:pPr>
        <w:spacing w:after="0" w:line="276" w:lineRule="auto"/>
        <w:ind w:left="0" w:right="0" w:firstLine="709"/>
        <w:jc w:val="both"/>
        <w:rPr>
          <w:rFonts w:ascii="Times New Roman" w:eastAsia="Times New Roman" w:hAnsi="Times New Roman" w:cs="Times New Roman"/>
          <w:b/>
          <w:sz w:val="28"/>
          <w:szCs w:val="28"/>
        </w:rPr>
      </w:pPr>
      <w:r w:rsidRPr="00E5081B">
        <w:rPr>
          <w:rFonts w:ascii="Times New Roman" w:eastAsia="Times New Roman" w:hAnsi="Times New Roman" w:cs="Times New Roman"/>
          <w:b/>
          <w:sz w:val="28"/>
          <w:szCs w:val="28"/>
        </w:rPr>
        <w:t xml:space="preserve">1.6 </w:t>
      </w:r>
    </w:p>
    <w:p w:rsidR="004875AA" w:rsidRDefault="00E46EE4" w:rsidP="007F3942">
      <w:pPr>
        <w:spacing w:after="0" w:line="276" w:lineRule="auto"/>
        <w:ind w:left="0" w:right="0" w:firstLine="709"/>
        <w:jc w:val="both"/>
        <w:rPr>
          <w:rFonts w:ascii="Times New Roman" w:eastAsia="Times New Roman" w:hAnsi="Times New Roman" w:cs="Times New Roman"/>
          <w:sz w:val="28"/>
          <w:szCs w:val="28"/>
        </w:rPr>
      </w:pPr>
      <w:proofErr w:type="gramStart"/>
      <w:r w:rsidRPr="00E5081B">
        <w:rPr>
          <w:rFonts w:ascii="Times New Roman" w:eastAsia="Times New Roman" w:hAnsi="Times New Roman" w:cs="Times New Roman"/>
          <w:sz w:val="28"/>
          <w:szCs w:val="28"/>
        </w:rPr>
        <w:t>Свидетельства</w:t>
      </w:r>
      <w:r w:rsidR="00E20C91" w:rsidRPr="00E5081B">
        <w:rPr>
          <w:rFonts w:ascii="Times New Roman" w:eastAsia="Times New Roman" w:hAnsi="Times New Roman" w:cs="Times New Roman"/>
          <w:sz w:val="28"/>
          <w:szCs w:val="28"/>
        </w:rPr>
        <w:t>ми</w:t>
      </w:r>
      <w:r w:rsidRPr="00E5081B">
        <w:rPr>
          <w:rFonts w:ascii="Times New Roman" w:eastAsia="Times New Roman" w:hAnsi="Times New Roman" w:cs="Times New Roman"/>
          <w:sz w:val="28"/>
          <w:szCs w:val="28"/>
        </w:rPr>
        <w:t>, подтверждающи</w:t>
      </w:r>
      <w:r w:rsidR="00E20C91" w:rsidRPr="00E5081B">
        <w:rPr>
          <w:rFonts w:ascii="Times New Roman" w:eastAsia="Times New Roman" w:hAnsi="Times New Roman" w:cs="Times New Roman"/>
          <w:sz w:val="28"/>
          <w:szCs w:val="28"/>
        </w:rPr>
        <w:t>ми</w:t>
      </w:r>
      <w:r w:rsidRPr="00E5081B">
        <w:rPr>
          <w:rFonts w:ascii="Times New Roman" w:eastAsia="Times New Roman" w:hAnsi="Times New Roman" w:cs="Times New Roman"/>
          <w:sz w:val="28"/>
          <w:szCs w:val="28"/>
        </w:rPr>
        <w:t xml:space="preserve"> общественное признание высоких учебных достижений обучающихся  местным сообществом</w:t>
      </w:r>
      <w:r w:rsidR="00E20C91" w:rsidRPr="00E5081B">
        <w:rPr>
          <w:rFonts w:ascii="Times New Roman" w:eastAsia="Times New Roman" w:hAnsi="Times New Roman" w:cs="Times New Roman"/>
          <w:sz w:val="28"/>
          <w:szCs w:val="28"/>
        </w:rPr>
        <w:t xml:space="preserve">, являются отзывы о моей работе руководителя школьного методического объединения учителей иностранного языка Михель И.М. (см. приложение </w:t>
      </w:r>
      <w:r w:rsidR="004875AA">
        <w:rPr>
          <w:rFonts w:ascii="Times New Roman" w:eastAsia="Times New Roman" w:hAnsi="Times New Roman" w:cs="Times New Roman"/>
          <w:sz w:val="28"/>
          <w:szCs w:val="28"/>
        </w:rPr>
        <w:t>3</w:t>
      </w:r>
      <w:r w:rsidR="00C2230A" w:rsidRPr="00E5081B">
        <w:rPr>
          <w:rFonts w:ascii="Times New Roman" w:eastAsia="Times New Roman" w:hAnsi="Times New Roman" w:cs="Times New Roman"/>
          <w:sz w:val="28"/>
          <w:szCs w:val="28"/>
        </w:rPr>
        <w:t>)</w:t>
      </w:r>
      <w:r w:rsidR="00E20C91" w:rsidRPr="00E5081B">
        <w:rPr>
          <w:rFonts w:ascii="Times New Roman" w:eastAsia="Times New Roman" w:hAnsi="Times New Roman" w:cs="Times New Roman"/>
          <w:sz w:val="28"/>
          <w:szCs w:val="28"/>
        </w:rPr>
        <w:t xml:space="preserve"> и </w:t>
      </w:r>
      <w:r w:rsidR="001A5C3A">
        <w:rPr>
          <w:rFonts w:ascii="Times New Roman" w:eastAsia="Times New Roman" w:hAnsi="Times New Roman" w:cs="Times New Roman"/>
          <w:sz w:val="28"/>
          <w:szCs w:val="28"/>
        </w:rPr>
        <w:t>Носовой К. Б.</w:t>
      </w:r>
      <w:r w:rsidR="00E20C91" w:rsidRPr="00E5081B">
        <w:rPr>
          <w:rFonts w:ascii="Times New Roman" w:eastAsia="Times New Roman" w:hAnsi="Times New Roman" w:cs="Times New Roman"/>
          <w:sz w:val="28"/>
          <w:szCs w:val="28"/>
        </w:rPr>
        <w:t xml:space="preserve">, </w:t>
      </w:r>
      <w:r w:rsidR="00E20C91" w:rsidRPr="00E5081B">
        <w:rPr>
          <w:rFonts w:ascii="Times New Roman" w:eastAsia="Times New Roman" w:hAnsi="Times New Roman" w:cs="Times New Roman"/>
          <w:sz w:val="28"/>
          <w:szCs w:val="28"/>
        </w:rPr>
        <w:lastRenderedPageBreak/>
        <w:t>руководителя районного методического объединения учителей иностранного языка (см. приложение</w:t>
      </w:r>
      <w:r w:rsidR="007C30F2">
        <w:rPr>
          <w:rFonts w:ascii="Times New Roman" w:eastAsia="Times New Roman" w:hAnsi="Times New Roman" w:cs="Times New Roman"/>
          <w:sz w:val="28"/>
          <w:szCs w:val="28"/>
        </w:rPr>
        <w:t>3</w:t>
      </w:r>
      <w:r w:rsidR="00B21191">
        <w:rPr>
          <w:rFonts w:ascii="Times New Roman" w:eastAsia="Times New Roman" w:hAnsi="Times New Roman" w:cs="Times New Roman"/>
          <w:sz w:val="28"/>
          <w:szCs w:val="28"/>
        </w:rPr>
        <w:t>), а также родителей обучающихся (см. приложение 4).</w:t>
      </w:r>
      <w:proofErr w:type="gramEnd"/>
    </w:p>
    <w:p w:rsidR="006B4DD3" w:rsidRDefault="004875AA" w:rsidP="007F3942">
      <w:pPr>
        <w:spacing w:after="0" w:line="276" w:lineRule="auto"/>
        <w:ind w:left="0" w:righ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творческий подход в деле обучения и воспитания </w:t>
      </w:r>
      <w:r w:rsidR="004648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подрастающего поколения </w:t>
      </w:r>
      <w:proofErr w:type="gramStart"/>
      <w:r>
        <w:rPr>
          <w:rFonts w:ascii="Times New Roman" w:eastAsia="Times New Roman" w:hAnsi="Times New Roman" w:cs="Times New Roman"/>
          <w:sz w:val="28"/>
          <w:szCs w:val="28"/>
        </w:rPr>
        <w:t>награждена</w:t>
      </w:r>
      <w:proofErr w:type="gramEnd"/>
      <w:r>
        <w:rPr>
          <w:rFonts w:ascii="Times New Roman" w:eastAsia="Times New Roman" w:hAnsi="Times New Roman" w:cs="Times New Roman"/>
          <w:sz w:val="28"/>
          <w:szCs w:val="28"/>
        </w:rPr>
        <w:t xml:space="preserve"> Почетной грамотой Матвеево-Курганского отдела образования 2002 г.</w:t>
      </w:r>
      <w:r w:rsidR="004964B7">
        <w:rPr>
          <w:rFonts w:ascii="Times New Roman" w:eastAsia="Times New Roman" w:hAnsi="Times New Roman" w:cs="Times New Roman"/>
          <w:sz w:val="28"/>
          <w:szCs w:val="28"/>
        </w:rPr>
        <w:t xml:space="preserve"> (приложение №5).</w:t>
      </w:r>
    </w:p>
    <w:p w:rsidR="004964B7" w:rsidRDefault="004875AA" w:rsidP="004964B7">
      <w:pPr>
        <w:spacing w:after="0" w:line="276" w:lineRule="auto"/>
        <w:ind w:left="0" w:righ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За высокий профессионализм, добросовестное и качественное исполнение должностных обязанностей, внедрение в образовательный и </w:t>
      </w:r>
      <w:r w:rsidR="004964B7">
        <w:rPr>
          <w:rFonts w:ascii="Times New Roman" w:eastAsia="Times New Roman" w:hAnsi="Times New Roman" w:cs="Times New Roman"/>
          <w:sz w:val="28"/>
          <w:szCs w:val="28"/>
        </w:rPr>
        <w:t>воспитательный</w:t>
      </w:r>
      <w:r>
        <w:rPr>
          <w:rFonts w:ascii="Times New Roman" w:eastAsia="Times New Roman" w:hAnsi="Times New Roman" w:cs="Times New Roman"/>
          <w:sz w:val="28"/>
          <w:szCs w:val="28"/>
        </w:rPr>
        <w:t xml:space="preserve"> процессы новых форм и методов обучения и воспитания награждена Благодарственным письмом </w:t>
      </w:r>
      <w:r w:rsidR="004964B7">
        <w:rPr>
          <w:rFonts w:ascii="Times New Roman" w:eastAsia="Times New Roman" w:hAnsi="Times New Roman" w:cs="Times New Roman"/>
          <w:sz w:val="28"/>
          <w:szCs w:val="28"/>
        </w:rPr>
        <w:t>Министерства общего и профессионального образования Ростовской области</w:t>
      </w:r>
      <w:r w:rsidR="004964B7" w:rsidRPr="004964B7">
        <w:rPr>
          <w:rFonts w:ascii="Times New Roman" w:eastAsia="Times New Roman" w:hAnsi="Times New Roman" w:cs="Times New Roman"/>
          <w:sz w:val="28"/>
          <w:szCs w:val="28"/>
        </w:rPr>
        <w:t xml:space="preserve"> </w:t>
      </w:r>
      <w:r w:rsidR="004964B7">
        <w:rPr>
          <w:rFonts w:ascii="Times New Roman" w:eastAsia="Times New Roman" w:hAnsi="Times New Roman" w:cs="Times New Roman"/>
          <w:sz w:val="28"/>
          <w:szCs w:val="28"/>
        </w:rPr>
        <w:t>(приложение №6).</w:t>
      </w:r>
      <w:proofErr w:type="gramEnd"/>
    </w:p>
    <w:p w:rsidR="004964B7" w:rsidRDefault="004964B7" w:rsidP="004875AA">
      <w:pPr>
        <w:spacing w:after="0" w:line="276" w:lineRule="auto"/>
        <w:ind w:left="0" w:right="0" w:firstLine="709"/>
        <w:jc w:val="both"/>
        <w:rPr>
          <w:rFonts w:ascii="Times New Roman" w:eastAsia="Times New Roman" w:hAnsi="Times New Roman" w:cs="Times New Roman"/>
          <w:sz w:val="28"/>
          <w:szCs w:val="28"/>
        </w:rPr>
      </w:pPr>
    </w:p>
    <w:p w:rsidR="00E46EE4" w:rsidRPr="00E5081B" w:rsidRDefault="006E4056" w:rsidP="007F3942">
      <w:pPr>
        <w:pStyle w:val="1"/>
        <w:spacing w:before="0"/>
        <w:rPr>
          <w:rFonts w:eastAsia="Times New Roman"/>
        </w:rPr>
      </w:pPr>
      <w:r w:rsidRPr="00E5081B">
        <w:rPr>
          <w:rFonts w:eastAsia="Times New Roman"/>
        </w:rPr>
        <w:t>2.</w:t>
      </w:r>
      <w:r w:rsidR="004964B7">
        <w:rPr>
          <w:rFonts w:eastAsia="Times New Roman"/>
        </w:rPr>
        <w:t xml:space="preserve"> </w:t>
      </w:r>
      <w:r w:rsidR="00221D8D" w:rsidRPr="00E5081B">
        <w:rPr>
          <w:rFonts w:eastAsia="Times New Roman"/>
        </w:rPr>
        <w:t xml:space="preserve">Высокие результаты внеурочной деятельности </w:t>
      </w:r>
      <w:proofErr w:type="gramStart"/>
      <w:r w:rsidR="00221D8D" w:rsidRPr="00E5081B">
        <w:rPr>
          <w:rFonts w:eastAsia="Times New Roman"/>
        </w:rPr>
        <w:t>обучающихся</w:t>
      </w:r>
      <w:proofErr w:type="gramEnd"/>
      <w:r w:rsidR="00221D8D" w:rsidRPr="00E5081B">
        <w:rPr>
          <w:rFonts w:eastAsia="Times New Roman"/>
        </w:rPr>
        <w:t xml:space="preserve"> по учебному предмету</w:t>
      </w:r>
    </w:p>
    <w:p w:rsidR="00584BF2" w:rsidRDefault="00584BF2" w:rsidP="007F3942">
      <w:pPr>
        <w:spacing w:after="0" w:line="276" w:lineRule="auto"/>
        <w:ind w:left="0" w:right="0" w:firstLine="709"/>
        <w:jc w:val="both"/>
        <w:rPr>
          <w:rFonts w:ascii="Times New Roman" w:hAnsi="Times New Roman" w:cs="Times New Roman"/>
          <w:b/>
          <w:sz w:val="28"/>
          <w:szCs w:val="28"/>
        </w:rPr>
      </w:pPr>
    </w:p>
    <w:p w:rsidR="00F57FCB" w:rsidRPr="007C30F2" w:rsidRDefault="00F57FCB" w:rsidP="007F3942">
      <w:pPr>
        <w:spacing w:after="0" w:line="276" w:lineRule="auto"/>
        <w:ind w:left="0" w:right="0" w:firstLine="709"/>
        <w:jc w:val="both"/>
        <w:rPr>
          <w:rFonts w:ascii="Times New Roman" w:hAnsi="Times New Roman" w:cs="Times New Roman"/>
          <w:b/>
          <w:sz w:val="28"/>
          <w:szCs w:val="28"/>
        </w:rPr>
      </w:pPr>
      <w:r w:rsidRPr="007C30F2">
        <w:rPr>
          <w:rFonts w:ascii="Times New Roman" w:hAnsi="Times New Roman" w:cs="Times New Roman"/>
          <w:b/>
          <w:sz w:val="28"/>
          <w:szCs w:val="28"/>
        </w:rPr>
        <w:t>2.1</w:t>
      </w:r>
    </w:p>
    <w:p w:rsidR="000C4766" w:rsidRPr="00E5081B" w:rsidRDefault="00C13CA7" w:rsidP="007F3942">
      <w:pPr>
        <w:spacing w:after="0" w:line="276" w:lineRule="auto"/>
        <w:ind w:left="0" w:right="0" w:firstLine="709"/>
        <w:jc w:val="both"/>
        <w:rPr>
          <w:rFonts w:ascii="Times New Roman" w:hAnsi="Times New Roman" w:cs="Times New Roman"/>
          <w:sz w:val="28"/>
          <w:szCs w:val="28"/>
        </w:rPr>
      </w:pPr>
      <w:proofErr w:type="gramStart"/>
      <w:r w:rsidRPr="00E5081B">
        <w:rPr>
          <w:rFonts w:ascii="Times New Roman" w:hAnsi="Times New Roman" w:cs="Times New Roman"/>
          <w:sz w:val="28"/>
          <w:szCs w:val="28"/>
        </w:rPr>
        <w:t>Когда ребёнок начинает изучать английский язык, ему интересно всё: и то, что это такое же средство общения, как и его родной язык; и то, что у людей, которые на нем говорят,  своя культура и отличные от наших традиции;</w:t>
      </w:r>
      <w:proofErr w:type="gramEnd"/>
      <w:r w:rsidRPr="00E5081B">
        <w:rPr>
          <w:rFonts w:ascii="Times New Roman" w:hAnsi="Times New Roman" w:cs="Times New Roman"/>
          <w:sz w:val="28"/>
          <w:szCs w:val="28"/>
        </w:rPr>
        <w:t xml:space="preserve"> и, главное, мы интересны друг другу, у нас много общего и нам </w:t>
      </w:r>
      <w:r w:rsidR="002A430B" w:rsidRPr="00E5081B">
        <w:rPr>
          <w:rFonts w:ascii="Times New Roman" w:hAnsi="Times New Roman" w:cs="Times New Roman"/>
          <w:sz w:val="28"/>
          <w:szCs w:val="28"/>
        </w:rPr>
        <w:t xml:space="preserve">надо не только общаться, но сотрудничать, вместе решать наши общие проблемы. Не секрет, что чем старше становятся школьники, тем меньший интерес они проявляют к учёбе, в том числе и к иностранному языку. Уверена, что именно внеурочная деятельность по предмету помогает не только поддержать интерес детей к английскому языку, но </w:t>
      </w:r>
      <w:r w:rsidR="00FD3E4F" w:rsidRPr="00E5081B">
        <w:rPr>
          <w:rFonts w:ascii="Times New Roman" w:hAnsi="Times New Roman" w:cs="Times New Roman"/>
          <w:sz w:val="28"/>
          <w:szCs w:val="28"/>
        </w:rPr>
        <w:t xml:space="preserve">и расширяет кругозор, подчёркивает значимость языковых умений, мотивирует учащихся совершенствовать свои умения и навыки. В нашей школе вот уже </w:t>
      </w:r>
      <w:r w:rsidR="003A4C83">
        <w:rPr>
          <w:rFonts w:ascii="Times New Roman" w:hAnsi="Times New Roman" w:cs="Times New Roman"/>
          <w:sz w:val="28"/>
          <w:szCs w:val="28"/>
        </w:rPr>
        <w:t>четыре</w:t>
      </w:r>
      <w:r w:rsidR="00FD3E4F" w:rsidRPr="00E5081B">
        <w:rPr>
          <w:rFonts w:ascii="Times New Roman" w:hAnsi="Times New Roman" w:cs="Times New Roman"/>
          <w:sz w:val="28"/>
          <w:szCs w:val="28"/>
        </w:rPr>
        <w:t xml:space="preserve"> года проводится научно-практическая конференция, девиз которой «Мыслить глобально, действовать локально».</w:t>
      </w:r>
      <w:r w:rsidR="0046482B">
        <w:rPr>
          <w:rFonts w:ascii="Times New Roman" w:hAnsi="Times New Roman" w:cs="Times New Roman"/>
          <w:sz w:val="28"/>
          <w:szCs w:val="28"/>
        </w:rPr>
        <w:t xml:space="preserve"> </w:t>
      </w:r>
      <w:r w:rsidR="00D9083C">
        <w:rPr>
          <w:rFonts w:ascii="Times New Roman" w:hAnsi="Times New Roman" w:cs="Times New Roman"/>
          <w:sz w:val="28"/>
          <w:szCs w:val="28"/>
        </w:rPr>
        <w:t xml:space="preserve"> </w:t>
      </w:r>
    </w:p>
    <w:p w:rsidR="009502E0" w:rsidRPr="00E5081B" w:rsidRDefault="009502E0"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Традиционн</w:t>
      </w:r>
      <w:r w:rsidR="000C4766" w:rsidRPr="00E5081B">
        <w:rPr>
          <w:rFonts w:ascii="Times New Roman" w:hAnsi="Times New Roman" w:cs="Times New Roman"/>
          <w:sz w:val="28"/>
          <w:szCs w:val="28"/>
        </w:rPr>
        <w:t>о</w:t>
      </w:r>
      <w:r w:rsidRPr="00E5081B">
        <w:rPr>
          <w:rFonts w:ascii="Times New Roman" w:hAnsi="Times New Roman" w:cs="Times New Roman"/>
          <w:sz w:val="28"/>
          <w:szCs w:val="28"/>
        </w:rPr>
        <w:t xml:space="preserve"> эта конферен</w:t>
      </w:r>
      <w:r w:rsidR="000C4766" w:rsidRPr="00E5081B">
        <w:rPr>
          <w:rFonts w:ascii="Times New Roman" w:hAnsi="Times New Roman" w:cs="Times New Roman"/>
          <w:sz w:val="28"/>
          <w:szCs w:val="28"/>
        </w:rPr>
        <w:t>ция проводится один раз в год в конце третьей четверти. В течение всего учебного года мы с детьми готовимся к ней. В сентябре-октябре обучающиеся выбирают тему проекта и вместе со мной планируют этапы работы</w:t>
      </w:r>
      <w:r w:rsidR="003A4C83">
        <w:rPr>
          <w:rFonts w:ascii="Times New Roman" w:hAnsi="Times New Roman" w:cs="Times New Roman"/>
          <w:sz w:val="28"/>
          <w:szCs w:val="28"/>
        </w:rPr>
        <w:t xml:space="preserve"> и её результаты.</w:t>
      </w:r>
      <w:r w:rsidR="000C4766" w:rsidRPr="00E5081B">
        <w:rPr>
          <w:rFonts w:ascii="Times New Roman" w:hAnsi="Times New Roman" w:cs="Times New Roman"/>
          <w:sz w:val="28"/>
          <w:szCs w:val="28"/>
        </w:rPr>
        <w:t xml:space="preserve"> В течение года ход проектной деятельности обсуждается на уроках (если позволяет тематика) и во внеурочное время.</w:t>
      </w:r>
    </w:p>
    <w:p w:rsidR="00AA06DC" w:rsidRPr="00E5081B" w:rsidRDefault="00FD24C6"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Проекты, подготовленные моими учениками,  оказывались победителями и призёрами в разных номинациях. Стараюсь всегда так организовать материал урока и предметное содержание речи, чтобы вывести детей на мысль о работе над проектом в рамках конференции. К примеру, обсуждая в 8 классе тему “</w:t>
      </w:r>
      <w:r w:rsidRPr="00E5081B">
        <w:rPr>
          <w:rFonts w:ascii="Times New Roman" w:hAnsi="Times New Roman" w:cs="Times New Roman"/>
          <w:sz w:val="28"/>
          <w:szCs w:val="28"/>
          <w:lang w:val="en-US"/>
        </w:rPr>
        <w:t>My</w:t>
      </w:r>
      <w:r w:rsidR="00D9083C">
        <w:rPr>
          <w:rFonts w:ascii="Times New Roman" w:hAnsi="Times New Roman" w:cs="Times New Roman"/>
          <w:sz w:val="28"/>
          <w:szCs w:val="28"/>
        </w:rPr>
        <w:t xml:space="preserve"> </w:t>
      </w:r>
      <w:r w:rsidRPr="00E5081B">
        <w:rPr>
          <w:rFonts w:ascii="Times New Roman" w:hAnsi="Times New Roman" w:cs="Times New Roman"/>
          <w:sz w:val="28"/>
          <w:szCs w:val="28"/>
          <w:lang w:val="en-US"/>
        </w:rPr>
        <w:t>Country</w:t>
      </w:r>
      <w:r w:rsidR="00D9083C">
        <w:rPr>
          <w:rFonts w:ascii="Times New Roman" w:hAnsi="Times New Roman" w:cs="Times New Roman"/>
          <w:sz w:val="28"/>
          <w:szCs w:val="28"/>
        </w:rPr>
        <w:t xml:space="preserve"> </w:t>
      </w:r>
      <w:r w:rsidRPr="00E5081B">
        <w:rPr>
          <w:rFonts w:ascii="Times New Roman" w:hAnsi="Times New Roman" w:cs="Times New Roman"/>
          <w:sz w:val="28"/>
          <w:szCs w:val="28"/>
          <w:lang w:val="en-US"/>
        </w:rPr>
        <w:t>and</w:t>
      </w:r>
      <w:r w:rsidR="00D9083C">
        <w:rPr>
          <w:rFonts w:ascii="Times New Roman" w:hAnsi="Times New Roman" w:cs="Times New Roman"/>
          <w:sz w:val="28"/>
          <w:szCs w:val="28"/>
        </w:rPr>
        <w:t xml:space="preserve"> </w:t>
      </w:r>
      <w:r w:rsidRPr="00E5081B">
        <w:rPr>
          <w:rFonts w:ascii="Times New Roman" w:hAnsi="Times New Roman" w:cs="Times New Roman"/>
          <w:sz w:val="28"/>
          <w:szCs w:val="28"/>
          <w:lang w:val="en-US"/>
        </w:rPr>
        <w:t>Its</w:t>
      </w:r>
      <w:r w:rsidR="00D9083C">
        <w:rPr>
          <w:rFonts w:ascii="Times New Roman" w:hAnsi="Times New Roman" w:cs="Times New Roman"/>
          <w:sz w:val="28"/>
          <w:szCs w:val="28"/>
        </w:rPr>
        <w:t xml:space="preserve"> </w:t>
      </w:r>
      <w:r w:rsidRPr="00E5081B">
        <w:rPr>
          <w:rFonts w:ascii="Times New Roman" w:hAnsi="Times New Roman" w:cs="Times New Roman"/>
          <w:sz w:val="28"/>
          <w:szCs w:val="28"/>
          <w:lang w:val="en-US"/>
        </w:rPr>
        <w:t>People</w:t>
      </w:r>
      <w:r w:rsidRPr="00E5081B">
        <w:rPr>
          <w:rFonts w:ascii="Times New Roman" w:hAnsi="Times New Roman" w:cs="Times New Roman"/>
          <w:sz w:val="28"/>
          <w:szCs w:val="28"/>
        </w:rPr>
        <w:t>” («Моя страна и её люди»)</w:t>
      </w:r>
      <w:r w:rsidR="007F5A25" w:rsidRPr="00E5081B">
        <w:rPr>
          <w:rFonts w:ascii="Times New Roman" w:hAnsi="Times New Roman" w:cs="Times New Roman"/>
          <w:sz w:val="28"/>
          <w:szCs w:val="28"/>
        </w:rPr>
        <w:t xml:space="preserve"> по УМК </w:t>
      </w:r>
      <w:proofErr w:type="spellStart"/>
      <w:r w:rsidR="007F5A25" w:rsidRPr="00E5081B">
        <w:rPr>
          <w:rFonts w:ascii="Times New Roman" w:hAnsi="Times New Roman" w:cs="Times New Roman"/>
          <w:sz w:val="28"/>
          <w:szCs w:val="28"/>
        </w:rPr>
        <w:t>В.П.Кузовлева</w:t>
      </w:r>
      <w:proofErr w:type="spellEnd"/>
      <w:r w:rsidRPr="00E5081B">
        <w:rPr>
          <w:rFonts w:ascii="Times New Roman" w:hAnsi="Times New Roman" w:cs="Times New Roman"/>
          <w:sz w:val="28"/>
          <w:szCs w:val="28"/>
        </w:rPr>
        <w:t xml:space="preserve">, говорили о нашем родном посёлке, его богатой истории, памятниках. </w:t>
      </w:r>
      <w:r w:rsidR="00866B1A" w:rsidRPr="00E5081B">
        <w:rPr>
          <w:rFonts w:ascii="Times New Roman" w:hAnsi="Times New Roman" w:cs="Times New Roman"/>
          <w:sz w:val="28"/>
          <w:szCs w:val="28"/>
        </w:rPr>
        <w:t>Один ученик подготовил сообщение о том, что французская строительная компания «</w:t>
      </w:r>
      <w:proofErr w:type="spellStart"/>
      <w:r w:rsidR="00866B1A" w:rsidRPr="00E5081B">
        <w:rPr>
          <w:rFonts w:ascii="Times New Roman" w:hAnsi="Times New Roman" w:cs="Times New Roman"/>
          <w:sz w:val="28"/>
          <w:szCs w:val="28"/>
        </w:rPr>
        <w:t>Лафарж</w:t>
      </w:r>
      <w:proofErr w:type="spellEnd"/>
      <w:r w:rsidR="00866B1A" w:rsidRPr="00E5081B">
        <w:rPr>
          <w:rFonts w:ascii="Times New Roman" w:hAnsi="Times New Roman" w:cs="Times New Roman"/>
          <w:sz w:val="28"/>
          <w:szCs w:val="28"/>
        </w:rPr>
        <w:t xml:space="preserve">» планирует делать инвестиции в развитие нашего района, строить цементный завод. Тут же </w:t>
      </w:r>
      <w:r w:rsidR="00866B1A" w:rsidRPr="00E5081B">
        <w:rPr>
          <w:rFonts w:ascii="Times New Roman" w:hAnsi="Times New Roman" w:cs="Times New Roman"/>
          <w:sz w:val="28"/>
          <w:szCs w:val="28"/>
        </w:rPr>
        <w:lastRenderedPageBreak/>
        <w:t>возникла идея сделать проект, продуктом которого стала  бы экскурсия по нашему посёлку и его окрестностям для иностранных гостей на английском языке.</w:t>
      </w:r>
    </w:p>
    <w:p w:rsidR="00584BF2" w:rsidRDefault="00866B1A" w:rsidP="00584BF2">
      <w:pPr>
        <w:spacing w:after="0" w:line="276" w:lineRule="auto"/>
        <w:ind w:left="426"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Определилась группа  учащихся, </w:t>
      </w:r>
      <w:r w:rsidR="00584BF2">
        <w:rPr>
          <w:rFonts w:ascii="Times New Roman" w:hAnsi="Times New Roman" w:cs="Times New Roman"/>
          <w:sz w:val="28"/>
          <w:szCs w:val="28"/>
        </w:rPr>
        <w:t>желающих работать над проектом.</w:t>
      </w:r>
    </w:p>
    <w:p w:rsidR="00AA06DC" w:rsidRPr="00E5081B" w:rsidRDefault="00866B1A" w:rsidP="00584BF2">
      <w:pPr>
        <w:spacing w:after="0" w:line="276" w:lineRule="auto"/>
        <w:ind w:left="0" w:right="0"/>
        <w:jc w:val="both"/>
        <w:rPr>
          <w:rFonts w:ascii="Times New Roman" w:hAnsi="Times New Roman" w:cs="Times New Roman"/>
          <w:sz w:val="28"/>
          <w:szCs w:val="28"/>
        </w:rPr>
      </w:pPr>
      <w:r w:rsidRPr="00E5081B">
        <w:rPr>
          <w:rFonts w:ascii="Times New Roman" w:hAnsi="Times New Roman" w:cs="Times New Roman"/>
          <w:sz w:val="28"/>
          <w:szCs w:val="28"/>
        </w:rPr>
        <w:t>Сначала мы с ребятами выделили основополагающий вопрос: «Почему в наше</w:t>
      </w:r>
      <w:r w:rsidR="00BC5618" w:rsidRPr="00E5081B">
        <w:rPr>
          <w:rFonts w:ascii="Times New Roman" w:hAnsi="Times New Roman" w:cs="Times New Roman"/>
          <w:sz w:val="28"/>
          <w:szCs w:val="28"/>
        </w:rPr>
        <w:t>м поселке приятно отдыхать  и выгодно вкладывать деньги в его развитие? » Затем определили задачи, которые помогут на него ответить: изучение истории Донского края, расширение лексического запаса,  изучение районной символики, истории памятных мест поселка. Каждый в группе получил задание:</w:t>
      </w:r>
    </w:p>
    <w:p w:rsidR="00486808" w:rsidRDefault="00FF538E" w:rsidP="00584BF2">
      <w:pPr>
        <w:pStyle w:val="a7"/>
        <w:numPr>
          <w:ilvl w:val="0"/>
          <w:numId w:val="7"/>
        </w:numPr>
        <w:spacing w:after="0" w:line="276" w:lineRule="auto"/>
        <w:ind w:left="426" w:right="0"/>
        <w:jc w:val="both"/>
        <w:rPr>
          <w:rFonts w:ascii="Times New Roman" w:hAnsi="Times New Roman"/>
          <w:sz w:val="28"/>
          <w:szCs w:val="28"/>
        </w:rPr>
      </w:pPr>
      <w:r w:rsidRPr="00486808">
        <w:rPr>
          <w:rFonts w:ascii="Times New Roman" w:hAnsi="Times New Roman"/>
          <w:sz w:val="28"/>
          <w:szCs w:val="28"/>
        </w:rPr>
        <w:t>к</w:t>
      </w:r>
      <w:r w:rsidR="00BC5618" w:rsidRPr="00486808">
        <w:rPr>
          <w:rFonts w:ascii="Times New Roman" w:hAnsi="Times New Roman"/>
          <w:sz w:val="28"/>
          <w:szCs w:val="28"/>
        </w:rPr>
        <w:t>то-то готовил материал по истории Донского края</w:t>
      </w:r>
      <w:r w:rsidR="00486808">
        <w:rPr>
          <w:rFonts w:ascii="Times New Roman" w:hAnsi="Times New Roman"/>
          <w:sz w:val="28"/>
          <w:szCs w:val="28"/>
        </w:rPr>
        <w:t>;</w:t>
      </w:r>
    </w:p>
    <w:p w:rsidR="00486808" w:rsidRDefault="00BC5618" w:rsidP="00584BF2">
      <w:pPr>
        <w:pStyle w:val="a7"/>
        <w:numPr>
          <w:ilvl w:val="0"/>
          <w:numId w:val="7"/>
        </w:numPr>
        <w:spacing w:after="0" w:line="276" w:lineRule="auto"/>
        <w:ind w:left="426" w:right="0"/>
        <w:jc w:val="both"/>
        <w:rPr>
          <w:rFonts w:ascii="Times New Roman" w:hAnsi="Times New Roman"/>
          <w:sz w:val="28"/>
          <w:szCs w:val="28"/>
        </w:rPr>
      </w:pPr>
      <w:r w:rsidRPr="00486808">
        <w:rPr>
          <w:rFonts w:ascii="Times New Roman" w:hAnsi="Times New Roman"/>
          <w:sz w:val="28"/>
          <w:szCs w:val="28"/>
        </w:rPr>
        <w:t xml:space="preserve"> кто-то работал над английским вариантом названий памятников посёлка и их истории</w:t>
      </w:r>
      <w:r w:rsidR="00486808">
        <w:rPr>
          <w:rFonts w:ascii="Times New Roman" w:hAnsi="Times New Roman"/>
          <w:sz w:val="28"/>
          <w:szCs w:val="28"/>
        </w:rPr>
        <w:t>;</w:t>
      </w:r>
    </w:p>
    <w:p w:rsidR="00486808" w:rsidRDefault="00BC5618" w:rsidP="00584BF2">
      <w:pPr>
        <w:pStyle w:val="a7"/>
        <w:numPr>
          <w:ilvl w:val="0"/>
          <w:numId w:val="7"/>
        </w:numPr>
        <w:spacing w:after="0" w:line="276" w:lineRule="auto"/>
        <w:ind w:left="426" w:right="0"/>
        <w:jc w:val="both"/>
        <w:rPr>
          <w:rFonts w:ascii="Times New Roman" w:hAnsi="Times New Roman"/>
          <w:sz w:val="28"/>
          <w:szCs w:val="28"/>
        </w:rPr>
      </w:pPr>
      <w:r w:rsidRPr="00486808">
        <w:rPr>
          <w:rFonts w:ascii="Times New Roman" w:hAnsi="Times New Roman"/>
          <w:sz w:val="28"/>
          <w:szCs w:val="28"/>
        </w:rPr>
        <w:t>вместе объехали все памятники, где каждый попробовал себя в роли гида,</w:t>
      </w:r>
    </w:p>
    <w:p w:rsidR="00486808" w:rsidRDefault="00BC5618" w:rsidP="00584BF2">
      <w:pPr>
        <w:pStyle w:val="a7"/>
        <w:numPr>
          <w:ilvl w:val="0"/>
          <w:numId w:val="7"/>
        </w:numPr>
        <w:spacing w:after="0" w:line="276" w:lineRule="auto"/>
        <w:ind w:left="426" w:right="0"/>
        <w:jc w:val="both"/>
        <w:rPr>
          <w:rFonts w:ascii="Times New Roman" w:hAnsi="Times New Roman"/>
          <w:sz w:val="28"/>
          <w:szCs w:val="28"/>
        </w:rPr>
      </w:pPr>
      <w:r w:rsidRPr="00486808">
        <w:rPr>
          <w:rFonts w:ascii="Times New Roman" w:hAnsi="Times New Roman"/>
          <w:sz w:val="28"/>
          <w:szCs w:val="28"/>
        </w:rPr>
        <w:t>ребята встретились с сотрудниками местной телекомпании «</w:t>
      </w:r>
      <w:proofErr w:type="spellStart"/>
      <w:r w:rsidRPr="00486808">
        <w:rPr>
          <w:rFonts w:ascii="Times New Roman" w:hAnsi="Times New Roman"/>
          <w:sz w:val="28"/>
          <w:szCs w:val="28"/>
        </w:rPr>
        <w:t>Примиусье</w:t>
      </w:r>
      <w:proofErr w:type="spellEnd"/>
      <w:r w:rsidRPr="00486808">
        <w:rPr>
          <w:rFonts w:ascii="Times New Roman" w:hAnsi="Times New Roman"/>
          <w:sz w:val="28"/>
          <w:szCs w:val="28"/>
        </w:rPr>
        <w:t xml:space="preserve">» и заручились их поддержкой. </w:t>
      </w:r>
    </w:p>
    <w:p w:rsidR="00AA06DC" w:rsidRPr="00486808" w:rsidRDefault="00486808" w:rsidP="00584BF2">
      <w:pPr>
        <w:spacing w:after="0" w:line="276" w:lineRule="auto"/>
        <w:ind w:left="426" w:right="0"/>
        <w:jc w:val="both"/>
        <w:rPr>
          <w:rFonts w:ascii="Times New Roman" w:hAnsi="Times New Roman"/>
          <w:sz w:val="28"/>
          <w:szCs w:val="28"/>
        </w:rPr>
      </w:pPr>
      <w:r>
        <w:rPr>
          <w:rFonts w:ascii="Times New Roman" w:hAnsi="Times New Roman"/>
          <w:sz w:val="28"/>
          <w:szCs w:val="28"/>
        </w:rPr>
        <w:tab/>
      </w:r>
      <w:r w:rsidR="00BC5618" w:rsidRPr="00486808">
        <w:rPr>
          <w:rFonts w:ascii="Times New Roman" w:hAnsi="Times New Roman"/>
          <w:sz w:val="28"/>
          <w:szCs w:val="28"/>
        </w:rPr>
        <w:t xml:space="preserve">В результате у нас получился </w:t>
      </w:r>
      <w:r w:rsidR="009F312A" w:rsidRPr="00486808">
        <w:rPr>
          <w:rFonts w:ascii="Times New Roman" w:hAnsi="Times New Roman"/>
          <w:sz w:val="28"/>
          <w:szCs w:val="28"/>
        </w:rPr>
        <w:t xml:space="preserve">богатый </w:t>
      </w:r>
      <w:r w:rsidR="00BC5618" w:rsidRPr="00486808">
        <w:rPr>
          <w:rFonts w:ascii="Times New Roman" w:hAnsi="Times New Roman"/>
          <w:sz w:val="28"/>
          <w:szCs w:val="28"/>
        </w:rPr>
        <w:t>текстовый материал к экскурсии</w:t>
      </w:r>
      <w:r w:rsidR="009F312A" w:rsidRPr="00486808">
        <w:rPr>
          <w:rFonts w:ascii="Times New Roman" w:hAnsi="Times New Roman"/>
          <w:sz w:val="28"/>
          <w:szCs w:val="28"/>
        </w:rPr>
        <w:t>, фильм о посёлке и электронная п</w:t>
      </w:r>
      <w:r w:rsidR="003F4775" w:rsidRPr="00486808">
        <w:rPr>
          <w:rFonts w:ascii="Times New Roman" w:hAnsi="Times New Roman"/>
          <w:sz w:val="28"/>
          <w:szCs w:val="28"/>
        </w:rPr>
        <w:t>резентация</w:t>
      </w:r>
      <w:r w:rsidR="006E4056" w:rsidRPr="00486808">
        <w:rPr>
          <w:rFonts w:ascii="Times New Roman" w:hAnsi="Times New Roman"/>
          <w:sz w:val="28"/>
          <w:szCs w:val="28"/>
        </w:rPr>
        <w:t>.</w:t>
      </w:r>
    </w:p>
    <w:p w:rsidR="00AA06DC" w:rsidRDefault="00F07A15"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И, </w:t>
      </w:r>
      <w:r w:rsidR="003F4775" w:rsidRPr="00E5081B">
        <w:rPr>
          <w:rFonts w:ascii="Times New Roman" w:hAnsi="Times New Roman" w:cs="Times New Roman"/>
          <w:sz w:val="28"/>
          <w:szCs w:val="28"/>
        </w:rPr>
        <w:t>главное, ребята получили богатый социальный опыт: взаимодействие в группе, познакомились с работой телекомпании, узнали много нового об истории родного края, осознали, что для успешного развития и процветания нашему району нужны хорошо образованные люди, умеющие пользоваться английским языком как средством межнационального общения.</w:t>
      </w:r>
    </w:p>
    <w:p w:rsidR="00486808" w:rsidRDefault="00486808" w:rsidP="007F3942">
      <w:pPr>
        <w:pStyle w:val="ad"/>
        <w:spacing w:after="0" w:line="276" w:lineRule="auto"/>
        <w:ind w:left="0"/>
        <w:jc w:val="both"/>
        <w:rPr>
          <w:iCs/>
          <w:sz w:val="28"/>
          <w:szCs w:val="28"/>
        </w:rPr>
      </w:pPr>
      <w:r>
        <w:rPr>
          <w:sz w:val="28"/>
          <w:szCs w:val="28"/>
        </w:rPr>
        <w:tab/>
      </w:r>
      <w:r w:rsidR="006058AB">
        <w:rPr>
          <w:sz w:val="28"/>
          <w:szCs w:val="28"/>
        </w:rPr>
        <w:t xml:space="preserve">В этом учебном году мои </w:t>
      </w:r>
      <w:r>
        <w:rPr>
          <w:sz w:val="28"/>
          <w:szCs w:val="28"/>
        </w:rPr>
        <w:t>ученики-</w:t>
      </w:r>
      <w:r w:rsidR="006058AB">
        <w:rPr>
          <w:sz w:val="28"/>
          <w:szCs w:val="28"/>
        </w:rPr>
        <w:t>девятиклассники</w:t>
      </w:r>
      <w:r w:rsidR="005C501D">
        <w:rPr>
          <w:sz w:val="28"/>
          <w:szCs w:val="28"/>
        </w:rPr>
        <w:t xml:space="preserve"> </w:t>
      </w:r>
      <w:r w:rsidR="006058AB">
        <w:rPr>
          <w:sz w:val="28"/>
          <w:szCs w:val="28"/>
        </w:rPr>
        <w:t>тоже стали призёрами конференции. Изучая тему «</w:t>
      </w:r>
      <w:r w:rsidR="00837F7B">
        <w:rPr>
          <w:sz w:val="28"/>
          <w:szCs w:val="28"/>
        </w:rPr>
        <w:t>М</w:t>
      </w:r>
      <w:r w:rsidR="006058AB">
        <w:rPr>
          <w:sz w:val="28"/>
          <w:szCs w:val="28"/>
        </w:rPr>
        <w:t>ожем ли мы жить в мире?» по УМК М.</w:t>
      </w:r>
      <w:r w:rsidR="004964B7">
        <w:rPr>
          <w:sz w:val="28"/>
          <w:szCs w:val="28"/>
        </w:rPr>
        <w:t> </w:t>
      </w:r>
      <w:r w:rsidR="006058AB">
        <w:rPr>
          <w:sz w:val="28"/>
          <w:szCs w:val="28"/>
        </w:rPr>
        <w:t>З.</w:t>
      </w:r>
      <w:r w:rsidR="004964B7">
        <w:rPr>
          <w:sz w:val="28"/>
          <w:szCs w:val="28"/>
        </w:rPr>
        <w:t> </w:t>
      </w:r>
      <w:proofErr w:type="spellStart"/>
      <w:r w:rsidR="006058AB">
        <w:rPr>
          <w:sz w:val="28"/>
          <w:szCs w:val="28"/>
        </w:rPr>
        <w:t>Биболетовой</w:t>
      </w:r>
      <w:proofErr w:type="spellEnd"/>
      <w:r w:rsidR="00837F7B">
        <w:rPr>
          <w:sz w:val="28"/>
          <w:szCs w:val="28"/>
        </w:rPr>
        <w:t>, мы очень много говорили о конфликтах разного типа. Работая в группах, старшеклассники рассуждали над возможными путями их разрешения. Так возникла идея работы над новым проектом</w:t>
      </w:r>
      <w:r w:rsidR="003A5CB1">
        <w:rPr>
          <w:sz w:val="28"/>
          <w:szCs w:val="28"/>
        </w:rPr>
        <w:t>.</w:t>
      </w:r>
      <w:r w:rsidR="005C501D">
        <w:rPr>
          <w:sz w:val="28"/>
          <w:szCs w:val="28"/>
        </w:rPr>
        <w:t xml:space="preserve"> </w:t>
      </w:r>
      <w:r w:rsidR="00B910F1" w:rsidRPr="00B910F1">
        <w:rPr>
          <w:iCs/>
          <w:sz w:val="28"/>
          <w:szCs w:val="28"/>
        </w:rPr>
        <w:t>Цель</w:t>
      </w:r>
      <w:r w:rsidR="00B910F1">
        <w:rPr>
          <w:iCs/>
          <w:sz w:val="28"/>
          <w:szCs w:val="28"/>
        </w:rPr>
        <w:t>ю</w:t>
      </w:r>
      <w:r w:rsidR="00B910F1" w:rsidRPr="00B910F1">
        <w:rPr>
          <w:iCs/>
          <w:sz w:val="28"/>
          <w:szCs w:val="28"/>
        </w:rPr>
        <w:t xml:space="preserve"> нашего проекта </w:t>
      </w:r>
      <w:r w:rsidR="00B910F1">
        <w:rPr>
          <w:iCs/>
          <w:sz w:val="28"/>
          <w:szCs w:val="28"/>
        </w:rPr>
        <w:t xml:space="preserve">стал </w:t>
      </w:r>
      <w:r w:rsidR="00B910F1" w:rsidRPr="00B910F1">
        <w:rPr>
          <w:iCs/>
          <w:sz w:val="28"/>
          <w:szCs w:val="28"/>
        </w:rPr>
        <w:t>выпуск  школьного журнала на английском языке «Что значит быть толерантным?»</w:t>
      </w:r>
      <w:r>
        <w:rPr>
          <w:iCs/>
          <w:sz w:val="28"/>
          <w:szCs w:val="28"/>
        </w:rPr>
        <w:t>.</w:t>
      </w:r>
      <w:r w:rsidR="003A5CB1">
        <w:rPr>
          <w:iCs/>
          <w:sz w:val="28"/>
          <w:szCs w:val="28"/>
        </w:rPr>
        <w:t xml:space="preserve"> Темой первого номера ребята выбрали «Военные конфликты в современной истории».</w:t>
      </w:r>
    </w:p>
    <w:p w:rsidR="00B910F1" w:rsidRPr="00486808" w:rsidRDefault="00486808" w:rsidP="007F3942">
      <w:pPr>
        <w:pStyle w:val="ad"/>
        <w:spacing w:after="0" w:line="276" w:lineRule="auto"/>
        <w:ind w:left="0"/>
        <w:jc w:val="both"/>
        <w:rPr>
          <w:sz w:val="28"/>
          <w:szCs w:val="28"/>
        </w:rPr>
      </w:pPr>
      <w:r>
        <w:rPr>
          <w:iCs/>
          <w:sz w:val="28"/>
          <w:szCs w:val="28"/>
        </w:rPr>
        <w:tab/>
      </w:r>
      <w:r w:rsidR="00B910F1" w:rsidRPr="00B910F1">
        <w:rPr>
          <w:iCs/>
          <w:sz w:val="28"/>
          <w:szCs w:val="28"/>
        </w:rPr>
        <w:t xml:space="preserve">Мы не ставили перед собой задачу проводить исследования. Нашей целью было сделать подборку материала из доступных источников информации: учебника английского языка, сайта Википедия, других интернет-сайтов и </w:t>
      </w:r>
      <w:proofErr w:type="gramStart"/>
      <w:r w:rsidR="00B910F1" w:rsidRPr="00B910F1">
        <w:rPr>
          <w:iCs/>
          <w:sz w:val="28"/>
          <w:szCs w:val="28"/>
        </w:rPr>
        <w:t>разместить е</w:t>
      </w:r>
      <w:r w:rsidR="003A5CB1">
        <w:rPr>
          <w:iCs/>
          <w:sz w:val="28"/>
          <w:szCs w:val="28"/>
        </w:rPr>
        <w:t>ё</w:t>
      </w:r>
      <w:proofErr w:type="gramEnd"/>
      <w:r w:rsidR="00B910F1" w:rsidRPr="00B910F1">
        <w:rPr>
          <w:iCs/>
          <w:sz w:val="28"/>
          <w:szCs w:val="28"/>
        </w:rPr>
        <w:t xml:space="preserve"> на страницах нашего журнала.</w:t>
      </w:r>
      <w:r w:rsidR="00B910F1" w:rsidRPr="00B910F1">
        <w:rPr>
          <w:sz w:val="28"/>
          <w:szCs w:val="28"/>
        </w:rPr>
        <w:t xml:space="preserve"> Главное - привлечь внимание старшеклассников нашей школы к проблеме, заставить задуматься и начать действовать. Работая над  проектом, </w:t>
      </w:r>
      <w:r w:rsidR="00B910F1">
        <w:rPr>
          <w:sz w:val="28"/>
          <w:szCs w:val="28"/>
        </w:rPr>
        <w:t>обучающиеся</w:t>
      </w:r>
      <w:r w:rsidR="00B910F1" w:rsidRPr="00B910F1">
        <w:rPr>
          <w:sz w:val="28"/>
          <w:szCs w:val="28"/>
        </w:rPr>
        <w:t xml:space="preserve"> не только совершенствовали </w:t>
      </w:r>
      <w:r w:rsidR="00B910F1">
        <w:rPr>
          <w:sz w:val="28"/>
          <w:szCs w:val="28"/>
        </w:rPr>
        <w:t>свои</w:t>
      </w:r>
      <w:r w:rsidR="00B910F1" w:rsidRPr="00B910F1">
        <w:rPr>
          <w:sz w:val="28"/>
          <w:szCs w:val="28"/>
        </w:rPr>
        <w:t xml:space="preserve"> языковые знания, но и применяли знания, полученные </w:t>
      </w:r>
      <w:r w:rsidR="00B910F1">
        <w:rPr>
          <w:sz w:val="28"/>
          <w:szCs w:val="28"/>
        </w:rPr>
        <w:t>ими</w:t>
      </w:r>
      <w:r w:rsidR="00B910F1" w:rsidRPr="00B910F1">
        <w:rPr>
          <w:sz w:val="28"/>
          <w:szCs w:val="28"/>
        </w:rPr>
        <w:t xml:space="preserve"> на уроках истории и обществознания. Приобретали жизненный опыт, обсуждая проблему с родителями. </w:t>
      </w:r>
      <w:r w:rsidR="00B910F1" w:rsidRPr="007166CA">
        <w:rPr>
          <w:iCs/>
          <w:sz w:val="28"/>
          <w:szCs w:val="28"/>
        </w:rPr>
        <w:t>Планируем сделать выпуски журнала регулярными с различной тематикой. Журнал размещён на сайте нашей школьной республики «Эколог» и мы приглашаем к диалогу не только учащихся нашей школы, но и гостей сайта</w:t>
      </w:r>
      <w:r w:rsidR="004964B7">
        <w:rPr>
          <w:iCs/>
          <w:sz w:val="28"/>
          <w:szCs w:val="28"/>
        </w:rPr>
        <w:t xml:space="preserve"> </w:t>
      </w:r>
      <w:proofErr w:type="spellStart"/>
      <w:r w:rsidRPr="00486808">
        <w:rPr>
          <w:b/>
          <w:iCs/>
          <w:color w:val="0066FF"/>
          <w:sz w:val="28"/>
          <w:szCs w:val="28"/>
          <w:lang w:val="en-US"/>
        </w:rPr>
        <w:t>ecos</w:t>
      </w:r>
      <w:proofErr w:type="spellEnd"/>
      <w:r>
        <w:rPr>
          <w:b/>
          <w:iCs/>
          <w:color w:val="0066FF"/>
          <w:sz w:val="28"/>
          <w:szCs w:val="28"/>
        </w:rPr>
        <w:t>с</w:t>
      </w:r>
      <w:proofErr w:type="spellStart"/>
      <w:r w:rsidRPr="00486808">
        <w:rPr>
          <w:b/>
          <w:iCs/>
          <w:color w:val="0066FF"/>
          <w:sz w:val="28"/>
          <w:szCs w:val="28"/>
          <w:lang w:val="en-US"/>
        </w:rPr>
        <w:t>hool</w:t>
      </w:r>
      <w:proofErr w:type="spellEnd"/>
      <w:r w:rsidRPr="00486808">
        <w:rPr>
          <w:b/>
          <w:iCs/>
          <w:color w:val="0066FF"/>
          <w:sz w:val="28"/>
          <w:szCs w:val="28"/>
        </w:rPr>
        <w:t>3.</w:t>
      </w:r>
      <w:proofErr w:type="spellStart"/>
      <w:r w:rsidRPr="00486808">
        <w:rPr>
          <w:b/>
          <w:iCs/>
          <w:color w:val="0066FF"/>
          <w:sz w:val="28"/>
          <w:szCs w:val="28"/>
          <w:lang w:val="en-US"/>
        </w:rPr>
        <w:t>jimdo</w:t>
      </w:r>
      <w:proofErr w:type="spellEnd"/>
      <w:r w:rsidRPr="00486808">
        <w:rPr>
          <w:b/>
          <w:iCs/>
          <w:color w:val="0066FF"/>
          <w:sz w:val="28"/>
          <w:szCs w:val="28"/>
        </w:rPr>
        <w:t>.</w:t>
      </w:r>
      <w:r w:rsidRPr="0077206F">
        <w:rPr>
          <w:b/>
          <w:iCs/>
          <w:color w:val="0066FF"/>
          <w:sz w:val="28"/>
          <w:szCs w:val="28"/>
          <w:lang w:val="en-US"/>
        </w:rPr>
        <w:t>com</w:t>
      </w:r>
      <w:r w:rsidR="0077206F" w:rsidRPr="0077206F">
        <w:rPr>
          <w:iCs/>
          <w:sz w:val="28"/>
          <w:szCs w:val="28"/>
        </w:rPr>
        <w:t xml:space="preserve"> (см. приложение</w:t>
      </w:r>
      <w:r w:rsidR="0077206F">
        <w:rPr>
          <w:iCs/>
          <w:sz w:val="28"/>
          <w:szCs w:val="28"/>
        </w:rPr>
        <w:t xml:space="preserve"> </w:t>
      </w:r>
      <w:r w:rsidR="0077206F" w:rsidRPr="0077206F">
        <w:rPr>
          <w:iCs/>
          <w:sz w:val="28"/>
          <w:szCs w:val="28"/>
        </w:rPr>
        <w:t>№7)</w:t>
      </w:r>
      <w:r w:rsidRPr="0077206F">
        <w:rPr>
          <w:iCs/>
          <w:sz w:val="28"/>
          <w:szCs w:val="28"/>
        </w:rPr>
        <w:t>.</w:t>
      </w:r>
      <w:r>
        <w:rPr>
          <w:sz w:val="28"/>
          <w:szCs w:val="28"/>
        </w:rPr>
        <w:t xml:space="preserve"> </w:t>
      </w:r>
      <w:r w:rsidR="00B910F1" w:rsidRPr="007166CA">
        <w:rPr>
          <w:iCs/>
          <w:sz w:val="28"/>
          <w:szCs w:val="28"/>
        </w:rPr>
        <w:t xml:space="preserve">Надеемся, что проблемы, которые </w:t>
      </w:r>
      <w:r w:rsidR="00B910F1" w:rsidRPr="007166CA">
        <w:rPr>
          <w:iCs/>
          <w:sz w:val="28"/>
          <w:szCs w:val="28"/>
        </w:rPr>
        <w:lastRenderedPageBreak/>
        <w:t>будут обсуждаться на страницах журнала</w:t>
      </w:r>
      <w:r>
        <w:rPr>
          <w:iCs/>
          <w:sz w:val="28"/>
          <w:szCs w:val="28"/>
        </w:rPr>
        <w:t xml:space="preserve">, </w:t>
      </w:r>
      <w:r w:rsidR="00B910F1" w:rsidRPr="007166CA">
        <w:rPr>
          <w:iCs/>
          <w:sz w:val="28"/>
          <w:szCs w:val="28"/>
        </w:rPr>
        <w:t>станут темами интерактивных встреч старшеклассников, классных часов и других мероприятий.</w:t>
      </w:r>
    </w:p>
    <w:p w:rsidR="00B910F1" w:rsidRPr="007166CA" w:rsidRDefault="00B910F1" w:rsidP="007F3942">
      <w:pPr>
        <w:pStyle w:val="ad"/>
        <w:spacing w:after="0" w:line="276" w:lineRule="auto"/>
        <w:ind w:left="0" w:firstLine="708"/>
        <w:jc w:val="both"/>
        <w:rPr>
          <w:sz w:val="28"/>
          <w:szCs w:val="28"/>
        </w:rPr>
      </w:pPr>
      <w:r w:rsidRPr="007166CA">
        <w:rPr>
          <w:iCs/>
          <w:sz w:val="28"/>
          <w:szCs w:val="28"/>
        </w:rPr>
        <w:t>Авторы проекта верят</w:t>
      </w:r>
      <w:r w:rsidR="007166CA" w:rsidRPr="007166CA">
        <w:rPr>
          <w:iCs/>
          <w:sz w:val="28"/>
          <w:szCs w:val="28"/>
        </w:rPr>
        <w:t xml:space="preserve"> в то,</w:t>
      </w:r>
      <w:r w:rsidR="00D9083C">
        <w:rPr>
          <w:iCs/>
          <w:sz w:val="28"/>
          <w:szCs w:val="28"/>
        </w:rPr>
        <w:t xml:space="preserve"> что</w:t>
      </w:r>
      <w:r w:rsidR="007166CA" w:rsidRPr="007166CA">
        <w:rPr>
          <w:iCs/>
          <w:sz w:val="28"/>
          <w:szCs w:val="28"/>
        </w:rPr>
        <w:t xml:space="preserve"> работая над очередными выпусками школьного журнала, они не только</w:t>
      </w:r>
      <w:r w:rsidR="00E038CA">
        <w:rPr>
          <w:iCs/>
          <w:sz w:val="28"/>
          <w:szCs w:val="28"/>
        </w:rPr>
        <w:t xml:space="preserve"> </w:t>
      </w:r>
      <w:r w:rsidR="007166CA" w:rsidRPr="007166CA">
        <w:rPr>
          <w:iCs/>
          <w:sz w:val="28"/>
          <w:szCs w:val="28"/>
        </w:rPr>
        <w:t>н</w:t>
      </w:r>
      <w:r w:rsidRPr="007166CA">
        <w:rPr>
          <w:iCs/>
          <w:sz w:val="28"/>
          <w:szCs w:val="28"/>
        </w:rPr>
        <w:t>ауч</w:t>
      </w:r>
      <w:r w:rsidR="007166CA" w:rsidRPr="007166CA">
        <w:rPr>
          <w:iCs/>
          <w:sz w:val="28"/>
          <w:szCs w:val="28"/>
        </w:rPr>
        <w:t>атся</w:t>
      </w:r>
      <w:r w:rsidRPr="007166CA">
        <w:rPr>
          <w:iCs/>
          <w:sz w:val="28"/>
          <w:szCs w:val="28"/>
        </w:rPr>
        <w:t xml:space="preserve"> обсуждать, но и жить, </w:t>
      </w:r>
      <w:proofErr w:type="gramStart"/>
      <w:r w:rsidRPr="007166CA">
        <w:rPr>
          <w:iCs/>
          <w:sz w:val="28"/>
          <w:szCs w:val="28"/>
        </w:rPr>
        <w:t>относясь</w:t>
      </w:r>
      <w:proofErr w:type="gramEnd"/>
      <w:r w:rsidRPr="007166CA">
        <w:rPr>
          <w:iCs/>
          <w:sz w:val="28"/>
          <w:szCs w:val="28"/>
        </w:rPr>
        <w:t xml:space="preserve"> друг к другу с уважением и пониманием.</w:t>
      </w:r>
    </w:p>
    <w:p w:rsidR="00584BF2" w:rsidRDefault="00584BF2" w:rsidP="007F3942">
      <w:pPr>
        <w:spacing w:after="0" w:line="276" w:lineRule="auto"/>
        <w:ind w:left="0" w:right="0" w:firstLine="709"/>
        <w:jc w:val="both"/>
        <w:rPr>
          <w:rFonts w:ascii="Times New Roman" w:hAnsi="Times New Roman" w:cs="Times New Roman"/>
          <w:b/>
          <w:sz w:val="28"/>
          <w:szCs w:val="28"/>
        </w:rPr>
      </w:pPr>
    </w:p>
    <w:p w:rsidR="00AA06DC" w:rsidRPr="007C30F2" w:rsidRDefault="003F4775" w:rsidP="007F3942">
      <w:pPr>
        <w:spacing w:after="0" w:line="276" w:lineRule="auto"/>
        <w:ind w:left="0" w:right="0" w:firstLine="709"/>
        <w:jc w:val="both"/>
        <w:rPr>
          <w:rFonts w:ascii="Times New Roman" w:hAnsi="Times New Roman" w:cs="Times New Roman"/>
          <w:b/>
          <w:sz w:val="28"/>
          <w:szCs w:val="28"/>
        </w:rPr>
      </w:pPr>
      <w:r w:rsidRPr="007C30F2">
        <w:rPr>
          <w:rFonts w:ascii="Times New Roman" w:hAnsi="Times New Roman" w:cs="Times New Roman"/>
          <w:b/>
          <w:sz w:val="28"/>
          <w:szCs w:val="28"/>
        </w:rPr>
        <w:t>2.2.</w:t>
      </w:r>
    </w:p>
    <w:p w:rsidR="00AA06DC" w:rsidRPr="00E5081B" w:rsidRDefault="007F5A25"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Другим не менее важным средством поддержания интереса детей к изучению английского языка, на мой взгляд, являются предметные недели. </w:t>
      </w:r>
    </w:p>
    <w:p w:rsidR="00AA06DC" w:rsidRPr="00E5081B" w:rsidRDefault="007F5A25"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С малышами я провожу КВН, игровые уроки, поём детские песенки. </w:t>
      </w:r>
    </w:p>
    <w:p w:rsidR="00AA06DC" w:rsidRPr="00E5081B" w:rsidRDefault="00F15B4A" w:rsidP="007F3942">
      <w:pPr>
        <w:spacing w:after="0" w:line="276" w:lineRule="auto"/>
        <w:ind w:left="0" w:right="0" w:firstLine="709"/>
        <w:jc w:val="both"/>
        <w:rPr>
          <w:rFonts w:ascii="Times New Roman" w:hAnsi="Times New Roman" w:cs="Times New Roman"/>
          <w:color w:val="0070C0"/>
          <w:sz w:val="28"/>
          <w:szCs w:val="28"/>
        </w:rPr>
      </w:pPr>
      <w:r w:rsidRPr="00E5081B">
        <w:rPr>
          <w:rFonts w:ascii="Times New Roman" w:hAnsi="Times New Roman" w:cs="Times New Roman"/>
          <w:sz w:val="28"/>
          <w:szCs w:val="28"/>
        </w:rPr>
        <w:t>Ребята средней ступени с удовольствием участвуют в конкурсах чтецов стихотворений английских авторов, выпускают газеты на английском языке, составляют кроссворды. Часто бывает так, что предмет обсуждения на уроке настолько широк и разнообразен, что даже нескольких уроков недостаточно, чтобы раскрыть его полностью и предоставить возможность выступить каждому ученику. И, тогда логическим продолжением уроков становится п</w:t>
      </w:r>
      <w:r w:rsidR="009A3A46">
        <w:rPr>
          <w:rFonts w:ascii="Times New Roman" w:hAnsi="Times New Roman" w:cs="Times New Roman"/>
          <w:sz w:val="28"/>
          <w:szCs w:val="28"/>
        </w:rPr>
        <w:t>редметная неделя. Так случилось,</w:t>
      </w:r>
      <w:r w:rsidRPr="00E5081B">
        <w:rPr>
          <w:rFonts w:ascii="Times New Roman" w:hAnsi="Times New Roman" w:cs="Times New Roman"/>
          <w:sz w:val="28"/>
          <w:szCs w:val="28"/>
        </w:rPr>
        <w:t xml:space="preserve"> когда мы на уроках в 6 классе изучали тему “</w:t>
      </w:r>
      <w:r w:rsidRPr="00E5081B">
        <w:rPr>
          <w:rFonts w:ascii="Times New Roman" w:hAnsi="Times New Roman" w:cs="Times New Roman"/>
          <w:sz w:val="28"/>
          <w:szCs w:val="28"/>
          <w:lang w:val="en-US"/>
        </w:rPr>
        <w:t>Animals</w:t>
      </w:r>
      <w:r w:rsidR="00D9083C">
        <w:rPr>
          <w:rFonts w:ascii="Times New Roman" w:hAnsi="Times New Roman" w:cs="Times New Roman"/>
          <w:sz w:val="28"/>
          <w:szCs w:val="28"/>
        </w:rPr>
        <w:t xml:space="preserve"> </w:t>
      </w:r>
      <w:r w:rsidRPr="00E5081B">
        <w:rPr>
          <w:rFonts w:ascii="Times New Roman" w:hAnsi="Times New Roman" w:cs="Times New Roman"/>
          <w:sz w:val="28"/>
          <w:szCs w:val="28"/>
          <w:lang w:val="en-US"/>
        </w:rPr>
        <w:t>in</w:t>
      </w:r>
      <w:r w:rsidR="00D9083C">
        <w:rPr>
          <w:rFonts w:ascii="Times New Roman" w:hAnsi="Times New Roman" w:cs="Times New Roman"/>
          <w:sz w:val="28"/>
          <w:szCs w:val="28"/>
        </w:rPr>
        <w:t xml:space="preserve"> </w:t>
      </w:r>
      <w:r w:rsidRPr="00E5081B">
        <w:rPr>
          <w:rFonts w:ascii="Times New Roman" w:hAnsi="Times New Roman" w:cs="Times New Roman"/>
          <w:sz w:val="28"/>
          <w:szCs w:val="28"/>
          <w:lang w:val="en-US"/>
        </w:rPr>
        <w:t>our</w:t>
      </w:r>
      <w:r w:rsidR="00D9083C">
        <w:rPr>
          <w:rFonts w:ascii="Times New Roman" w:hAnsi="Times New Roman" w:cs="Times New Roman"/>
          <w:sz w:val="28"/>
          <w:szCs w:val="28"/>
        </w:rPr>
        <w:t xml:space="preserve"> </w:t>
      </w:r>
      <w:r w:rsidRPr="00E5081B">
        <w:rPr>
          <w:rFonts w:ascii="Times New Roman" w:hAnsi="Times New Roman" w:cs="Times New Roman"/>
          <w:sz w:val="28"/>
          <w:szCs w:val="28"/>
          <w:lang w:val="en-US"/>
        </w:rPr>
        <w:t>life</w:t>
      </w:r>
      <w:r w:rsidRPr="00E5081B">
        <w:rPr>
          <w:rFonts w:ascii="Times New Roman" w:hAnsi="Times New Roman" w:cs="Times New Roman"/>
          <w:sz w:val="28"/>
          <w:szCs w:val="28"/>
        </w:rPr>
        <w:t xml:space="preserve">” («Животные в нашей жизни») по УМК М.З.Биболетовой. </w:t>
      </w:r>
      <w:r w:rsidR="00383EA4" w:rsidRPr="00E5081B">
        <w:rPr>
          <w:rFonts w:ascii="Times New Roman" w:hAnsi="Times New Roman" w:cs="Times New Roman"/>
          <w:sz w:val="28"/>
          <w:szCs w:val="28"/>
        </w:rPr>
        <w:t>Ребя</w:t>
      </w:r>
      <w:r w:rsidR="00FF538E" w:rsidRPr="00E5081B">
        <w:rPr>
          <w:rFonts w:ascii="Times New Roman" w:hAnsi="Times New Roman" w:cs="Times New Roman"/>
          <w:sz w:val="28"/>
          <w:szCs w:val="28"/>
        </w:rPr>
        <w:t>та</w:t>
      </w:r>
      <w:r w:rsidR="00383EA4" w:rsidRPr="00E5081B">
        <w:rPr>
          <w:rFonts w:ascii="Times New Roman" w:hAnsi="Times New Roman" w:cs="Times New Roman"/>
          <w:sz w:val="28"/>
          <w:szCs w:val="28"/>
        </w:rPr>
        <w:t xml:space="preserve"> с большим интересом и даже энтузиазмом изучали тему, подобрали много материала о вымирающих животных, у каждого была своя идея, как помочь нашим братьям меньшим. В результате мы пригласили к себе учащихся других классов и в рамках недели иностранного языка провели настоящую пресс-конфере</w:t>
      </w:r>
      <w:r w:rsidR="003E068C" w:rsidRPr="00E5081B">
        <w:rPr>
          <w:rFonts w:ascii="Times New Roman" w:hAnsi="Times New Roman" w:cs="Times New Roman"/>
          <w:sz w:val="28"/>
          <w:szCs w:val="28"/>
        </w:rPr>
        <w:t>н</w:t>
      </w:r>
      <w:r w:rsidR="00383EA4" w:rsidRPr="00E5081B">
        <w:rPr>
          <w:rFonts w:ascii="Times New Roman" w:hAnsi="Times New Roman" w:cs="Times New Roman"/>
          <w:sz w:val="28"/>
          <w:szCs w:val="28"/>
        </w:rPr>
        <w:t>цию по теме “</w:t>
      </w:r>
      <w:r w:rsidR="00383EA4" w:rsidRPr="00E5081B">
        <w:rPr>
          <w:rFonts w:ascii="Times New Roman" w:hAnsi="Times New Roman" w:cs="Times New Roman"/>
          <w:sz w:val="28"/>
          <w:szCs w:val="28"/>
          <w:lang w:val="en-US"/>
        </w:rPr>
        <w:t>Help</w:t>
      </w:r>
      <w:r w:rsidR="009675A4">
        <w:rPr>
          <w:rFonts w:ascii="Times New Roman" w:hAnsi="Times New Roman" w:cs="Times New Roman"/>
          <w:sz w:val="28"/>
          <w:szCs w:val="28"/>
        </w:rPr>
        <w:t xml:space="preserve"> </w:t>
      </w:r>
      <w:r w:rsidR="00383EA4" w:rsidRPr="00E5081B">
        <w:rPr>
          <w:rFonts w:ascii="Times New Roman" w:hAnsi="Times New Roman" w:cs="Times New Roman"/>
          <w:sz w:val="28"/>
          <w:szCs w:val="28"/>
          <w:lang w:val="en-US"/>
        </w:rPr>
        <w:t>endangered</w:t>
      </w:r>
      <w:r w:rsidR="009675A4">
        <w:rPr>
          <w:rFonts w:ascii="Times New Roman" w:hAnsi="Times New Roman" w:cs="Times New Roman"/>
          <w:sz w:val="28"/>
          <w:szCs w:val="28"/>
        </w:rPr>
        <w:t xml:space="preserve"> </w:t>
      </w:r>
      <w:r w:rsidR="00383EA4" w:rsidRPr="00E5081B">
        <w:rPr>
          <w:rFonts w:ascii="Times New Roman" w:hAnsi="Times New Roman" w:cs="Times New Roman"/>
          <w:sz w:val="28"/>
          <w:szCs w:val="28"/>
          <w:lang w:val="en-US"/>
        </w:rPr>
        <w:t>animals</w:t>
      </w:r>
      <w:r w:rsidR="00383EA4" w:rsidRPr="00E5081B">
        <w:rPr>
          <w:rFonts w:ascii="Times New Roman" w:hAnsi="Times New Roman" w:cs="Times New Roman"/>
          <w:sz w:val="28"/>
          <w:szCs w:val="28"/>
        </w:rPr>
        <w:t>”. Во-первых, работая над материалом на английском языке</w:t>
      </w:r>
      <w:r w:rsidR="00306327" w:rsidRPr="00E5081B">
        <w:rPr>
          <w:rFonts w:ascii="Times New Roman" w:hAnsi="Times New Roman" w:cs="Times New Roman"/>
          <w:sz w:val="28"/>
          <w:szCs w:val="28"/>
        </w:rPr>
        <w:t>,</w:t>
      </w:r>
      <w:r w:rsidR="00383EA4" w:rsidRPr="00E5081B">
        <w:rPr>
          <w:rFonts w:ascii="Times New Roman" w:hAnsi="Times New Roman" w:cs="Times New Roman"/>
          <w:sz w:val="28"/>
          <w:szCs w:val="28"/>
        </w:rPr>
        <w:t xml:space="preserve"> дети существенно расшир</w:t>
      </w:r>
      <w:r w:rsidR="00FF538E" w:rsidRPr="00E5081B">
        <w:rPr>
          <w:rFonts w:ascii="Times New Roman" w:hAnsi="Times New Roman" w:cs="Times New Roman"/>
          <w:sz w:val="28"/>
          <w:szCs w:val="28"/>
        </w:rPr>
        <w:t>или</w:t>
      </w:r>
      <w:r w:rsidR="00383EA4" w:rsidRPr="00E5081B">
        <w:rPr>
          <w:rFonts w:ascii="Times New Roman" w:hAnsi="Times New Roman" w:cs="Times New Roman"/>
          <w:sz w:val="28"/>
          <w:szCs w:val="28"/>
        </w:rPr>
        <w:t xml:space="preserve"> лексический запас; во-вторых, </w:t>
      </w:r>
      <w:r w:rsidR="00306327" w:rsidRPr="00E5081B">
        <w:rPr>
          <w:rFonts w:ascii="Times New Roman" w:hAnsi="Times New Roman" w:cs="Times New Roman"/>
          <w:sz w:val="28"/>
          <w:szCs w:val="28"/>
        </w:rPr>
        <w:t xml:space="preserve">это способствовало воспитанию у учащихся чувства сострадания к животным и желания оказать посильную помощь; в-третьих, о нашем мероприятии написала  газета «Школьный перезвон», тем самым удалось привлечь внимание  </w:t>
      </w:r>
      <w:r w:rsidR="00AA06DC" w:rsidRPr="00E5081B">
        <w:rPr>
          <w:rFonts w:ascii="Times New Roman" w:hAnsi="Times New Roman" w:cs="Times New Roman"/>
          <w:sz w:val="28"/>
          <w:szCs w:val="28"/>
        </w:rPr>
        <w:t xml:space="preserve">других </w:t>
      </w:r>
      <w:r w:rsidR="00306327" w:rsidRPr="00E5081B">
        <w:rPr>
          <w:rFonts w:ascii="Times New Roman" w:hAnsi="Times New Roman" w:cs="Times New Roman"/>
          <w:sz w:val="28"/>
          <w:szCs w:val="28"/>
        </w:rPr>
        <w:t>школьников</w:t>
      </w:r>
      <w:r w:rsidR="00FF538E" w:rsidRPr="00E5081B">
        <w:rPr>
          <w:rFonts w:ascii="Times New Roman" w:hAnsi="Times New Roman" w:cs="Times New Roman"/>
          <w:sz w:val="28"/>
          <w:szCs w:val="28"/>
        </w:rPr>
        <w:t xml:space="preserve"> к проблеме</w:t>
      </w:r>
      <w:r w:rsidR="00AA06DC" w:rsidRPr="00E5081B">
        <w:rPr>
          <w:rFonts w:ascii="Times New Roman" w:hAnsi="Times New Roman" w:cs="Times New Roman"/>
          <w:sz w:val="28"/>
          <w:szCs w:val="28"/>
        </w:rPr>
        <w:t>.</w:t>
      </w:r>
    </w:p>
    <w:p w:rsidR="00AA06DC" w:rsidRPr="00E5081B" w:rsidRDefault="003305B6"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С</w:t>
      </w:r>
      <w:r w:rsidR="00306327" w:rsidRPr="00E5081B">
        <w:rPr>
          <w:rFonts w:ascii="Times New Roman" w:hAnsi="Times New Roman" w:cs="Times New Roman"/>
          <w:sz w:val="28"/>
          <w:szCs w:val="28"/>
        </w:rPr>
        <w:t xml:space="preserve">таршеклассников стараюсь вовлечь в такую работу </w:t>
      </w:r>
      <w:r w:rsidRPr="00E5081B">
        <w:rPr>
          <w:rFonts w:ascii="Times New Roman" w:hAnsi="Times New Roman" w:cs="Times New Roman"/>
          <w:sz w:val="28"/>
          <w:szCs w:val="28"/>
        </w:rPr>
        <w:t>по подготовке и проведению недели, которая требует информационной и коммуникационной культуры, знакомит с реалиями культуры страны изучаемого языка.</w:t>
      </w:r>
    </w:p>
    <w:p w:rsidR="003305B6" w:rsidRPr="00E5081B" w:rsidRDefault="003305B6"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В </w:t>
      </w:r>
      <w:r w:rsidR="009A3A46">
        <w:rPr>
          <w:rFonts w:ascii="Times New Roman" w:hAnsi="Times New Roman" w:cs="Times New Roman"/>
          <w:sz w:val="28"/>
          <w:szCs w:val="28"/>
        </w:rPr>
        <w:t>прошлом</w:t>
      </w:r>
      <w:r w:rsidRPr="00E5081B">
        <w:rPr>
          <w:rFonts w:ascii="Times New Roman" w:hAnsi="Times New Roman" w:cs="Times New Roman"/>
          <w:sz w:val="28"/>
          <w:szCs w:val="28"/>
        </w:rPr>
        <w:t xml:space="preserve"> учебном году мы с десятиклассниками подготовили экскурсию “</w:t>
      </w:r>
      <w:r w:rsidRPr="00E5081B">
        <w:rPr>
          <w:rFonts w:ascii="Times New Roman" w:hAnsi="Times New Roman" w:cs="Times New Roman"/>
          <w:sz w:val="28"/>
          <w:szCs w:val="28"/>
          <w:lang w:val="en-US"/>
        </w:rPr>
        <w:t>Welcome</w:t>
      </w:r>
      <w:r w:rsidR="009675A4">
        <w:rPr>
          <w:rFonts w:ascii="Times New Roman" w:hAnsi="Times New Roman" w:cs="Times New Roman"/>
          <w:sz w:val="28"/>
          <w:szCs w:val="28"/>
        </w:rPr>
        <w:t xml:space="preserve"> </w:t>
      </w:r>
      <w:r w:rsidRPr="00E5081B">
        <w:rPr>
          <w:rFonts w:ascii="Times New Roman" w:hAnsi="Times New Roman" w:cs="Times New Roman"/>
          <w:sz w:val="28"/>
          <w:szCs w:val="28"/>
          <w:lang w:val="en-US"/>
        </w:rPr>
        <w:t>to</w:t>
      </w:r>
      <w:r w:rsidR="009675A4">
        <w:rPr>
          <w:rFonts w:ascii="Times New Roman" w:hAnsi="Times New Roman" w:cs="Times New Roman"/>
          <w:sz w:val="28"/>
          <w:szCs w:val="28"/>
        </w:rPr>
        <w:t xml:space="preserve"> </w:t>
      </w:r>
      <w:r w:rsidRPr="00E5081B">
        <w:rPr>
          <w:rFonts w:ascii="Times New Roman" w:hAnsi="Times New Roman" w:cs="Times New Roman"/>
          <w:sz w:val="28"/>
          <w:szCs w:val="28"/>
          <w:lang w:val="en-US"/>
        </w:rPr>
        <w:t>the</w:t>
      </w:r>
      <w:r w:rsidR="009675A4">
        <w:rPr>
          <w:rFonts w:ascii="Times New Roman" w:hAnsi="Times New Roman" w:cs="Times New Roman"/>
          <w:sz w:val="28"/>
          <w:szCs w:val="28"/>
        </w:rPr>
        <w:t xml:space="preserve"> </w:t>
      </w:r>
      <w:r w:rsidRPr="00E5081B">
        <w:rPr>
          <w:rFonts w:ascii="Times New Roman" w:hAnsi="Times New Roman" w:cs="Times New Roman"/>
          <w:sz w:val="28"/>
          <w:szCs w:val="28"/>
          <w:lang w:val="en-US"/>
        </w:rPr>
        <w:t>World</w:t>
      </w:r>
      <w:r w:rsidR="009675A4">
        <w:rPr>
          <w:rFonts w:ascii="Times New Roman" w:hAnsi="Times New Roman" w:cs="Times New Roman"/>
          <w:sz w:val="28"/>
          <w:szCs w:val="28"/>
        </w:rPr>
        <w:t xml:space="preserve"> </w:t>
      </w:r>
      <w:r w:rsidRPr="00E5081B">
        <w:rPr>
          <w:rFonts w:ascii="Times New Roman" w:hAnsi="Times New Roman" w:cs="Times New Roman"/>
          <w:sz w:val="28"/>
          <w:szCs w:val="28"/>
          <w:lang w:val="en-US"/>
        </w:rPr>
        <w:t>of</w:t>
      </w:r>
      <w:r w:rsidR="009675A4">
        <w:rPr>
          <w:rFonts w:ascii="Times New Roman" w:hAnsi="Times New Roman" w:cs="Times New Roman"/>
          <w:sz w:val="28"/>
          <w:szCs w:val="28"/>
        </w:rPr>
        <w:t xml:space="preserve"> </w:t>
      </w:r>
      <w:r w:rsidR="003A5CB1">
        <w:rPr>
          <w:rFonts w:ascii="Times New Roman" w:hAnsi="Times New Roman" w:cs="Times New Roman"/>
          <w:sz w:val="28"/>
          <w:szCs w:val="28"/>
          <w:lang w:val="en-US"/>
        </w:rPr>
        <w:t>t</w:t>
      </w:r>
      <w:r w:rsidRPr="00E5081B">
        <w:rPr>
          <w:rFonts w:ascii="Times New Roman" w:hAnsi="Times New Roman" w:cs="Times New Roman"/>
          <w:sz w:val="28"/>
          <w:szCs w:val="28"/>
          <w:lang w:val="en-US"/>
        </w:rPr>
        <w:t>he</w:t>
      </w:r>
      <w:r w:rsidR="009675A4">
        <w:rPr>
          <w:rFonts w:ascii="Times New Roman" w:hAnsi="Times New Roman" w:cs="Times New Roman"/>
          <w:sz w:val="28"/>
          <w:szCs w:val="28"/>
        </w:rPr>
        <w:t xml:space="preserve"> </w:t>
      </w:r>
      <w:r w:rsidRPr="00E5081B">
        <w:rPr>
          <w:rFonts w:ascii="Times New Roman" w:hAnsi="Times New Roman" w:cs="Times New Roman"/>
          <w:sz w:val="28"/>
          <w:szCs w:val="28"/>
          <w:lang w:val="en-US"/>
        </w:rPr>
        <w:t>British</w:t>
      </w:r>
      <w:r w:rsidR="00DE11CF">
        <w:rPr>
          <w:rFonts w:ascii="Times New Roman" w:hAnsi="Times New Roman" w:cs="Times New Roman"/>
          <w:sz w:val="28"/>
          <w:szCs w:val="28"/>
        </w:rPr>
        <w:t xml:space="preserve"> </w:t>
      </w:r>
      <w:r w:rsidRPr="00E5081B">
        <w:rPr>
          <w:rFonts w:ascii="Times New Roman" w:hAnsi="Times New Roman" w:cs="Times New Roman"/>
          <w:sz w:val="28"/>
          <w:szCs w:val="28"/>
          <w:lang w:val="en-US"/>
        </w:rPr>
        <w:t>Art</w:t>
      </w:r>
      <w:r w:rsidRPr="00E5081B">
        <w:rPr>
          <w:rFonts w:ascii="Times New Roman" w:hAnsi="Times New Roman" w:cs="Times New Roman"/>
          <w:sz w:val="28"/>
          <w:szCs w:val="28"/>
        </w:rPr>
        <w:t>”. Чтобы провести такую экскурсию дл</w:t>
      </w:r>
      <w:r w:rsidR="00B007C3" w:rsidRPr="00E5081B">
        <w:rPr>
          <w:rFonts w:ascii="Times New Roman" w:hAnsi="Times New Roman" w:cs="Times New Roman"/>
          <w:sz w:val="28"/>
          <w:szCs w:val="28"/>
        </w:rPr>
        <w:t>я</w:t>
      </w:r>
      <w:r w:rsidRPr="00E5081B">
        <w:rPr>
          <w:rFonts w:ascii="Times New Roman" w:hAnsi="Times New Roman" w:cs="Times New Roman"/>
          <w:sz w:val="28"/>
          <w:szCs w:val="28"/>
        </w:rPr>
        <w:t xml:space="preserve"> старшеклассников школы</w:t>
      </w:r>
      <w:r w:rsidR="00B007C3" w:rsidRPr="00E5081B">
        <w:rPr>
          <w:rFonts w:ascii="Times New Roman" w:hAnsi="Times New Roman" w:cs="Times New Roman"/>
          <w:sz w:val="28"/>
          <w:szCs w:val="28"/>
        </w:rPr>
        <w:t xml:space="preserve">, </w:t>
      </w:r>
      <w:r w:rsidRPr="00E5081B">
        <w:rPr>
          <w:rFonts w:ascii="Times New Roman" w:hAnsi="Times New Roman" w:cs="Times New Roman"/>
          <w:sz w:val="28"/>
          <w:szCs w:val="28"/>
        </w:rPr>
        <w:t xml:space="preserve"> моим учащимся пришлось поработать с материалами интернет-сайтов, печатными тестами о творчестве английского художника Джозефа Тёрнера, подобрать его картины для презентации, сгруппировать </w:t>
      </w:r>
      <w:r w:rsidR="00B007C3" w:rsidRPr="00E5081B">
        <w:rPr>
          <w:rFonts w:ascii="Times New Roman" w:hAnsi="Times New Roman" w:cs="Times New Roman"/>
          <w:sz w:val="28"/>
          <w:szCs w:val="28"/>
        </w:rPr>
        <w:t xml:space="preserve">их </w:t>
      </w:r>
      <w:r w:rsidRPr="00E5081B">
        <w:rPr>
          <w:rFonts w:ascii="Times New Roman" w:hAnsi="Times New Roman" w:cs="Times New Roman"/>
          <w:sz w:val="28"/>
          <w:szCs w:val="28"/>
        </w:rPr>
        <w:t xml:space="preserve">по </w:t>
      </w:r>
      <w:r w:rsidR="00B007C3" w:rsidRPr="00E5081B">
        <w:rPr>
          <w:rFonts w:ascii="Times New Roman" w:hAnsi="Times New Roman" w:cs="Times New Roman"/>
          <w:sz w:val="28"/>
          <w:szCs w:val="28"/>
        </w:rPr>
        <w:t>тематике и манере письма, научиться видеть и описывать авторский замысел картины, подобрать материал о музеях, в которых выставлены работы Тёрнера.</w:t>
      </w:r>
    </w:p>
    <w:p w:rsidR="00AA06DC" w:rsidRDefault="00B007C3"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Самое активное участие принимали ребята, которые занимаются в школе искусств. Они подготовили музыкальное сопровождение экскурсии, произведения </w:t>
      </w:r>
      <w:proofErr w:type="spellStart"/>
      <w:r w:rsidR="00362754">
        <w:rPr>
          <w:rFonts w:ascii="Times New Roman" w:hAnsi="Times New Roman" w:cs="Times New Roman"/>
          <w:sz w:val="28"/>
          <w:szCs w:val="28"/>
        </w:rPr>
        <w:t>Беджамина</w:t>
      </w:r>
      <w:proofErr w:type="spellEnd"/>
      <w:r w:rsidR="00362754">
        <w:rPr>
          <w:rFonts w:ascii="Times New Roman" w:hAnsi="Times New Roman" w:cs="Times New Roman"/>
          <w:sz w:val="28"/>
          <w:szCs w:val="28"/>
        </w:rPr>
        <w:t xml:space="preserve"> Бриттена, рассказали о творчестве композитора на английском языке.</w:t>
      </w:r>
    </w:p>
    <w:p w:rsidR="00730D5E" w:rsidRPr="00E5081B" w:rsidRDefault="00730D5E" w:rsidP="007F3942">
      <w:pPr>
        <w:spacing w:after="0" w:line="276"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lastRenderedPageBreak/>
        <w:t>В этом учебном году неделя иностранного языка в нашей школе была посвящена олимпиаде</w:t>
      </w:r>
      <w:r w:rsidR="0017006D">
        <w:rPr>
          <w:rFonts w:ascii="Times New Roman" w:hAnsi="Times New Roman" w:cs="Times New Roman"/>
          <w:sz w:val="28"/>
          <w:szCs w:val="28"/>
        </w:rPr>
        <w:t xml:space="preserve"> в Сочи</w:t>
      </w:r>
      <w:r>
        <w:rPr>
          <w:rFonts w:ascii="Times New Roman" w:hAnsi="Times New Roman" w:cs="Times New Roman"/>
          <w:sz w:val="28"/>
          <w:szCs w:val="28"/>
        </w:rPr>
        <w:t>. Вместе с коллегами и учениками мы выполнили ди</w:t>
      </w:r>
      <w:r w:rsidR="0017006D">
        <w:rPr>
          <w:rFonts w:ascii="Times New Roman" w:hAnsi="Times New Roman" w:cs="Times New Roman"/>
          <w:sz w:val="28"/>
          <w:szCs w:val="28"/>
        </w:rPr>
        <w:t xml:space="preserve">зайн и напечатали баннер </w:t>
      </w:r>
      <w:r>
        <w:rPr>
          <w:rFonts w:ascii="Times New Roman" w:hAnsi="Times New Roman" w:cs="Times New Roman"/>
          <w:sz w:val="28"/>
          <w:szCs w:val="28"/>
        </w:rPr>
        <w:t xml:space="preserve">размером 1,7мх 3м «Дорога в будущее» на английском языке (технические возможности школы позволяют это сделать). </w:t>
      </w:r>
      <w:r w:rsidR="00491396">
        <w:rPr>
          <w:rFonts w:ascii="Times New Roman" w:hAnsi="Times New Roman" w:cs="Times New Roman"/>
          <w:sz w:val="28"/>
          <w:szCs w:val="28"/>
        </w:rPr>
        <w:t>Теперь рядом с кабинетом английского языка действует замечательное наглядное пособие со сменными рубриками: «Диалоги, которые тебе пригодятся во время Олимпиады», «Олимпийские столицы разных лет», «Страницы истории олимпийского движения». Они будут регулярно обновляться. Это также освещалось в программе новостей телекомпанией «</w:t>
      </w:r>
      <w:proofErr w:type="spellStart"/>
      <w:r w:rsidR="00491396">
        <w:rPr>
          <w:rFonts w:ascii="Times New Roman" w:hAnsi="Times New Roman" w:cs="Times New Roman"/>
          <w:sz w:val="28"/>
          <w:szCs w:val="28"/>
        </w:rPr>
        <w:t>Примиусье</w:t>
      </w:r>
      <w:proofErr w:type="spellEnd"/>
      <w:r w:rsidR="00491396">
        <w:rPr>
          <w:rFonts w:ascii="Times New Roman" w:hAnsi="Times New Roman" w:cs="Times New Roman"/>
          <w:sz w:val="28"/>
          <w:szCs w:val="28"/>
        </w:rPr>
        <w:t>».</w:t>
      </w:r>
    </w:p>
    <w:p w:rsidR="00AA06DC" w:rsidRPr="00E5081B" w:rsidRDefault="0017006D" w:rsidP="007F3942">
      <w:pPr>
        <w:spacing w:after="0" w:line="276" w:lineRule="auto"/>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A06DC" w:rsidRPr="00E5081B">
        <w:rPr>
          <w:rFonts w:ascii="Times New Roman" w:hAnsi="Times New Roman" w:cs="Times New Roman"/>
          <w:sz w:val="28"/>
          <w:szCs w:val="28"/>
        </w:rPr>
        <w:t>С каждым годом увеличивается количество ребят, задействованных в предметной неделе.</w:t>
      </w:r>
    </w:p>
    <w:p w:rsidR="009C04AF" w:rsidRPr="00E5081B" w:rsidRDefault="0077206F" w:rsidP="0077206F">
      <w:pPr>
        <w:spacing w:after="0" w:line="276" w:lineRule="auto"/>
        <w:ind w:left="0" w:right="0"/>
        <w:rPr>
          <w:rFonts w:ascii="Times New Roman" w:hAnsi="Times New Roman" w:cs="Times New Roman"/>
          <w:color w:val="0070C0"/>
          <w:sz w:val="28"/>
          <w:szCs w:val="28"/>
        </w:rPr>
      </w:pPr>
      <w:r w:rsidRPr="0077206F">
        <w:rPr>
          <w:rFonts w:ascii="Times New Roman" w:hAnsi="Times New Roman" w:cs="Times New Roman"/>
          <w:noProof/>
          <w:color w:val="0070C0"/>
          <w:sz w:val="28"/>
          <w:szCs w:val="28"/>
          <w:lang w:eastAsia="ru-RU"/>
        </w:rPr>
        <w:drawing>
          <wp:inline distT="0" distB="0" distL="0" distR="0">
            <wp:extent cx="4710023" cy="2775909"/>
            <wp:effectExtent l="0" t="19050" r="71527" b="62541"/>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7206F" w:rsidRDefault="007C30F2" w:rsidP="0077206F">
      <w:pPr>
        <w:spacing w:after="0" w:line="276" w:lineRule="auto"/>
        <w:ind w:left="0" w:right="0" w:firstLine="709"/>
        <w:rPr>
          <w:rFonts w:ascii="Times New Roman" w:hAnsi="Times New Roman" w:cs="Times New Roman"/>
          <w:sz w:val="28"/>
          <w:szCs w:val="28"/>
        </w:rPr>
      </w:pPr>
      <w:r>
        <w:rPr>
          <w:rFonts w:ascii="Times New Roman" w:hAnsi="Times New Roman" w:cs="Times New Roman"/>
          <w:sz w:val="28"/>
          <w:szCs w:val="28"/>
        </w:rPr>
        <w:t>Рис. 3.</w:t>
      </w:r>
    </w:p>
    <w:p w:rsidR="00584BF2" w:rsidRDefault="0077206F" w:rsidP="007F3942">
      <w:pPr>
        <w:spacing w:after="0" w:line="276" w:lineRule="auto"/>
        <w:ind w:left="0" w:righ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9C04AF" w:rsidRPr="007C30F2" w:rsidRDefault="009F312A" w:rsidP="007F3942">
      <w:pPr>
        <w:spacing w:after="0" w:line="276" w:lineRule="auto"/>
        <w:ind w:left="0" w:right="0" w:firstLine="709"/>
        <w:jc w:val="both"/>
        <w:rPr>
          <w:rFonts w:ascii="Times New Roman" w:hAnsi="Times New Roman" w:cs="Times New Roman"/>
          <w:b/>
          <w:color w:val="0070C0"/>
          <w:sz w:val="28"/>
          <w:szCs w:val="28"/>
        </w:rPr>
      </w:pPr>
      <w:r w:rsidRPr="007C30F2">
        <w:rPr>
          <w:rFonts w:ascii="Times New Roman" w:hAnsi="Times New Roman" w:cs="Times New Roman"/>
          <w:b/>
          <w:sz w:val="28"/>
          <w:szCs w:val="28"/>
        </w:rPr>
        <w:t>2</w:t>
      </w:r>
      <w:r w:rsidR="00FF538E" w:rsidRPr="007C30F2">
        <w:rPr>
          <w:rFonts w:ascii="Times New Roman" w:hAnsi="Times New Roman" w:cs="Times New Roman"/>
          <w:b/>
          <w:sz w:val="28"/>
          <w:szCs w:val="28"/>
        </w:rPr>
        <w:t>.3</w:t>
      </w:r>
    </w:p>
    <w:p w:rsidR="009C04AF" w:rsidRPr="00E5081B" w:rsidRDefault="008840B3" w:rsidP="007F3942">
      <w:pPr>
        <w:spacing w:after="0" w:line="276" w:lineRule="auto"/>
        <w:ind w:left="0" w:right="0" w:firstLine="709"/>
        <w:jc w:val="both"/>
        <w:rPr>
          <w:rFonts w:ascii="Times New Roman" w:hAnsi="Times New Roman" w:cs="Times New Roman"/>
          <w:color w:val="0070C0"/>
          <w:sz w:val="28"/>
          <w:szCs w:val="28"/>
        </w:rPr>
      </w:pPr>
      <w:r w:rsidRPr="00E5081B">
        <w:rPr>
          <w:rFonts w:ascii="Times New Roman" w:hAnsi="Times New Roman" w:cs="Times New Roman"/>
          <w:sz w:val="28"/>
          <w:szCs w:val="28"/>
        </w:rPr>
        <w:t>Внеклассная работа по предмету</w:t>
      </w:r>
      <w:r w:rsidR="00691C80">
        <w:rPr>
          <w:rFonts w:ascii="Times New Roman" w:hAnsi="Times New Roman" w:cs="Times New Roman"/>
          <w:sz w:val="28"/>
          <w:szCs w:val="28"/>
        </w:rPr>
        <w:t xml:space="preserve"> и воспитательная работа с учащимися</w:t>
      </w:r>
      <w:r w:rsidRPr="00E5081B">
        <w:rPr>
          <w:rFonts w:ascii="Times New Roman" w:hAnsi="Times New Roman" w:cs="Times New Roman"/>
          <w:sz w:val="28"/>
          <w:szCs w:val="28"/>
        </w:rPr>
        <w:t>, по моему мнению, приносит ещё большие результаты, если она выходит за пределы школы. Поэтому стараюсь максимально тесно взаимодействовать, например, с нашим центром дополнительного образования детей. Так, мои ученики принимали участие в районном конкурсе социальных проектов, который ежегодно проводит ЦДОД и комитет по работе с молодёжью при администрации района, и заняли первое место в номинации  «Толерантное отношение в многонациональном сообществе». Об этом проекте я расскажу ниже.</w:t>
      </w:r>
    </w:p>
    <w:p w:rsidR="009C04AF" w:rsidRPr="00E5081B" w:rsidRDefault="008840B3" w:rsidP="007F3942">
      <w:pPr>
        <w:spacing w:after="0" w:line="276" w:lineRule="auto"/>
        <w:ind w:left="0" w:right="0" w:firstLine="709"/>
        <w:jc w:val="both"/>
        <w:rPr>
          <w:rFonts w:ascii="Times New Roman" w:hAnsi="Times New Roman" w:cs="Times New Roman"/>
          <w:color w:val="0070C0"/>
          <w:sz w:val="28"/>
          <w:szCs w:val="28"/>
        </w:rPr>
      </w:pPr>
      <w:r w:rsidRPr="00E5081B">
        <w:rPr>
          <w:rFonts w:ascii="Times New Roman" w:hAnsi="Times New Roman" w:cs="Times New Roman"/>
          <w:sz w:val="28"/>
          <w:szCs w:val="28"/>
        </w:rPr>
        <w:t>Учащихся, которые занимаются в школе искусств, привлекаю к изготовлению наглядных пособий для уроков. Старшеклассники нарисовали</w:t>
      </w:r>
      <w:r w:rsidR="001F4F2B" w:rsidRPr="00E5081B">
        <w:rPr>
          <w:rFonts w:ascii="Times New Roman" w:hAnsi="Times New Roman" w:cs="Times New Roman"/>
          <w:sz w:val="28"/>
          <w:szCs w:val="28"/>
        </w:rPr>
        <w:t xml:space="preserve"> сказочных героев, которых малыши всегда ждут к себе в гости на уроки английского языка. Авторы рисунков п</w:t>
      </w:r>
      <w:r w:rsidR="00362754">
        <w:rPr>
          <w:rFonts w:ascii="Times New Roman" w:hAnsi="Times New Roman" w:cs="Times New Roman"/>
          <w:sz w:val="28"/>
          <w:szCs w:val="28"/>
        </w:rPr>
        <w:t>редставляли свои работы малышам.</w:t>
      </w:r>
      <w:r w:rsidR="0017006D">
        <w:rPr>
          <w:rFonts w:ascii="Times New Roman" w:hAnsi="Times New Roman" w:cs="Times New Roman"/>
          <w:sz w:val="28"/>
          <w:szCs w:val="28"/>
        </w:rPr>
        <w:t xml:space="preserve"> </w:t>
      </w:r>
      <w:r w:rsidR="00362754">
        <w:rPr>
          <w:rFonts w:ascii="Times New Roman" w:hAnsi="Times New Roman" w:cs="Times New Roman"/>
          <w:sz w:val="28"/>
          <w:szCs w:val="28"/>
        </w:rPr>
        <w:t>Т</w:t>
      </w:r>
      <w:r w:rsidR="001F4F2B" w:rsidRPr="00E5081B">
        <w:rPr>
          <w:rFonts w:ascii="Times New Roman" w:hAnsi="Times New Roman" w:cs="Times New Roman"/>
          <w:sz w:val="28"/>
          <w:szCs w:val="28"/>
        </w:rPr>
        <w:t xml:space="preserve">аким образом, они  не только получили дополнительную языковую практику, но и </w:t>
      </w:r>
      <w:r w:rsidR="001F4F2B" w:rsidRPr="00E5081B">
        <w:rPr>
          <w:rFonts w:ascii="Times New Roman" w:hAnsi="Times New Roman" w:cs="Times New Roman"/>
          <w:sz w:val="28"/>
          <w:szCs w:val="28"/>
        </w:rPr>
        <w:lastRenderedPageBreak/>
        <w:t xml:space="preserve">показали малышам, что и те также смогут говорить по-английски, если будут </w:t>
      </w:r>
      <w:proofErr w:type="gramStart"/>
      <w:r w:rsidR="001F4F2B" w:rsidRPr="00E5081B">
        <w:rPr>
          <w:rFonts w:ascii="Times New Roman" w:hAnsi="Times New Roman" w:cs="Times New Roman"/>
          <w:sz w:val="28"/>
          <w:szCs w:val="28"/>
        </w:rPr>
        <w:t>прилежно</w:t>
      </w:r>
      <w:proofErr w:type="gramEnd"/>
      <w:r w:rsidR="001F4F2B" w:rsidRPr="00E5081B">
        <w:rPr>
          <w:rFonts w:ascii="Times New Roman" w:hAnsi="Times New Roman" w:cs="Times New Roman"/>
          <w:sz w:val="28"/>
          <w:szCs w:val="28"/>
        </w:rPr>
        <w:t xml:space="preserve"> заниматься.</w:t>
      </w:r>
    </w:p>
    <w:p w:rsidR="00437F92" w:rsidRDefault="00AA06DC"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В марте </w:t>
      </w:r>
      <w:r w:rsidR="009A3A46">
        <w:rPr>
          <w:rFonts w:ascii="Times New Roman" w:hAnsi="Times New Roman" w:cs="Times New Roman"/>
          <w:sz w:val="28"/>
          <w:szCs w:val="28"/>
        </w:rPr>
        <w:t>прошлого года</w:t>
      </w:r>
      <w:r w:rsidR="0017006D">
        <w:rPr>
          <w:rFonts w:ascii="Times New Roman" w:hAnsi="Times New Roman" w:cs="Times New Roman"/>
          <w:sz w:val="28"/>
          <w:szCs w:val="28"/>
        </w:rPr>
        <w:t xml:space="preserve"> </w:t>
      </w:r>
      <w:r w:rsidRPr="00E5081B">
        <w:rPr>
          <w:rFonts w:ascii="Times New Roman" w:hAnsi="Times New Roman" w:cs="Times New Roman"/>
          <w:sz w:val="28"/>
          <w:szCs w:val="28"/>
        </w:rPr>
        <w:t>совместно с ДЮСШ была проведена презентация</w:t>
      </w:r>
      <w:r w:rsidR="009C04AF" w:rsidRPr="00E5081B">
        <w:rPr>
          <w:rFonts w:ascii="Times New Roman" w:hAnsi="Times New Roman" w:cs="Times New Roman"/>
          <w:sz w:val="28"/>
          <w:szCs w:val="28"/>
        </w:rPr>
        <w:t xml:space="preserve"> спортивных достижений учащихся нашей школы. На презентации в 6 классе обучающиеся  также представили на английском языке олимпийские виды спорта, разучили диалоги по спортивной тематике.</w:t>
      </w:r>
    </w:p>
    <w:p w:rsidR="006E4056" w:rsidRPr="00E5081B" w:rsidRDefault="006E4056"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Директор ДЮСШ М.В.</w:t>
      </w:r>
      <w:r w:rsidR="0077206F">
        <w:rPr>
          <w:rFonts w:ascii="Times New Roman" w:hAnsi="Times New Roman" w:cs="Times New Roman"/>
          <w:sz w:val="28"/>
          <w:szCs w:val="28"/>
        </w:rPr>
        <w:t> </w:t>
      </w:r>
      <w:proofErr w:type="spellStart"/>
      <w:r w:rsidRPr="00E5081B">
        <w:rPr>
          <w:rFonts w:ascii="Times New Roman" w:hAnsi="Times New Roman" w:cs="Times New Roman"/>
          <w:sz w:val="28"/>
          <w:szCs w:val="28"/>
        </w:rPr>
        <w:t>Лысухин</w:t>
      </w:r>
      <w:proofErr w:type="spellEnd"/>
      <w:r w:rsidR="00362754">
        <w:rPr>
          <w:rFonts w:ascii="Times New Roman" w:hAnsi="Times New Roman" w:cs="Times New Roman"/>
          <w:sz w:val="28"/>
          <w:szCs w:val="28"/>
        </w:rPr>
        <w:t xml:space="preserve"> наградил</w:t>
      </w:r>
      <w:r w:rsidRPr="00E5081B">
        <w:rPr>
          <w:rFonts w:ascii="Times New Roman" w:hAnsi="Times New Roman" w:cs="Times New Roman"/>
          <w:sz w:val="28"/>
          <w:szCs w:val="28"/>
        </w:rPr>
        <w:t xml:space="preserve"> ученика 6А класса нашей школы </w:t>
      </w:r>
      <w:proofErr w:type="spellStart"/>
      <w:r w:rsidRPr="00E5081B">
        <w:rPr>
          <w:rFonts w:ascii="Times New Roman" w:hAnsi="Times New Roman" w:cs="Times New Roman"/>
          <w:sz w:val="28"/>
          <w:szCs w:val="28"/>
        </w:rPr>
        <w:t>Запорожцева</w:t>
      </w:r>
      <w:proofErr w:type="spellEnd"/>
      <w:r w:rsidRPr="00E5081B">
        <w:rPr>
          <w:rFonts w:ascii="Times New Roman" w:hAnsi="Times New Roman" w:cs="Times New Roman"/>
          <w:sz w:val="28"/>
          <w:szCs w:val="28"/>
        </w:rPr>
        <w:t xml:space="preserve"> Сергея</w:t>
      </w:r>
      <w:r w:rsidR="00FE749A" w:rsidRPr="00E5081B">
        <w:rPr>
          <w:rFonts w:ascii="Times New Roman" w:hAnsi="Times New Roman" w:cs="Times New Roman"/>
          <w:sz w:val="28"/>
          <w:szCs w:val="28"/>
        </w:rPr>
        <w:t xml:space="preserve">, который представил свои спортивные достижения на английском </w:t>
      </w:r>
      <w:r w:rsidR="007C30F2">
        <w:rPr>
          <w:rFonts w:ascii="Times New Roman" w:hAnsi="Times New Roman" w:cs="Times New Roman"/>
          <w:sz w:val="28"/>
          <w:szCs w:val="28"/>
        </w:rPr>
        <w:t>языке, благодарственным письмом</w:t>
      </w:r>
      <w:r w:rsidR="00FE749A" w:rsidRPr="00E5081B">
        <w:rPr>
          <w:rFonts w:ascii="Times New Roman" w:hAnsi="Times New Roman" w:cs="Times New Roman"/>
          <w:sz w:val="28"/>
          <w:szCs w:val="28"/>
        </w:rPr>
        <w:t xml:space="preserve"> (см. приложение </w:t>
      </w:r>
      <w:r w:rsidR="0077206F">
        <w:rPr>
          <w:rFonts w:ascii="Times New Roman" w:hAnsi="Times New Roman" w:cs="Times New Roman"/>
          <w:sz w:val="28"/>
          <w:szCs w:val="28"/>
        </w:rPr>
        <w:t>8</w:t>
      </w:r>
      <w:r w:rsidR="00FE749A" w:rsidRPr="00E5081B">
        <w:rPr>
          <w:rFonts w:ascii="Times New Roman" w:hAnsi="Times New Roman" w:cs="Times New Roman"/>
          <w:sz w:val="28"/>
          <w:szCs w:val="28"/>
        </w:rPr>
        <w:t>)</w:t>
      </w:r>
      <w:r w:rsidR="007C30F2">
        <w:rPr>
          <w:rFonts w:ascii="Times New Roman" w:hAnsi="Times New Roman" w:cs="Times New Roman"/>
          <w:sz w:val="28"/>
          <w:szCs w:val="28"/>
        </w:rPr>
        <w:t>.</w:t>
      </w:r>
    </w:p>
    <w:p w:rsidR="00437F92" w:rsidRPr="00E5081B" w:rsidRDefault="009C04AF"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Многие девочки моего класса посещают кружок вязания при </w:t>
      </w:r>
      <w:r w:rsidR="002C3276" w:rsidRPr="00E5081B">
        <w:rPr>
          <w:rFonts w:ascii="Times New Roman" w:hAnsi="Times New Roman" w:cs="Times New Roman"/>
          <w:sz w:val="28"/>
          <w:szCs w:val="28"/>
        </w:rPr>
        <w:t>МБОУ ДОД «</w:t>
      </w:r>
      <w:r w:rsidRPr="00E5081B">
        <w:rPr>
          <w:rFonts w:ascii="Times New Roman" w:hAnsi="Times New Roman" w:cs="Times New Roman"/>
          <w:sz w:val="28"/>
          <w:szCs w:val="28"/>
        </w:rPr>
        <w:t>ЦДОД</w:t>
      </w:r>
      <w:r w:rsidR="002C3276" w:rsidRPr="00E5081B">
        <w:rPr>
          <w:rFonts w:ascii="Times New Roman" w:hAnsi="Times New Roman" w:cs="Times New Roman"/>
          <w:sz w:val="28"/>
          <w:szCs w:val="28"/>
        </w:rPr>
        <w:t>»</w:t>
      </w:r>
      <w:r w:rsidRPr="00E5081B">
        <w:rPr>
          <w:rFonts w:ascii="Times New Roman" w:hAnsi="Times New Roman" w:cs="Times New Roman"/>
          <w:sz w:val="28"/>
          <w:szCs w:val="28"/>
        </w:rPr>
        <w:t>. Изучая тему “</w:t>
      </w:r>
      <w:r w:rsidRPr="00E5081B">
        <w:rPr>
          <w:rFonts w:ascii="Times New Roman" w:hAnsi="Times New Roman" w:cs="Times New Roman"/>
          <w:sz w:val="28"/>
          <w:szCs w:val="28"/>
          <w:lang w:val="en-US"/>
        </w:rPr>
        <w:t>Living</w:t>
      </w:r>
      <w:r w:rsidR="0017006D">
        <w:rPr>
          <w:rFonts w:ascii="Times New Roman" w:hAnsi="Times New Roman" w:cs="Times New Roman"/>
          <w:sz w:val="28"/>
          <w:szCs w:val="28"/>
        </w:rPr>
        <w:t xml:space="preserve"> </w:t>
      </w:r>
      <w:r w:rsidRPr="00E5081B">
        <w:rPr>
          <w:rFonts w:ascii="Times New Roman" w:hAnsi="Times New Roman" w:cs="Times New Roman"/>
          <w:sz w:val="28"/>
          <w:szCs w:val="28"/>
          <w:lang w:val="en-US"/>
        </w:rPr>
        <w:t>together</w:t>
      </w:r>
      <w:r w:rsidRPr="00E5081B">
        <w:rPr>
          <w:rFonts w:ascii="Times New Roman" w:hAnsi="Times New Roman" w:cs="Times New Roman"/>
          <w:sz w:val="28"/>
          <w:szCs w:val="28"/>
        </w:rPr>
        <w:t>”(«Живём вместе») на уроках английского языка в 6 классе, мы с ребятами решили провести классный час о хобби на английском языке. Девочки продемонстрировали свои работы, рассказали об увлекательных занятиях кружка, пригласили одноклассников в кружки ЦДОД.</w:t>
      </w:r>
    </w:p>
    <w:p w:rsidR="00FE749A" w:rsidRDefault="00FE749A"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С </w:t>
      </w:r>
      <w:r w:rsidR="00EE5503">
        <w:rPr>
          <w:rFonts w:ascii="Times New Roman" w:hAnsi="Times New Roman" w:cs="Times New Roman"/>
          <w:sz w:val="28"/>
          <w:szCs w:val="28"/>
        </w:rPr>
        <w:t xml:space="preserve">центром дополнительного образования </w:t>
      </w:r>
      <w:r w:rsidRPr="00E5081B">
        <w:rPr>
          <w:rFonts w:ascii="Times New Roman" w:hAnsi="Times New Roman" w:cs="Times New Roman"/>
          <w:sz w:val="28"/>
          <w:szCs w:val="28"/>
        </w:rPr>
        <w:t>я сотрудничаю давно: мои дети посещают кружки этого учреждения, мы участвуем в конкурсах проектов, проводим совместные мероприятия. В 2012 году директор МБОУ ДОД «ЦДОД»</w:t>
      </w:r>
      <w:r w:rsidR="00EE5503">
        <w:rPr>
          <w:rFonts w:ascii="Times New Roman" w:hAnsi="Times New Roman" w:cs="Times New Roman"/>
          <w:sz w:val="28"/>
          <w:szCs w:val="28"/>
        </w:rPr>
        <w:t xml:space="preserve"> </w:t>
      </w:r>
      <w:r w:rsidR="00BA2D71" w:rsidRPr="00E5081B">
        <w:rPr>
          <w:rFonts w:ascii="Times New Roman" w:hAnsi="Times New Roman" w:cs="Times New Roman"/>
          <w:sz w:val="28"/>
          <w:szCs w:val="28"/>
        </w:rPr>
        <w:t>М.Н.</w:t>
      </w:r>
      <w:r w:rsidR="00EE5503">
        <w:rPr>
          <w:rFonts w:ascii="Times New Roman" w:hAnsi="Times New Roman" w:cs="Times New Roman"/>
          <w:sz w:val="28"/>
          <w:szCs w:val="28"/>
        </w:rPr>
        <w:t xml:space="preserve"> </w:t>
      </w:r>
      <w:proofErr w:type="spellStart"/>
      <w:r w:rsidR="00BA2D71" w:rsidRPr="00E5081B">
        <w:rPr>
          <w:rFonts w:ascii="Times New Roman" w:hAnsi="Times New Roman" w:cs="Times New Roman"/>
          <w:sz w:val="28"/>
          <w:szCs w:val="28"/>
        </w:rPr>
        <w:t>Яркина</w:t>
      </w:r>
      <w:proofErr w:type="spellEnd"/>
      <w:r w:rsidRPr="00E5081B">
        <w:rPr>
          <w:rFonts w:ascii="Times New Roman" w:hAnsi="Times New Roman" w:cs="Times New Roman"/>
          <w:sz w:val="28"/>
          <w:szCs w:val="28"/>
        </w:rPr>
        <w:t xml:space="preserve"> за сотрудничество в воспита</w:t>
      </w:r>
      <w:r w:rsidR="00491671">
        <w:rPr>
          <w:rFonts w:ascii="Times New Roman" w:hAnsi="Times New Roman" w:cs="Times New Roman"/>
          <w:sz w:val="28"/>
          <w:szCs w:val="28"/>
        </w:rPr>
        <w:t xml:space="preserve">нии подрастающего поколения и </w:t>
      </w:r>
      <w:r w:rsidRPr="00E5081B">
        <w:rPr>
          <w:rFonts w:ascii="Times New Roman" w:hAnsi="Times New Roman" w:cs="Times New Roman"/>
          <w:sz w:val="28"/>
          <w:szCs w:val="28"/>
        </w:rPr>
        <w:t>привитие интереса к деятельности учреждения</w:t>
      </w:r>
      <w:r w:rsidR="00BA2D71" w:rsidRPr="00E5081B">
        <w:rPr>
          <w:rFonts w:ascii="Times New Roman" w:hAnsi="Times New Roman" w:cs="Times New Roman"/>
          <w:sz w:val="28"/>
          <w:szCs w:val="28"/>
        </w:rPr>
        <w:t xml:space="preserve"> наградила меня благодарственным письмом (см. приложение </w:t>
      </w:r>
      <w:r w:rsidR="007950D5">
        <w:rPr>
          <w:rFonts w:ascii="Times New Roman" w:hAnsi="Times New Roman" w:cs="Times New Roman"/>
          <w:sz w:val="28"/>
          <w:szCs w:val="28"/>
        </w:rPr>
        <w:t>9</w:t>
      </w:r>
      <w:r w:rsidR="00BA2D71" w:rsidRPr="00E5081B">
        <w:rPr>
          <w:rFonts w:ascii="Times New Roman" w:hAnsi="Times New Roman" w:cs="Times New Roman"/>
          <w:sz w:val="28"/>
          <w:szCs w:val="28"/>
        </w:rPr>
        <w:t>)</w:t>
      </w:r>
      <w:r w:rsidR="007C30F2">
        <w:rPr>
          <w:rFonts w:ascii="Times New Roman" w:hAnsi="Times New Roman" w:cs="Times New Roman"/>
          <w:sz w:val="28"/>
          <w:szCs w:val="28"/>
        </w:rPr>
        <w:t>.</w:t>
      </w:r>
    </w:p>
    <w:p w:rsidR="00491671" w:rsidRPr="007950D5" w:rsidRDefault="00491671" w:rsidP="007F3942">
      <w:pPr>
        <w:spacing w:after="0" w:line="276"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Не секрет, что нынешние школьники читают очень мало, у них полностью утерян интерес к чтению как средству познания, расширения кругозора и досуговой деятельности. Как классный руководитель я уделяю серьёзное внимание привитию у учащихся интереса к чтению. Мы давно и тесно сотрудничаем с </w:t>
      </w:r>
      <w:proofErr w:type="spellStart"/>
      <w:r>
        <w:rPr>
          <w:rFonts w:ascii="Times New Roman" w:hAnsi="Times New Roman" w:cs="Times New Roman"/>
          <w:sz w:val="28"/>
          <w:szCs w:val="28"/>
        </w:rPr>
        <w:t>межпоселенческой</w:t>
      </w:r>
      <w:proofErr w:type="spellEnd"/>
      <w:r>
        <w:rPr>
          <w:rFonts w:ascii="Times New Roman" w:hAnsi="Times New Roman" w:cs="Times New Roman"/>
          <w:sz w:val="28"/>
          <w:szCs w:val="28"/>
        </w:rPr>
        <w:t xml:space="preserve"> библиотекой: проводим совместные мероприятия, </w:t>
      </w:r>
      <w:r w:rsidR="004F3A5A">
        <w:rPr>
          <w:rFonts w:ascii="Times New Roman" w:hAnsi="Times New Roman" w:cs="Times New Roman"/>
          <w:sz w:val="28"/>
          <w:szCs w:val="28"/>
        </w:rPr>
        <w:t xml:space="preserve">чтение рассказов вслух </w:t>
      </w:r>
      <w:r w:rsidR="00EE5503">
        <w:rPr>
          <w:rFonts w:ascii="Times New Roman" w:hAnsi="Times New Roman" w:cs="Times New Roman"/>
          <w:sz w:val="28"/>
          <w:szCs w:val="28"/>
        </w:rPr>
        <w:t xml:space="preserve">с </w:t>
      </w:r>
      <w:r w:rsidR="004F3A5A">
        <w:rPr>
          <w:rFonts w:ascii="Times New Roman" w:hAnsi="Times New Roman" w:cs="Times New Roman"/>
          <w:sz w:val="28"/>
          <w:szCs w:val="28"/>
        </w:rPr>
        <w:t xml:space="preserve">последующим обсуждением, классные часы, ребята участвуют в конкурсах, которые проводит библиотека. В отзыве о нашей совместной работе директор МУК МЦБ Т. И. Галицкая отмечает, что классы, в которых я была или сейчас являюсь классным руководителем, всегда одни из самых читающих в </w:t>
      </w:r>
      <w:r w:rsidR="004F3A5A" w:rsidRPr="007950D5">
        <w:rPr>
          <w:rFonts w:ascii="Times New Roman" w:hAnsi="Times New Roman" w:cs="Times New Roman"/>
          <w:sz w:val="28"/>
          <w:szCs w:val="28"/>
        </w:rPr>
        <w:t>библиотеке</w:t>
      </w:r>
      <w:proofErr w:type="gramStart"/>
      <w:r w:rsidR="004F3A5A" w:rsidRPr="007950D5">
        <w:rPr>
          <w:rFonts w:ascii="Times New Roman" w:hAnsi="Times New Roman" w:cs="Times New Roman"/>
          <w:sz w:val="28"/>
          <w:szCs w:val="28"/>
        </w:rPr>
        <w:t>.</w:t>
      </w:r>
      <w:proofErr w:type="gramEnd"/>
      <w:r w:rsidR="004F3A5A" w:rsidRPr="007950D5">
        <w:rPr>
          <w:rFonts w:ascii="Times New Roman" w:hAnsi="Times New Roman" w:cs="Times New Roman"/>
          <w:sz w:val="28"/>
          <w:szCs w:val="28"/>
        </w:rPr>
        <w:t xml:space="preserve"> (</w:t>
      </w:r>
      <w:proofErr w:type="gramStart"/>
      <w:r w:rsidR="004F3A5A" w:rsidRPr="007950D5">
        <w:rPr>
          <w:rFonts w:ascii="Times New Roman" w:hAnsi="Times New Roman" w:cs="Times New Roman"/>
          <w:sz w:val="28"/>
          <w:szCs w:val="28"/>
        </w:rPr>
        <w:t>с</w:t>
      </w:r>
      <w:proofErr w:type="gramEnd"/>
      <w:r w:rsidR="004F3A5A" w:rsidRPr="007950D5">
        <w:rPr>
          <w:rFonts w:ascii="Times New Roman" w:hAnsi="Times New Roman" w:cs="Times New Roman"/>
          <w:sz w:val="28"/>
          <w:szCs w:val="28"/>
        </w:rPr>
        <w:t xml:space="preserve">м. приложение № </w:t>
      </w:r>
      <w:r w:rsidR="007950D5" w:rsidRPr="007950D5">
        <w:rPr>
          <w:rFonts w:ascii="Times New Roman" w:hAnsi="Times New Roman" w:cs="Times New Roman"/>
          <w:sz w:val="28"/>
          <w:szCs w:val="28"/>
        </w:rPr>
        <w:t>10)</w:t>
      </w:r>
    </w:p>
    <w:p w:rsidR="004F3A5A" w:rsidRDefault="00EE5503" w:rsidP="007F3942">
      <w:pPr>
        <w:spacing w:after="0" w:line="276" w:lineRule="auto"/>
        <w:ind w:left="0" w:right="0"/>
        <w:jc w:val="both"/>
        <w:rPr>
          <w:rFonts w:ascii="Times New Roman" w:hAnsi="Times New Roman" w:cs="Times New Roman"/>
          <w:sz w:val="28"/>
          <w:szCs w:val="28"/>
        </w:rPr>
      </w:pPr>
      <w:r>
        <w:rPr>
          <w:rFonts w:ascii="Times New Roman" w:hAnsi="Times New Roman" w:cs="Times New Roman"/>
          <w:sz w:val="28"/>
          <w:szCs w:val="28"/>
        </w:rPr>
        <w:tab/>
      </w:r>
      <w:r w:rsidR="004F3A5A" w:rsidRPr="004F3A5A">
        <w:rPr>
          <w:rFonts w:ascii="Times New Roman" w:hAnsi="Times New Roman" w:cs="Times New Roman"/>
          <w:sz w:val="28"/>
          <w:szCs w:val="28"/>
        </w:rPr>
        <w:t>Сегодня трудно переоценить важность соблюдения прав детей</w:t>
      </w:r>
      <w:r w:rsidR="00691C80">
        <w:rPr>
          <w:rFonts w:ascii="Times New Roman" w:hAnsi="Times New Roman" w:cs="Times New Roman"/>
          <w:sz w:val="28"/>
          <w:szCs w:val="28"/>
        </w:rPr>
        <w:t>.</w:t>
      </w:r>
      <w:r w:rsidR="00791742">
        <w:rPr>
          <w:rFonts w:ascii="Times New Roman" w:hAnsi="Times New Roman" w:cs="Times New Roman"/>
          <w:sz w:val="28"/>
          <w:szCs w:val="28"/>
        </w:rPr>
        <w:t xml:space="preserve"> Необходимые знания ребята получают в школе, в том числе и на уроках английского языка. Так, например, старшеклассники с интересом обсуждают права, предусмотренные Конвенцией ООН о правах ребёнка. Таким образом</w:t>
      </w:r>
      <w:r w:rsidR="004C6E50">
        <w:rPr>
          <w:rFonts w:ascii="Times New Roman" w:hAnsi="Times New Roman" w:cs="Times New Roman"/>
          <w:sz w:val="28"/>
          <w:szCs w:val="28"/>
        </w:rPr>
        <w:t>,</w:t>
      </w:r>
      <w:r w:rsidR="00791742">
        <w:rPr>
          <w:rFonts w:ascii="Times New Roman" w:hAnsi="Times New Roman" w:cs="Times New Roman"/>
          <w:sz w:val="28"/>
          <w:szCs w:val="28"/>
        </w:rPr>
        <w:t xml:space="preserve"> осуществляются </w:t>
      </w:r>
      <w:proofErr w:type="spellStart"/>
      <w:r w:rsidR="00791742">
        <w:rPr>
          <w:rFonts w:ascii="Times New Roman" w:hAnsi="Times New Roman" w:cs="Times New Roman"/>
          <w:sz w:val="28"/>
          <w:szCs w:val="28"/>
        </w:rPr>
        <w:t>метапредметные</w:t>
      </w:r>
      <w:proofErr w:type="spellEnd"/>
      <w:r w:rsidR="00791742">
        <w:rPr>
          <w:rFonts w:ascii="Times New Roman" w:hAnsi="Times New Roman" w:cs="Times New Roman"/>
          <w:sz w:val="28"/>
          <w:szCs w:val="28"/>
        </w:rPr>
        <w:t xml:space="preserve"> связи: обучающиеся получают основы правовых знаний и практику иностранного языка. Очень важно, когда об этом с ребятами говорят не только учителя, но и представители правоохранительных органов. В декабре прошлого года я провела классный час «Откровенный разговор», на который мы пригласили инспектора ПДН </w:t>
      </w:r>
      <w:proofErr w:type="gramStart"/>
      <w:r w:rsidR="00791742">
        <w:rPr>
          <w:rFonts w:ascii="Times New Roman" w:hAnsi="Times New Roman" w:cs="Times New Roman"/>
          <w:sz w:val="28"/>
          <w:szCs w:val="28"/>
        </w:rPr>
        <w:t>М</w:t>
      </w:r>
      <w:r w:rsidR="004C6E50">
        <w:rPr>
          <w:rFonts w:ascii="Times New Roman" w:hAnsi="Times New Roman" w:cs="Times New Roman"/>
          <w:sz w:val="28"/>
          <w:szCs w:val="28"/>
        </w:rPr>
        <w:t>атвеево</w:t>
      </w:r>
      <w:r w:rsidR="00791742">
        <w:rPr>
          <w:rFonts w:ascii="Times New Roman" w:hAnsi="Times New Roman" w:cs="Times New Roman"/>
          <w:sz w:val="28"/>
          <w:szCs w:val="28"/>
        </w:rPr>
        <w:t>-Курганского</w:t>
      </w:r>
      <w:proofErr w:type="gramEnd"/>
      <w:r w:rsidR="00791742">
        <w:rPr>
          <w:rFonts w:ascii="Times New Roman" w:hAnsi="Times New Roman" w:cs="Times New Roman"/>
          <w:sz w:val="28"/>
          <w:szCs w:val="28"/>
        </w:rPr>
        <w:t xml:space="preserve"> отдела полиции Митрохину</w:t>
      </w:r>
      <w:r w:rsidR="007950D5">
        <w:rPr>
          <w:rFonts w:ascii="Times New Roman" w:hAnsi="Times New Roman" w:cs="Times New Roman"/>
          <w:sz w:val="28"/>
          <w:szCs w:val="28"/>
        </w:rPr>
        <w:t> </w:t>
      </w:r>
      <w:r w:rsidR="00791742">
        <w:rPr>
          <w:rFonts w:ascii="Times New Roman" w:hAnsi="Times New Roman" w:cs="Times New Roman"/>
          <w:sz w:val="28"/>
          <w:szCs w:val="28"/>
        </w:rPr>
        <w:t xml:space="preserve">О.В. Встреча носила интерактивный характер: подростки задавали много вопросов и на каждый из них получили квалифицированные ответы </w:t>
      </w:r>
      <w:r w:rsidR="00791742">
        <w:rPr>
          <w:rFonts w:ascii="Times New Roman" w:hAnsi="Times New Roman" w:cs="Times New Roman"/>
          <w:sz w:val="28"/>
          <w:szCs w:val="28"/>
        </w:rPr>
        <w:lastRenderedPageBreak/>
        <w:t>специалиста.</w:t>
      </w:r>
      <w:r w:rsidR="00691C80">
        <w:rPr>
          <w:rFonts w:ascii="Times New Roman" w:hAnsi="Times New Roman" w:cs="Times New Roman"/>
          <w:sz w:val="28"/>
          <w:szCs w:val="28"/>
        </w:rPr>
        <w:t xml:space="preserve"> Социальный педагог нашей школы Сахарова Т. С. провела блиц-опрос: «Если бы я оказался в такой ситуации, то поступил бы…». Ребята моделировали своё поведение, уже применяя знания, полученные на классном часе. Об этом писала межрайонная газета</w:t>
      </w:r>
      <w:r w:rsidR="007950D5">
        <w:rPr>
          <w:rFonts w:ascii="Times New Roman" w:hAnsi="Times New Roman" w:cs="Times New Roman"/>
          <w:sz w:val="28"/>
          <w:szCs w:val="28"/>
        </w:rPr>
        <w:t xml:space="preserve"> «Родник» №1 от 1 января 2013 года </w:t>
      </w:r>
      <w:r w:rsidR="004C6E50">
        <w:rPr>
          <w:rFonts w:ascii="Times New Roman" w:hAnsi="Times New Roman" w:cs="Times New Roman"/>
          <w:sz w:val="28"/>
          <w:szCs w:val="28"/>
        </w:rPr>
        <w:t xml:space="preserve"> (</w:t>
      </w:r>
      <w:r w:rsidR="007950D5">
        <w:rPr>
          <w:rFonts w:ascii="Times New Roman" w:hAnsi="Times New Roman" w:cs="Times New Roman"/>
          <w:sz w:val="28"/>
          <w:szCs w:val="28"/>
        </w:rPr>
        <w:t>п</w:t>
      </w:r>
      <w:r w:rsidR="004C6E50">
        <w:rPr>
          <w:rFonts w:ascii="Times New Roman" w:hAnsi="Times New Roman" w:cs="Times New Roman"/>
          <w:sz w:val="28"/>
          <w:szCs w:val="28"/>
        </w:rPr>
        <w:t>риложение №</w:t>
      </w:r>
      <w:r w:rsidR="007950D5">
        <w:rPr>
          <w:rFonts w:ascii="Times New Roman" w:hAnsi="Times New Roman" w:cs="Times New Roman"/>
          <w:sz w:val="28"/>
          <w:szCs w:val="28"/>
        </w:rPr>
        <w:t>11</w:t>
      </w:r>
      <w:r w:rsidR="004C6E50">
        <w:rPr>
          <w:rFonts w:ascii="Times New Roman" w:hAnsi="Times New Roman" w:cs="Times New Roman"/>
          <w:sz w:val="28"/>
          <w:szCs w:val="28"/>
        </w:rPr>
        <w:t>)</w:t>
      </w:r>
    </w:p>
    <w:p w:rsidR="00316756" w:rsidRDefault="004C6E50" w:rsidP="007F3942">
      <w:pPr>
        <w:spacing w:after="0" w:line="276" w:lineRule="auto"/>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91C80">
        <w:rPr>
          <w:rFonts w:ascii="Times New Roman" w:hAnsi="Times New Roman" w:cs="Times New Roman"/>
          <w:sz w:val="28"/>
          <w:szCs w:val="28"/>
        </w:rPr>
        <w:t>Очень увлекательной и информативной получилась интерактивная встреча старшеклассников нашей школы и воспитанников ДЮСШ «Лондон-2012 – Сочи-2014»</w:t>
      </w:r>
      <w:r w:rsidR="00E97049">
        <w:rPr>
          <w:rFonts w:ascii="Times New Roman" w:hAnsi="Times New Roman" w:cs="Times New Roman"/>
          <w:sz w:val="28"/>
          <w:szCs w:val="28"/>
        </w:rPr>
        <w:t xml:space="preserve">, которую я проводила в рамках недели иностранного языка марте этого года. </w:t>
      </w:r>
      <w:r w:rsidR="00316756">
        <w:rPr>
          <w:rFonts w:ascii="Times New Roman" w:hAnsi="Times New Roman" w:cs="Times New Roman"/>
          <w:sz w:val="28"/>
          <w:szCs w:val="28"/>
        </w:rPr>
        <w:t xml:space="preserve">  </w:t>
      </w:r>
    </w:p>
    <w:p w:rsidR="00691C80" w:rsidRPr="00C130C7" w:rsidRDefault="00316756" w:rsidP="007F3942">
      <w:pPr>
        <w:spacing w:after="0" w:line="276" w:lineRule="auto"/>
        <w:ind w:left="0" w:right="0"/>
        <w:jc w:val="both"/>
        <w:rPr>
          <w:rFonts w:ascii="Times New Roman" w:hAnsi="Times New Roman" w:cs="Times New Roman"/>
          <w:color w:val="7030A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97049">
        <w:rPr>
          <w:rFonts w:ascii="Times New Roman" w:hAnsi="Times New Roman" w:cs="Times New Roman"/>
          <w:sz w:val="28"/>
          <w:szCs w:val="28"/>
        </w:rPr>
        <w:t>Главная идея мероприятия заключалась в том, что спорт и английский язык – средства объединения людей на основе дружбы и взаимопонимания. Участники встречи были одеты в майки цветов олимпийского флага. Спортсмены внесли олимпийский флаг, флаги России и англоязычных государств. Прозвучал олимпийский гимн, спортсмены озвучили текст олимпийской клятвы, а старшеклассники рассказали о правилах Справедливой игры на английском языке.</w:t>
      </w:r>
      <w:r w:rsidR="00C130C7">
        <w:rPr>
          <w:rFonts w:ascii="Times New Roman" w:hAnsi="Times New Roman" w:cs="Times New Roman"/>
          <w:sz w:val="28"/>
          <w:szCs w:val="28"/>
        </w:rPr>
        <w:t xml:space="preserve"> Во встрече приняли участие директора обеих школ. Все вместе посмотрели видеоклипы официальных гимнов обеих олимпиад. Спортсмены, занимающиеся разными видами спорта</w:t>
      </w:r>
      <w:r>
        <w:rPr>
          <w:rFonts w:ascii="Times New Roman" w:hAnsi="Times New Roman" w:cs="Times New Roman"/>
          <w:sz w:val="28"/>
          <w:szCs w:val="28"/>
        </w:rPr>
        <w:t>,</w:t>
      </w:r>
      <w:r w:rsidR="00C130C7">
        <w:rPr>
          <w:rFonts w:ascii="Times New Roman" w:hAnsi="Times New Roman" w:cs="Times New Roman"/>
          <w:sz w:val="28"/>
          <w:szCs w:val="28"/>
        </w:rPr>
        <w:t xml:space="preserve"> продемонстрировали свои умения, а зрители в это время под руководством волонтёров-аниматоров выкрикивали олимпийские </w:t>
      </w:r>
      <w:proofErr w:type="spellStart"/>
      <w:r w:rsidR="00C130C7">
        <w:rPr>
          <w:rFonts w:ascii="Times New Roman" w:hAnsi="Times New Roman" w:cs="Times New Roman"/>
          <w:sz w:val="28"/>
          <w:szCs w:val="28"/>
        </w:rPr>
        <w:t>речёвки</w:t>
      </w:r>
      <w:proofErr w:type="spellEnd"/>
      <w:r w:rsidR="00C130C7">
        <w:rPr>
          <w:rFonts w:ascii="Times New Roman" w:hAnsi="Times New Roman" w:cs="Times New Roman"/>
          <w:sz w:val="28"/>
          <w:szCs w:val="28"/>
        </w:rPr>
        <w:t xml:space="preserve">. В завершении мы провели </w:t>
      </w:r>
      <w:proofErr w:type="spellStart"/>
      <w:r w:rsidR="00C130C7">
        <w:rPr>
          <w:rFonts w:ascii="Times New Roman" w:hAnsi="Times New Roman" w:cs="Times New Roman"/>
          <w:sz w:val="28"/>
          <w:szCs w:val="28"/>
        </w:rPr>
        <w:t>флеш</w:t>
      </w:r>
      <w:proofErr w:type="spellEnd"/>
      <w:r w:rsidR="00C130C7">
        <w:rPr>
          <w:rFonts w:ascii="Times New Roman" w:hAnsi="Times New Roman" w:cs="Times New Roman"/>
          <w:sz w:val="28"/>
          <w:szCs w:val="28"/>
        </w:rPr>
        <w:t xml:space="preserve">-моб, в котором все с удовольствием участвовали. Отчет об этом </w:t>
      </w:r>
      <w:proofErr w:type="spellStart"/>
      <w:r w:rsidR="00C130C7">
        <w:rPr>
          <w:rFonts w:ascii="Times New Roman" w:hAnsi="Times New Roman" w:cs="Times New Roman"/>
          <w:sz w:val="28"/>
          <w:szCs w:val="28"/>
        </w:rPr>
        <w:t>мероприятиии</w:t>
      </w:r>
      <w:proofErr w:type="spellEnd"/>
      <w:r w:rsidR="00C130C7">
        <w:rPr>
          <w:rFonts w:ascii="Times New Roman" w:hAnsi="Times New Roman" w:cs="Times New Roman"/>
          <w:sz w:val="28"/>
          <w:szCs w:val="28"/>
        </w:rPr>
        <w:t xml:space="preserve"> и его сценарий можно найти на сайте нашей школы. Телекомпания «</w:t>
      </w:r>
      <w:proofErr w:type="spellStart"/>
      <w:r w:rsidR="00C130C7">
        <w:rPr>
          <w:rFonts w:ascii="Times New Roman" w:hAnsi="Times New Roman" w:cs="Times New Roman"/>
          <w:sz w:val="28"/>
          <w:szCs w:val="28"/>
        </w:rPr>
        <w:t>Примиусье</w:t>
      </w:r>
      <w:proofErr w:type="spellEnd"/>
      <w:r w:rsidR="00C130C7">
        <w:rPr>
          <w:rFonts w:ascii="Times New Roman" w:hAnsi="Times New Roman" w:cs="Times New Roman"/>
          <w:sz w:val="28"/>
          <w:szCs w:val="28"/>
        </w:rPr>
        <w:t>» также освещала это мероприятие. (Выпуск новостей от 3.03 2013</w:t>
      </w:r>
      <w:r w:rsidR="007950D5">
        <w:rPr>
          <w:rFonts w:ascii="Times New Roman" w:hAnsi="Times New Roman" w:cs="Times New Roman"/>
          <w:sz w:val="28"/>
          <w:szCs w:val="28"/>
        </w:rPr>
        <w:t> </w:t>
      </w:r>
      <w:r w:rsidR="00C130C7">
        <w:rPr>
          <w:rFonts w:ascii="Times New Roman" w:hAnsi="Times New Roman" w:cs="Times New Roman"/>
          <w:sz w:val="28"/>
          <w:szCs w:val="28"/>
        </w:rPr>
        <w:t>г.</w:t>
      </w:r>
      <w:r w:rsidR="007950D5">
        <w:rPr>
          <w:rFonts w:ascii="Times New Roman" w:hAnsi="Times New Roman" w:cs="Times New Roman"/>
          <w:sz w:val="28"/>
          <w:szCs w:val="28"/>
        </w:rPr>
        <w:t xml:space="preserve"> (</w:t>
      </w:r>
      <w:proofErr w:type="spellStart"/>
      <w:r w:rsidR="00C130C7">
        <w:rPr>
          <w:rFonts w:ascii="Times New Roman" w:hAnsi="Times New Roman" w:cs="Times New Roman"/>
          <w:color w:val="7030A0"/>
          <w:sz w:val="28"/>
          <w:szCs w:val="28"/>
          <w:lang w:val="en-US"/>
        </w:rPr>
        <w:t>mius</w:t>
      </w:r>
      <w:proofErr w:type="spellEnd"/>
      <w:r w:rsidR="00C130C7" w:rsidRPr="00C130C7">
        <w:rPr>
          <w:rFonts w:ascii="Times New Roman" w:hAnsi="Times New Roman" w:cs="Times New Roman"/>
          <w:color w:val="7030A0"/>
          <w:sz w:val="28"/>
          <w:szCs w:val="28"/>
        </w:rPr>
        <w:t xml:space="preserve">. </w:t>
      </w:r>
      <w:r w:rsidR="00C130C7">
        <w:rPr>
          <w:rFonts w:ascii="Times New Roman" w:hAnsi="Times New Roman" w:cs="Times New Roman"/>
          <w:color w:val="7030A0"/>
          <w:sz w:val="28"/>
          <w:szCs w:val="28"/>
          <w:lang w:val="en-US"/>
        </w:rPr>
        <w:t>info</w:t>
      </w:r>
      <w:r w:rsidR="00C130C7" w:rsidRPr="00C130C7">
        <w:rPr>
          <w:rFonts w:ascii="Times New Roman" w:hAnsi="Times New Roman" w:cs="Times New Roman"/>
          <w:color w:val="7030A0"/>
          <w:sz w:val="28"/>
          <w:szCs w:val="28"/>
        </w:rPr>
        <w:t xml:space="preserve">. </w:t>
      </w:r>
      <w:proofErr w:type="spellStart"/>
      <w:r w:rsidR="00C130C7">
        <w:rPr>
          <w:rFonts w:ascii="Times New Roman" w:hAnsi="Times New Roman" w:cs="Times New Roman"/>
          <w:color w:val="7030A0"/>
          <w:sz w:val="28"/>
          <w:szCs w:val="28"/>
          <w:lang w:val="en-US"/>
        </w:rPr>
        <w:t>ru</w:t>
      </w:r>
      <w:proofErr w:type="spellEnd"/>
      <w:r w:rsidR="00C130C7" w:rsidRPr="00C130C7">
        <w:rPr>
          <w:rFonts w:ascii="Times New Roman" w:hAnsi="Times New Roman" w:cs="Times New Roman"/>
          <w:color w:val="7030A0"/>
          <w:sz w:val="28"/>
          <w:szCs w:val="28"/>
        </w:rPr>
        <w:t>)</w:t>
      </w:r>
      <w:r w:rsidR="007950D5">
        <w:rPr>
          <w:rFonts w:ascii="Times New Roman" w:hAnsi="Times New Roman" w:cs="Times New Roman"/>
          <w:color w:val="7030A0"/>
          <w:sz w:val="28"/>
          <w:szCs w:val="28"/>
        </w:rPr>
        <w:t>)</w:t>
      </w:r>
    </w:p>
    <w:p w:rsidR="00584BF2" w:rsidRDefault="00584BF2" w:rsidP="007F3942">
      <w:pPr>
        <w:spacing w:after="0" w:line="276" w:lineRule="auto"/>
        <w:ind w:left="0" w:right="0" w:firstLine="709"/>
        <w:jc w:val="both"/>
        <w:rPr>
          <w:rFonts w:ascii="Times New Roman" w:hAnsi="Times New Roman" w:cs="Times New Roman"/>
          <w:b/>
          <w:sz w:val="28"/>
          <w:szCs w:val="28"/>
        </w:rPr>
      </w:pPr>
    </w:p>
    <w:p w:rsidR="00437F92" w:rsidRPr="007C30F2" w:rsidRDefault="00E34217" w:rsidP="007F3942">
      <w:pPr>
        <w:spacing w:after="0" w:line="276" w:lineRule="auto"/>
        <w:ind w:left="0" w:right="0" w:firstLine="709"/>
        <w:jc w:val="both"/>
        <w:rPr>
          <w:rFonts w:ascii="Times New Roman" w:hAnsi="Times New Roman" w:cs="Times New Roman"/>
          <w:b/>
          <w:color w:val="0070C0"/>
          <w:sz w:val="28"/>
          <w:szCs w:val="28"/>
        </w:rPr>
      </w:pPr>
      <w:r w:rsidRPr="007C30F2">
        <w:rPr>
          <w:rFonts w:ascii="Times New Roman" w:hAnsi="Times New Roman" w:cs="Times New Roman"/>
          <w:b/>
          <w:sz w:val="28"/>
          <w:szCs w:val="28"/>
        </w:rPr>
        <w:t>2.6</w:t>
      </w:r>
    </w:p>
    <w:p w:rsidR="0003320C" w:rsidRPr="00730D5E" w:rsidRDefault="001F4F2B"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Очень хорошим фактором повышения мотивации учащихся в изучении языка является </w:t>
      </w:r>
      <w:r w:rsidR="00C2230A" w:rsidRPr="00E5081B">
        <w:rPr>
          <w:rFonts w:ascii="Times New Roman" w:hAnsi="Times New Roman" w:cs="Times New Roman"/>
          <w:sz w:val="28"/>
          <w:szCs w:val="28"/>
        </w:rPr>
        <w:t xml:space="preserve">международный </w:t>
      </w:r>
      <w:r w:rsidRPr="00E5081B">
        <w:rPr>
          <w:rFonts w:ascii="Times New Roman" w:hAnsi="Times New Roman" w:cs="Times New Roman"/>
          <w:sz w:val="28"/>
          <w:szCs w:val="28"/>
        </w:rPr>
        <w:t>игровой конкурс по английскому языку “</w:t>
      </w:r>
      <w:r w:rsidRPr="00E5081B">
        <w:rPr>
          <w:rFonts w:ascii="Times New Roman" w:hAnsi="Times New Roman" w:cs="Times New Roman"/>
          <w:sz w:val="28"/>
          <w:szCs w:val="28"/>
          <w:lang w:val="en-US"/>
        </w:rPr>
        <w:t>British</w:t>
      </w:r>
      <w:r w:rsidR="00385F72">
        <w:rPr>
          <w:rFonts w:ascii="Times New Roman" w:hAnsi="Times New Roman" w:cs="Times New Roman"/>
          <w:sz w:val="28"/>
          <w:szCs w:val="28"/>
        </w:rPr>
        <w:t xml:space="preserve"> </w:t>
      </w:r>
      <w:r w:rsidRPr="00E5081B">
        <w:rPr>
          <w:rFonts w:ascii="Times New Roman" w:hAnsi="Times New Roman" w:cs="Times New Roman"/>
          <w:sz w:val="28"/>
          <w:szCs w:val="28"/>
          <w:lang w:val="en-US"/>
        </w:rPr>
        <w:t>Bulldog</w:t>
      </w:r>
      <w:r w:rsidRPr="00E5081B">
        <w:rPr>
          <w:rFonts w:ascii="Times New Roman" w:hAnsi="Times New Roman" w:cs="Times New Roman"/>
          <w:sz w:val="28"/>
          <w:szCs w:val="28"/>
        </w:rPr>
        <w:t xml:space="preserve">”, который проводит ООО «Центр </w:t>
      </w:r>
      <w:r w:rsidR="00BA2D71" w:rsidRPr="00E5081B">
        <w:rPr>
          <w:rFonts w:ascii="Times New Roman" w:hAnsi="Times New Roman" w:cs="Times New Roman"/>
          <w:sz w:val="28"/>
          <w:szCs w:val="28"/>
        </w:rPr>
        <w:t xml:space="preserve">продуктивного </w:t>
      </w:r>
      <w:r w:rsidRPr="00E5081B">
        <w:rPr>
          <w:rFonts w:ascii="Times New Roman" w:hAnsi="Times New Roman" w:cs="Times New Roman"/>
          <w:sz w:val="28"/>
          <w:szCs w:val="28"/>
        </w:rPr>
        <w:t xml:space="preserve">обучения». </w:t>
      </w:r>
      <w:r w:rsidR="00730D5E">
        <w:rPr>
          <w:rFonts w:ascii="Times New Roman" w:hAnsi="Times New Roman" w:cs="Times New Roman"/>
          <w:sz w:val="28"/>
          <w:szCs w:val="28"/>
        </w:rPr>
        <w:t>Мои ученики уже несколько лет участвуют в этом конкурсе и показывают лучшие результаты в районе.</w:t>
      </w:r>
    </w:p>
    <w:p w:rsidR="00BA2D71" w:rsidRPr="00E5081B" w:rsidRDefault="00BA2D71" w:rsidP="007F3942">
      <w:pPr>
        <w:spacing w:after="0" w:line="276" w:lineRule="auto"/>
        <w:ind w:left="0" w:right="0" w:firstLine="708"/>
        <w:jc w:val="left"/>
        <w:rPr>
          <w:rFonts w:ascii="Times New Roman" w:hAnsi="Times New Roman" w:cs="Times New Roman"/>
          <w:sz w:val="28"/>
          <w:szCs w:val="28"/>
        </w:rPr>
      </w:pPr>
      <w:r w:rsidRPr="00E5081B">
        <w:rPr>
          <w:rFonts w:ascii="Times New Roman" w:hAnsi="Times New Roman" w:cs="Times New Roman"/>
          <w:noProof/>
          <w:sz w:val="28"/>
          <w:szCs w:val="28"/>
          <w:lang w:eastAsia="ru-RU"/>
        </w:rPr>
        <w:drawing>
          <wp:inline distT="0" distB="0" distL="0" distR="0">
            <wp:extent cx="2362233" cy="1940720"/>
            <wp:effectExtent l="19050" t="0" r="0" b="0"/>
            <wp:docPr id="8" name="Рисунок 1" descr="G:\фото\бульдог\бульдог 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бульдог\бульдог 034.JPG"/>
                    <pic:cNvPicPr>
                      <a:picLocks noChangeAspect="1" noChangeArrowheads="1"/>
                    </pic:cNvPicPr>
                  </pic:nvPicPr>
                  <pic:blipFill>
                    <a:blip r:embed="rId13" cstate="print"/>
                    <a:srcRect/>
                    <a:stretch>
                      <a:fillRect/>
                    </a:stretch>
                  </pic:blipFill>
                  <pic:spPr bwMode="auto">
                    <a:xfrm>
                      <a:off x="0" y="0"/>
                      <a:ext cx="2367637" cy="1945160"/>
                    </a:xfrm>
                    <a:prstGeom prst="rect">
                      <a:avLst/>
                    </a:prstGeom>
                    <a:noFill/>
                    <a:ln w="9525">
                      <a:noFill/>
                      <a:miter lim="800000"/>
                      <a:headEnd/>
                      <a:tailEnd/>
                    </a:ln>
                  </pic:spPr>
                </pic:pic>
              </a:graphicData>
            </a:graphic>
          </wp:inline>
        </w:drawing>
      </w:r>
      <w:r w:rsidR="003B1F32">
        <w:rPr>
          <w:rFonts w:ascii="Times New Roman" w:hAnsi="Times New Roman" w:cs="Times New Roman"/>
          <w:sz w:val="28"/>
          <w:szCs w:val="28"/>
        </w:rPr>
        <w:tab/>
      </w:r>
      <w:r w:rsidR="003B1F32">
        <w:rPr>
          <w:rFonts w:ascii="Times New Roman" w:hAnsi="Times New Roman" w:cs="Times New Roman"/>
          <w:sz w:val="28"/>
          <w:szCs w:val="28"/>
        </w:rPr>
        <w:tab/>
      </w:r>
      <w:r w:rsidR="008A1F11" w:rsidRPr="00E5081B">
        <w:rPr>
          <w:rFonts w:ascii="Times New Roman" w:hAnsi="Times New Roman" w:cs="Times New Roman"/>
          <w:noProof/>
          <w:sz w:val="28"/>
          <w:szCs w:val="28"/>
          <w:lang w:eastAsia="ru-RU"/>
        </w:rPr>
        <w:drawing>
          <wp:inline distT="0" distB="0" distL="0" distR="0">
            <wp:extent cx="1564989" cy="1940943"/>
            <wp:effectExtent l="19050" t="0" r="0" b="0"/>
            <wp:docPr id="12" name="Рисунок 2" descr="G:\фото\бульдог\бульдог 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фото\бульдог\бульдог 083.JPG"/>
                    <pic:cNvPicPr>
                      <a:picLocks noChangeAspect="1" noChangeArrowheads="1"/>
                    </pic:cNvPicPr>
                  </pic:nvPicPr>
                  <pic:blipFill>
                    <a:blip r:embed="rId14" cstate="print"/>
                    <a:srcRect/>
                    <a:stretch>
                      <a:fillRect/>
                    </a:stretch>
                  </pic:blipFill>
                  <pic:spPr bwMode="auto">
                    <a:xfrm>
                      <a:off x="0" y="0"/>
                      <a:ext cx="1578534" cy="1957742"/>
                    </a:xfrm>
                    <a:prstGeom prst="rect">
                      <a:avLst/>
                    </a:prstGeom>
                    <a:noFill/>
                    <a:ln w="9525">
                      <a:noFill/>
                      <a:miter lim="800000"/>
                      <a:headEnd/>
                      <a:tailEnd/>
                    </a:ln>
                  </pic:spPr>
                </pic:pic>
              </a:graphicData>
            </a:graphic>
          </wp:inline>
        </w:drawing>
      </w:r>
    </w:p>
    <w:p w:rsidR="008A1F11" w:rsidRPr="007950D5" w:rsidRDefault="007C30F2" w:rsidP="007950D5">
      <w:pPr>
        <w:spacing w:after="0" w:line="276" w:lineRule="auto"/>
        <w:ind w:left="1415" w:right="0" w:firstLine="709"/>
        <w:jc w:val="left"/>
        <w:rPr>
          <w:rFonts w:ascii="Times New Roman" w:hAnsi="Times New Roman" w:cs="Times New Roman"/>
        </w:rPr>
      </w:pPr>
      <w:r w:rsidRPr="007950D5">
        <w:rPr>
          <w:rFonts w:ascii="Times New Roman" w:hAnsi="Times New Roman" w:cs="Times New Roman"/>
        </w:rPr>
        <w:t>Фото 1.</w:t>
      </w:r>
      <w:r w:rsidRPr="007950D5">
        <w:rPr>
          <w:rFonts w:ascii="Times New Roman" w:hAnsi="Times New Roman" w:cs="Times New Roman"/>
        </w:rPr>
        <w:tab/>
      </w:r>
      <w:r w:rsidRPr="007950D5">
        <w:rPr>
          <w:rFonts w:ascii="Times New Roman" w:hAnsi="Times New Roman" w:cs="Times New Roman"/>
        </w:rPr>
        <w:tab/>
      </w:r>
      <w:r w:rsidRPr="007950D5">
        <w:rPr>
          <w:rFonts w:ascii="Times New Roman" w:hAnsi="Times New Roman" w:cs="Times New Roman"/>
        </w:rPr>
        <w:tab/>
      </w:r>
      <w:r w:rsidRPr="007950D5">
        <w:rPr>
          <w:rFonts w:ascii="Times New Roman" w:hAnsi="Times New Roman" w:cs="Times New Roman"/>
        </w:rPr>
        <w:tab/>
      </w:r>
      <w:r w:rsidRPr="007950D5">
        <w:rPr>
          <w:rFonts w:ascii="Times New Roman" w:hAnsi="Times New Roman" w:cs="Times New Roman"/>
        </w:rPr>
        <w:tab/>
        <w:t>Фото 2.</w:t>
      </w:r>
    </w:p>
    <w:p w:rsidR="007C30F2" w:rsidRPr="00B21191" w:rsidRDefault="007C30F2" w:rsidP="007F3942">
      <w:pPr>
        <w:spacing w:after="0" w:line="276" w:lineRule="auto"/>
        <w:ind w:left="0" w:right="0" w:firstLine="709"/>
        <w:jc w:val="both"/>
        <w:rPr>
          <w:rFonts w:ascii="Times New Roman" w:hAnsi="Times New Roman" w:cs="Times New Roman"/>
          <w:sz w:val="24"/>
          <w:szCs w:val="24"/>
        </w:rPr>
      </w:pPr>
      <w:r w:rsidRPr="00B21191">
        <w:rPr>
          <w:rFonts w:ascii="Times New Roman" w:hAnsi="Times New Roman" w:cs="Times New Roman"/>
          <w:sz w:val="24"/>
          <w:szCs w:val="24"/>
        </w:rPr>
        <w:t>Фурман Роман, 10Б</w:t>
      </w:r>
      <w:r w:rsidRPr="00B21191">
        <w:rPr>
          <w:rFonts w:ascii="Times New Roman" w:hAnsi="Times New Roman" w:cs="Times New Roman"/>
          <w:sz w:val="24"/>
          <w:szCs w:val="24"/>
        </w:rPr>
        <w:tab/>
      </w:r>
      <w:r w:rsidRPr="00B21191">
        <w:rPr>
          <w:rFonts w:ascii="Times New Roman" w:hAnsi="Times New Roman" w:cs="Times New Roman"/>
          <w:sz w:val="24"/>
          <w:szCs w:val="24"/>
        </w:rPr>
        <w:tab/>
      </w:r>
      <w:r w:rsidRPr="00B21191">
        <w:rPr>
          <w:rFonts w:ascii="Times New Roman" w:hAnsi="Times New Roman" w:cs="Times New Roman"/>
          <w:sz w:val="24"/>
          <w:szCs w:val="24"/>
        </w:rPr>
        <w:tab/>
      </w:r>
      <w:r w:rsidR="00B21191" w:rsidRPr="00B21191">
        <w:rPr>
          <w:rFonts w:ascii="Times New Roman" w:hAnsi="Times New Roman" w:cs="Times New Roman"/>
          <w:sz w:val="24"/>
          <w:szCs w:val="24"/>
        </w:rPr>
        <w:tab/>
      </w:r>
      <w:r w:rsidR="00B21191">
        <w:rPr>
          <w:rFonts w:ascii="Times New Roman" w:hAnsi="Times New Roman" w:cs="Times New Roman"/>
          <w:sz w:val="24"/>
          <w:szCs w:val="24"/>
        </w:rPr>
        <w:tab/>
      </w:r>
      <w:r w:rsidR="00B21191" w:rsidRPr="00B21191">
        <w:rPr>
          <w:rFonts w:ascii="Times New Roman" w:hAnsi="Times New Roman" w:cs="Times New Roman"/>
          <w:sz w:val="24"/>
          <w:szCs w:val="24"/>
        </w:rPr>
        <w:t>Шиленко Влада, 6Б, заняла первое</w:t>
      </w:r>
    </w:p>
    <w:p w:rsidR="007C30F2" w:rsidRPr="00B21191" w:rsidRDefault="007C30F2" w:rsidP="007F3942">
      <w:pPr>
        <w:spacing w:after="0" w:line="276" w:lineRule="auto"/>
        <w:ind w:left="0" w:right="0" w:firstLine="709"/>
        <w:jc w:val="both"/>
        <w:rPr>
          <w:rFonts w:ascii="Times New Roman" w:hAnsi="Times New Roman" w:cs="Times New Roman"/>
          <w:sz w:val="24"/>
          <w:szCs w:val="24"/>
        </w:rPr>
      </w:pPr>
      <w:r w:rsidRPr="00B21191">
        <w:rPr>
          <w:rFonts w:ascii="Times New Roman" w:hAnsi="Times New Roman" w:cs="Times New Roman"/>
          <w:sz w:val="24"/>
          <w:szCs w:val="24"/>
        </w:rPr>
        <w:t>Занявший первое место в районе</w:t>
      </w:r>
      <w:r w:rsidR="00B21191" w:rsidRPr="00B21191">
        <w:rPr>
          <w:rFonts w:ascii="Times New Roman" w:hAnsi="Times New Roman" w:cs="Times New Roman"/>
          <w:sz w:val="24"/>
          <w:szCs w:val="24"/>
        </w:rPr>
        <w:t>,</w:t>
      </w:r>
      <w:r w:rsidR="00B21191" w:rsidRPr="00B21191">
        <w:rPr>
          <w:rFonts w:ascii="Times New Roman" w:hAnsi="Times New Roman" w:cs="Times New Roman"/>
          <w:sz w:val="24"/>
          <w:szCs w:val="24"/>
        </w:rPr>
        <w:tab/>
      </w:r>
      <w:r w:rsidR="00B21191" w:rsidRPr="00B21191">
        <w:rPr>
          <w:rFonts w:ascii="Times New Roman" w:hAnsi="Times New Roman" w:cs="Times New Roman"/>
          <w:sz w:val="24"/>
          <w:szCs w:val="24"/>
        </w:rPr>
        <w:tab/>
      </w:r>
      <w:r w:rsidR="00B21191">
        <w:rPr>
          <w:rFonts w:ascii="Times New Roman" w:hAnsi="Times New Roman" w:cs="Times New Roman"/>
          <w:sz w:val="24"/>
          <w:szCs w:val="24"/>
        </w:rPr>
        <w:tab/>
      </w:r>
      <w:r w:rsidR="00B21191" w:rsidRPr="00B21191">
        <w:rPr>
          <w:rFonts w:ascii="Times New Roman" w:hAnsi="Times New Roman" w:cs="Times New Roman"/>
          <w:sz w:val="24"/>
          <w:szCs w:val="24"/>
        </w:rPr>
        <w:t>место в районе в 2011 г.</w:t>
      </w:r>
    </w:p>
    <w:p w:rsidR="00B21191" w:rsidRPr="00B21191" w:rsidRDefault="00B21191" w:rsidP="007F3942">
      <w:pPr>
        <w:spacing w:after="0" w:line="276" w:lineRule="auto"/>
        <w:ind w:left="0" w:right="0" w:firstLine="709"/>
        <w:jc w:val="both"/>
        <w:rPr>
          <w:rFonts w:ascii="Times New Roman" w:hAnsi="Times New Roman" w:cs="Times New Roman"/>
          <w:sz w:val="24"/>
          <w:szCs w:val="24"/>
        </w:rPr>
      </w:pPr>
      <w:r w:rsidRPr="00B21191">
        <w:rPr>
          <w:rFonts w:ascii="Times New Roman" w:hAnsi="Times New Roman" w:cs="Times New Roman"/>
          <w:sz w:val="24"/>
          <w:szCs w:val="24"/>
        </w:rPr>
        <w:t>2010, 2011 г.г.</w:t>
      </w:r>
    </w:p>
    <w:p w:rsidR="00503C11" w:rsidRPr="00333873" w:rsidRDefault="00503C11" w:rsidP="00503C11">
      <w:pPr>
        <w:spacing w:after="0" w:line="276" w:lineRule="auto"/>
        <w:ind w:left="0" w:right="0" w:firstLine="708"/>
        <w:jc w:val="left"/>
        <w:rPr>
          <w:rFonts w:ascii="Times New Roman" w:hAnsi="Times New Roman" w:cs="Times New Roman"/>
          <w:sz w:val="28"/>
          <w:szCs w:val="28"/>
        </w:rPr>
      </w:pPr>
      <w:r w:rsidRPr="00333873">
        <w:rPr>
          <w:rFonts w:ascii="Times New Roman" w:hAnsi="Times New Roman" w:cs="Times New Roman"/>
          <w:noProof/>
          <w:sz w:val="28"/>
          <w:szCs w:val="28"/>
          <w:lang w:eastAsia="ru-RU"/>
        </w:rPr>
        <w:lastRenderedPageBreak/>
        <w:drawing>
          <wp:inline distT="0" distB="0" distL="0" distR="0">
            <wp:extent cx="2724150" cy="2043180"/>
            <wp:effectExtent l="19050" t="0" r="0" b="0"/>
            <wp:docPr id="15" name="Рисунок 14" descr="IMGP7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7419.JPG"/>
                    <pic:cNvPicPr/>
                  </pic:nvPicPr>
                  <pic:blipFill>
                    <a:blip r:embed="rId15" cstate="print"/>
                    <a:stretch>
                      <a:fillRect/>
                    </a:stretch>
                  </pic:blipFill>
                  <pic:spPr>
                    <a:xfrm>
                      <a:off x="0" y="0"/>
                      <a:ext cx="2728610" cy="2046525"/>
                    </a:xfrm>
                    <a:prstGeom prst="rect">
                      <a:avLst/>
                    </a:prstGeom>
                  </pic:spPr>
                </pic:pic>
              </a:graphicData>
            </a:graphic>
          </wp:inline>
        </w:drawing>
      </w:r>
      <w:r w:rsidRPr="00333873">
        <w:rPr>
          <w:rFonts w:ascii="Times New Roman" w:hAnsi="Times New Roman" w:cs="Times New Roman"/>
          <w:sz w:val="28"/>
          <w:szCs w:val="28"/>
        </w:rPr>
        <w:tab/>
      </w:r>
      <w:r w:rsidRPr="00333873">
        <w:rPr>
          <w:rFonts w:ascii="Times New Roman" w:hAnsi="Times New Roman" w:cs="Times New Roman"/>
          <w:noProof/>
          <w:sz w:val="28"/>
          <w:szCs w:val="28"/>
          <w:lang w:eastAsia="ru-RU"/>
        </w:rPr>
        <w:drawing>
          <wp:inline distT="0" distB="0" distL="0" distR="0">
            <wp:extent cx="2724150" cy="2043180"/>
            <wp:effectExtent l="19050" t="0" r="0" b="0"/>
            <wp:docPr id="16" name="Рисунок 15" descr="IMGP7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7428.JPG"/>
                    <pic:cNvPicPr/>
                  </pic:nvPicPr>
                  <pic:blipFill>
                    <a:blip r:embed="rId16" cstate="print"/>
                    <a:stretch>
                      <a:fillRect/>
                    </a:stretch>
                  </pic:blipFill>
                  <pic:spPr>
                    <a:xfrm>
                      <a:off x="0" y="0"/>
                      <a:ext cx="2728058" cy="2046111"/>
                    </a:xfrm>
                    <a:prstGeom prst="rect">
                      <a:avLst/>
                    </a:prstGeom>
                  </pic:spPr>
                </pic:pic>
              </a:graphicData>
            </a:graphic>
          </wp:inline>
        </w:drawing>
      </w:r>
    </w:p>
    <w:p w:rsidR="00503C11" w:rsidRPr="00333873" w:rsidRDefault="00503C11" w:rsidP="00503C11">
      <w:pPr>
        <w:spacing w:after="0" w:line="276" w:lineRule="auto"/>
        <w:ind w:left="1415" w:right="0" w:firstLine="709"/>
        <w:jc w:val="left"/>
        <w:rPr>
          <w:rFonts w:ascii="Times New Roman" w:hAnsi="Times New Roman" w:cs="Times New Roman"/>
        </w:rPr>
      </w:pPr>
      <w:r w:rsidRPr="00333873">
        <w:rPr>
          <w:rFonts w:ascii="Times New Roman" w:hAnsi="Times New Roman" w:cs="Times New Roman"/>
        </w:rPr>
        <w:t>Фото 3.</w:t>
      </w:r>
      <w:r w:rsidRPr="00333873">
        <w:rPr>
          <w:rFonts w:ascii="Times New Roman" w:hAnsi="Times New Roman" w:cs="Times New Roman"/>
        </w:rPr>
        <w:tab/>
      </w:r>
      <w:r w:rsidRPr="00333873">
        <w:rPr>
          <w:rFonts w:ascii="Times New Roman" w:hAnsi="Times New Roman" w:cs="Times New Roman"/>
        </w:rPr>
        <w:tab/>
      </w:r>
      <w:r w:rsidRPr="00333873">
        <w:rPr>
          <w:rFonts w:ascii="Times New Roman" w:hAnsi="Times New Roman" w:cs="Times New Roman"/>
        </w:rPr>
        <w:tab/>
      </w:r>
      <w:r w:rsidRPr="00333873">
        <w:rPr>
          <w:rFonts w:ascii="Times New Roman" w:hAnsi="Times New Roman" w:cs="Times New Roman"/>
        </w:rPr>
        <w:tab/>
      </w:r>
      <w:r w:rsidR="00333873" w:rsidRPr="00333873">
        <w:rPr>
          <w:rFonts w:ascii="Times New Roman" w:hAnsi="Times New Roman" w:cs="Times New Roman"/>
        </w:rPr>
        <w:tab/>
      </w:r>
      <w:r w:rsidRPr="00333873">
        <w:rPr>
          <w:rFonts w:ascii="Times New Roman" w:hAnsi="Times New Roman" w:cs="Times New Roman"/>
        </w:rPr>
        <w:tab/>
        <w:t>Фото 4.</w:t>
      </w:r>
    </w:p>
    <w:p w:rsidR="00503C11" w:rsidRPr="00B21191" w:rsidRDefault="00333873" w:rsidP="00333873">
      <w:pPr>
        <w:spacing w:after="0" w:line="276" w:lineRule="auto"/>
        <w:ind w:left="0" w:right="0" w:firstLine="709"/>
        <w:rPr>
          <w:rFonts w:ascii="Times New Roman" w:hAnsi="Times New Roman" w:cs="Times New Roman"/>
          <w:sz w:val="24"/>
          <w:szCs w:val="24"/>
        </w:rPr>
      </w:pPr>
      <w:r w:rsidRPr="00333873">
        <w:rPr>
          <w:rFonts w:ascii="Times New Roman" w:hAnsi="Times New Roman" w:cs="Times New Roman"/>
          <w:sz w:val="24"/>
          <w:szCs w:val="24"/>
        </w:rPr>
        <w:t>Участники конкурса “</w:t>
      </w:r>
      <w:r w:rsidRPr="00333873">
        <w:rPr>
          <w:rFonts w:ascii="Times New Roman" w:hAnsi="Times New Roman" w:cs="Times New Roman"/>
          <w:sz w:val="24"/>
          <w:szCs w:val="24"/>
          <w:lang w:val="en-US"/>
        </w:rPr>
        <w:t>British</w:t>
      </w:r>
      <w:r w:rsidRPr="00333873">
        <w:rPr>
          <w:rFonts w:ascii="Times New Roman" w:hAnsi="Times New Roman" w:cs="Times New Roman"/>
          <w:sz w:val="24"/>
          <w:szCs w:val="24"/>
        </w:rPr>
        <w:t xml:space="preserve"> </w:t>
      </w:r>
      <w:r w:rsidRPr="00333873">
        <w:rPr>
          <w:rFonts w:ascii="Times New Roman" w:hAnsi="Times New Roman" w:cs="Times New Roman"/>
          <w:sz w:val="24"/>
          <w:szCs w:val="24"/>
          <w:lang w:val="en-US"/>
        </w:rPr>
        <w:t>Bulldog</w:t>
      </w:r>
      <w:r w:rsidRPr="00333873">
        <w:rPr>
          <w:rFonts w:ascii="Times New Roman" w:hAnsi="Times New Roman" w:cs="Times New Roman"/>
          <w:sz w:val="28"/>
          <w:szCs w:val="28"/>
        </w:rPr>
        <w:t xml:space="preserve">”, </w:t>
      </w:r>
      <w:r w:rsidR="00503C11" w:rsidRPr="00333873">
        <w:rPr>
          <w:rFonts w:ascii="Times New Roman" w:hAnsi="Times New Roman" w:cs="Times New Roman"/>
          <w:sz w:val="24"/>
          <w:szCs w:val="24"/>
        </w:rPr>
        <w:t>201</w:t>
      </w:r>
      <w:r w:rsidRPr="00333873">
        <w:rPr>
          <w:rFonts w:ascii="Times New Roman" w:hAnsi="Times New Roman" w:cs="Times New Roman"/>
          <w:sz w:val="24"/>
          <w:szCs w:val="24"/>
        </w:rPr>
        <w:t xml:space="preserve">2 </w:t>
      </w:r>
      <w:r w:rsidR="00503C11" w:rsidRPr="00333873">
        <w:rPr>
          <w:rFonts w:ascii="Times New Roman" w:hAnsi="Times New Roman" w:cs="Times New Roman"/>
          <w:sz w:val="24"/>
          <w:szCs w:val="24"/>
        </w:rPr>
        <w:t>г.</w:t>
      </w:r>
    </w:p>
    <w:p w:rsidR="008A1F11" w:rsidRPr="00E5081B" w:rsidRDefault="00730D5E" w:rsidP="007F3942">
      <w:pPr>
        <w:spacing w:after="0" w:line="276"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О</w:t>
      </w:r>
      <w:r w:rsidR="008A1F11" w:rsidRPr="00E5081B">
        <w:rPr>
          <w:rFonts w:ascii="Times New Roman" w:hAnsi="Times New Roman" w:cs="Times New Roman"/>
          <w:sz w:val="28"/>
          <w:szCs w:val="28"/>
        </w:rPr>
        <w:t>бучающиеся</w:t>
      </w:r>
      <w:r>
        <w:rPr>
          <w:rFonts w:ascii="Times New Roman" w:hAnsi="Times New Roman" w:cs="Times New Roman"/>
          <w:sz w:val="28"/>
          <w:szCs w:val="28"/>
        </w:rPr>
        <w:t xml:space="preserve"> из классов, в которых я преподаю,</w:t>
      </w:r>
      <w:r w:rsidR="008A1F11" w:rsidRPr="00E5081B">
        <w:rPr>
          <w:rFonts w:ascii="Times New Roman" w:hAnsi="Times New Roman" w:cs="Times New Roman"/>
          <w:sz w:val="28"/>
          <w:szCs w:val="28"/>
        </w:rPr>
        <w:t xml:space="preserve"> получили сертификаты об участи</w:t>
      </w:r>
      <w:r w:rsidR="00362754">
        <w:rPr>
          <w:rFonts w:ascii="Times New Roman" w:hAnsi="Times New Roman" w:cs="Times New Roman"/>
          <w:sz w:val="28"/>
          <w:szCs w:val="28"/>
        </w:rPr>
        <w:t>и</w:t>
      </w:r>
      <w:r w:rsidR="008A1F11" w:rsidRPr="00E5081B">
        <w:rPr>
          <w:rFonts w:ascii="Times New Roman" w:hAnsi="Times New Roman" w:cs="Times New Roman"/>
          <w:sz w:val="28"/>
          <w:szCs w:val="28"/>
        </w:rPr>
        <w:t xml:space="preserve"> в конкурсе</w:t>
      </w:r>
      <w:r w:rsidR="007950D5">
        <w:rPr>
          <w:rFonts w:ascii="Times New Roman" w:hAnsi="Times New Roman" w:cs="Times New Roman"/>
          <w:sz w:val="28"/>
          <w:szCs w:val="28"/>
        </w:rPr>
        <w:t xml:space="preserve"> </w:t>
      </w:r>
      <w:r w:rsidR="008A1F11" w:rsidRPr="00E5081B">
        <w:rPr>
          <w:rFonts w:ascii="Times New Roman" w:hAnsi="Times New Roman" w:cs="Times New Roman"/>
          <w:sz w:val="28"/>
          <w:szCs w:val="28"/>
        </w:rPr>
        <w:t xml:space="preserve">(см. приложение </w:t>
      </w:r>
      <w:r w:rsidR="007950D5">
        <w:rPr>
          <w:rFonts w:ascii="Times New Roman" w:hAnsi="Times New Roman" w:cs="Times New Roman"/>
          <w:sz w:val="28"/>
          <w:szCs w:val="28"/>
        </w:rPr>
        <w:t>12</w:t>
      </w:r>
      <w:r w:rsidR="008A1F11" w:rsidRPr="00E5081B">
        <w:rPr>
          <w:rFonts w:ascii="Times New Roman" w:hAnsi="Times New Roman" w:cs="Times New Roman"/>
          <w:sz w:val="28"/>
          <w:szCs w:val="28"/>
        </w:rPr>
        <w:t>)</w:t>
      </w:r>
      <w:r w:rsidR="00B21191">
        <w:rPr>
          <w:rFonts w:ascii="Times New Roman" w:hAnsi="Times New Roman" w:cs="Times New Roman"/>
          <w:sz w:val="28"/>
          <w:szCs w:val="28"/>
        </w:rPr>
        <w:t>.</w:t>
      </w:r>
    </w:p>
    <w:p w:rsidR="00584BF2" w:rsidRDefault="00584BF2" w:rsidP="007F3942">
      <w:pPr>
        <w:spacing w:after="0" w:line="276" w:lineRule="auto"/>
        <w:ind w:left="0" w:right="0" w:firstLine="709"/>
        <w:jc w:val="both"/>
        <w:rPr>
          <w:rFonts w:ascii="Times New Roman" w:hAnsi="Times New Roman" w:cs="Times New Roman"/>
          <w:b/>
          <w:sz w:val="28"/>
          <w:szCs w:val="28"/>
        </w:rPr>
      </w:pPr>
    </w:p>
    <w:p w:rsidR="00680B2E" w:rsidRPr="007950D5" w:rsidRDefault="00E34217" w:rsidP="007F3942">
      <w:pPr>
        <w:spacing w:after="0" w:line="276" w:lineRule="auto"/>
        <w:ind w:left="0" w:right="0" w:firstLine="709"/>
        <w:jc w:val="both"/>
        <w:rPr>
          <w:rFonts w:ascii="Times New Roman" w:hAnsi="Times New Roman" w:cs="Times New Roman"/>
          <w:b/>
          <w:sz w:val="28"/>
          <w:szCs w:val="28"/>
        </w:rPr>
      </w:pPr>
      <w:r w:rsidRPr="00B21191">
        <w:rPr>
          <w:rFonts w:ascii="Times New Roman" w:hAnsi="Times New Roman" w:cs="Times New Roman"/>
          <w:b/>
          <w:sz w:val="28"/>
          <w:szCs w:val="28"/>
        </w:rPr>
        <w:t>2.7</w:t>
      </w:r>
    </w:p>
    <w:p w:rsidR="00680B2E" w:rsidRPr="00E5081B" w:rsidRDefault="00BD0955"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Не секрет, что в каждой школе</w:t>
      </w:r>
      <w:r w:rsidR="0010318D" w:rsidRPr="00E5081B">
        <w:rPr>
          <w:rFonts w:ascii="Times New Roman" w:hAnsi="Times New Roman" w:cs="Times New Roman"/>
          <w:sz w:val="28"/>
          <w:szCs w:val="28"/>
        </w:rPr>
        <w:t xml:space="preserve"> и, тем более</w:t>
      </w:r>
      <w:r w:rsidR="003E068C" w:rsidRPr="00E5081B">
        <w:rPr>
          <w:rFonts w:ascii="Times New Roman" w:hAnsi="Times New Roman" w:cs="Times New Roman"/>
          <w:sz w:val="28"/>
          <w:szCs w:val="28"/>
        </w:rPr>
        <w:t>,</w:t>
      </w:r>
      <w:r w:rsidR="00385F72">
        <w:rPr>
          <w:rFonts w:ascii="Times New Roman" w:hAnsi="Times New Roman" w:cs="Times New Roman"/>
          <w:sz w:val="28"/>
          <w:szCs w:val="28"/>
        </w:rPr>
        <w:t xml:space="preserve"> </w:t>
      </w:r>
      <w:proofErr w:type="gramStart"/>
      <w:r w:rsidRPr="00E5081B">
        <w:rPr>
          <w:rFonts w:ascii="Times New Roman" w:hAnsi="Times New Roman" w:cs="Times New Roman"/>
          <w:sz w:val="28"/>
          <w:szCs w:val="28"/>
        </w:rPr>
        <w:t>в</w:t>
      </w:r>
      <w:proofErr w:type="gramEnd"/>
      <w:r w:rsidR="00385F72">
        <w:rPr>
          <w:rFonts w:ascii="Times New Roman" w:hAnsi="Times New Roman" w:cs="Times New Roman"/>
          <w:sz w:val="28"/>
          <w:szCs w:val="28"/>
        </w:rPr>
        <w:t xml:space="preserve"> </w:t>
      </w:r>
      <w:proofErr w:type="gramStart"/>
      <w:r w:rsidR="0010318D" w:rsidRPr="00E5081B">
        <w:rPr>
          <w:rFonts w:ascii="Times New Roman" w:hAnsi="Times New Roman" w:cs="Times New Roman"/>
          <w:sz w:val="28"/>
          <w:szCs w:val="28"/>
        </w:rPr>
        <w:t>сельской</w:t>
      </w:r>
      <w:proofErr w:type="gramEnd"/>
      <w:r w:rsidR="0010318D" w:rsidRPr="00E5081B">
        <w:rPr>
          <w:rFonts w:ascii="Times New Roman" w:hAnsi="Times New Roman" w:cs="Times New Roman"/>
          <w:sz w:val="28"/>
          <w:szCs w:val="28"/>
        </w:rPr>
        <w:t xml:space="preserve">, </w:t>
      </w:r>
      <w:r w:rsidRPr="00E5081B">
        <w:rPr>
          <w:rFonts w:ascii="Times New Roman" w:hAnsi="Times New Roman" w:cs="Times New Roman"/>
          <w:sz w:val="28"/>
          <w:szCs w:val="28"/>
        </w:rPr>
        <w:t>есть дети, которые</w:t>
      </w:r>
      <w:r w:rsidR="0010318D" w:rsidRPr="00E5081B">
        <w:rPr>
          <w:rFonts w:ascii="Times New Roman" w:hAnsi="Times New Roman" w:cs="Times New Roman"/>
          <w:sz w:val="28"/>
          <w:szCs w:val="28"/>
        </w:rPr>
        <w:t xml:space="preserve"> нуждаются в социально-педагогической поддержке. Есть такие дети и в моих группах. Это дети из неблагополучных семей, дети с </w:t>
      </w:r>
      <w:proofErr w:type="spellStart"/>
      <w:r w:rsidR="0010318D" w:rsidRPr="00E5081B">
        <w:rPr>
          <w:rFonts w:ascii="Times New Roman" w:hAnsi="Times New Roman" w:cs="Times New Roman"/>
          <w:sz w:val="28"/>
          <w:szCs w:val="28"/>
        </w:rPr>
        <w:t>девиантным</w:t>
      </w:r>
      <w:proofErr w:type="spellEnd"/>
      <w:r w:rsidR="0010318D" w:rsidRPr="00E5081B">
        <w:rPr>
          <w:rFonts w:ascii="Times New Roman" w:hAnsi="Times New Roman" w:cs="Times New Roman"/>
          <w:sz w:val="28"/>
          <w:szCs w:val="28"/>
        </w:rPr>
        <w:t xml:space="preserve"> поведением, а также </w:t>
      </w:r>
      <w:r w:rsidR="00C85364">
        <w:rPr>
          <w:rFonts w:ascii="Times New Roman" w:hAnsi="Times New Roman" w:cs="Times New Roman"/>
          <w:sz w:val="28"/>
          <w:szCs w:val="28"/>
        </w:rPr>
        <w:t xml:space="preserve">дети из малообеспеченных семей. </w:t>
      </w:r>
      <w:r w:rsidR="0010318D" w:rsidRPr="00E5081B">
        <w:rPr>
          <w:rFonts w:ascii="Times New Roman" w:hAnsi="Times New Roman" w:cs="Times New Roman"/>
          <w:sz w:val="28"/>
          <w:szCs w:val="28"/>
        </w:rPr>
        <w:t>Такие дети, как правило, некоммуникабельны и часто просто боятся говорить на иностранном языке, не уверены в себе. И вот здесь очень актуальным становится личностный подход в обучении. Для таких ребят провожу дополнительные занятия, расписание которых есть в кабинете. Дети имеют возможность не только индивидуально позаниматься с преподавателем</w:t>
      </w:r>
      <w:r w:rsidR="00E34217" w:rsidRPr="00E5081B">
        <w:rPr>
          <w:rFonts w:ascii="Times New Roman" w:hAnsi="Times New Roman" w:cs="Times New Roman"/>
          <w:sz w:val="28"/>
          <w:szCs w:val="28"/>
        </w:rPr>
        <w:t xml:space="preserve">, но и поработать с ноутбуком: послушать диалог, выполнить тестовые задания по грамматике, воспользоваться электронным словарём </w:t>
      </w:r>
      <w:r w:rsidR="00E34217" w:rsidRPr="00E5081B">
        <w:rPr>
          <w:rFonts w:ascii="Times New Roman" w:hAnsi="Times New Roman" w:cs="Times New Roman"/>
          <w:sz w:val="28"/>
          <w:szCs w:val="28"/>
          <w:lang w:val="en-US"/>
        </w:rPr>
        <w:t>ABBY</w:t>
      </w:r>
      <w:r w:rsidR="002B4A9B">
        <w:rPr>
          <w:rFonts w:ascii="Times New Roman" w:hAnsi="Times New Roman" w:cs="Times New Roman"/>
          <w:sz w:val="28"/>
          <w:szCs w:val="28"/>
          <w:lang w:val="en-US"/>
        </w:rPr>
        <w:t>L</w:t>
      </w:r>
      <w:r w:rsidR="00E34217" w:rsidRPr="00E5081B">
        <w:rPr>
          <w:rFonts w:ascii="Times New Roman" w:hAnsi="Times New Roman" w:cs="Times New Roman"/>
          <w:sz w:val="28"/>
          <w:szCs w:val="28"/>
          <w:lang w:val="en-US"/>
        </w:rPr>
        <w:t>ingo</w:t>
      </w:r>
      <w:r w:rsidR="00E34217" w:rsidRPr="00E5081B">
        <w:rPr>
          <w:rFonts w:ascii="Times New Roman" w:hAnsi="Times New Roman" w:cs="Times New Roman"/>
          <w:sz w:val="28"/>
          <w:szCs w:val="28"/>
        </w:rPr>
        <w:t xml:space="preserve">. </w:t>
      </w:r>
      <w:r w:rsidR="00437F92" w:rsidRPr="00E5081B">
        <w:rPr>
          <w:rFonts w:ascii="Times New Roman" w:hAnsi="Times New Roman" w:cs="Times New Roman"/>
          <w:sz w:val="28"/>
          <w:szCs w:val="28"/>
        </w:rPr>
        <w:t xml:space="preserve">В результате дети становятся более открытыми, принимают посильное участие в уроках. </w:t>
      </w:r>
      <w:proofErr w:type="gramStart"/>
      <w:r w:rsidR="00437F92" w:rsidRPr="00E5081B">
        <w:rPr>
          <w:rFonts w:ascii="Times New Roman" w:hAnsi="Times New Roman" w:cs="Times New Roman"/>
          <w:sz w:val="28"/>
          <w:szCs w:val="28"/>
        </w:rPr>
        <w:t xml:space="preserve">Стараюсь оценить каждое выступление </w:t>
      </w:r>
      <w:r w:rsidR="0009009A" w:rsidRPr="00E5081B">
        <w:rPr>
          <w:rFonts w:ascii="Times New Roman" w:hAnsi="Times New Roman" w:cs="Times New Roman"/>
          <w:sz w:val="28"/>
          <w:szCs w:val="28"/>
        </w:rPr>
        <w:t>таких обучающихся на уроках, дать им возможность почувствовать радость собственного успеха.</w:t>
      </w:r>
      <w:proofErr w:type="gramEnd"/>
      <w:r w:rsidR="0009009A" w:rsidRPr="00E5081B">
        <w:rPr>
          <w:rFonts w:ascii="Times New Roman" w:hAnsi="Times New Roman" w:cs="Times New Roman"/>
          <w:sz w:val="28"/>
          <w:szCs w:val="28"/>
        </w:rPr>
        <w:t xml:space="preserve"> Такой подход к обучению способствует преодолению неуспеваемости</w:t>
      </w:r>
      <w:r w:rsidR="00385F72">
        <w:rPr>
          <w:rFonts w:ascii="Times New Roman" w:hAnsi="Times New Roman" w:cs="Times New Roman"/>
          <w:sz w:val="28"/>
          <w:szCs w:val="28"/>
        </w:rPr>
        <w:t>, поэтому</w:t>
      </w:r>
      <w:r w:rsidR="0009009A" w:rsidRPr="00E5081B">
        <w:rPr>
          <w:rFonts w:ascii="Times New Roman" w:hAnsi="Times New Roman" w:cs="Times New Roman"/>
          <w:sz w:val="28"/>
          <w:szCs w:val="28"/>
        </w:rPr>
        <w:t xml:space="preserve"> </w:t>
      </w:r>
      <w:proofErr w:type="gramStart"/>
      <w:r w:rsidR="0009009A" w:rsidRPr="00E5081B">
        <w:rPr>
          <w:rFonts w:ascii="Times New Roman" w:hAnsi="Times New Roman" w:cs="Times New Roman"/>
          <w:sz w:val="28"/>
          <w:szCs w:val="28"/>
        </w:rPr>
        <w:t>неуспевающих</w:t>
      </w:r>
      <w:proofErr w:type="gramEnd"/>
      <w:r w:rsidR="0009009A" w:rsidRPr="00E5081B">
        <w:rPr>
          <w:rFonts w:ascii="Times New Roman" w:hAnsi="Times New Roman" w:cs="Times New Roman"/>
          <w:sz w:val="28"/>
          <w:szCs w:val="28"/>
        </w:rPr>
        <w:t xml:space="preserve"> по моему предмету нет.</w:t>
      </w:r>
    </w:p>
    <w:p w:rsidR="00680B2E" w:rsidRDefault="00477998" w:rsidP="007F3942">
      <w:pPr>
        <w:spacing w:after="0" w:line="276" w:lineRule="auto"/>
        <w:ind w:left="0" w:right="0" w:firstLine="709"/>
        <w:jc w:val="both"/>
        <w:rPr>
          <w:rFonts w:ascii="Times New Roman" w:hAnsi="Times New Roman" w:cs="Times New Roman"/>
          <w:sz w:val="28"/>
          <w:szCs w:val="28"/>
        </w:rPr>
      </w:pPr>
      <w:r w:rsidRPr="00E038CA">
        <w:rPr>
          <w:rFonts w:ascii="Times New Roman" w:hAnsi="Times New Roman" w:cs="Times New Roman"/>
          <w:sz w:val="28"/>
          <w:szCs w:val="28"/>
          <w:highlight w:val="yellow"/>
        </w:rPr>
        <w:t>Провожу также дополнительные занятия для детей, проявляющих повышенный интерес к предмету.</w:t>
      </w:r>
      <w:r w:rsidRPr="00E5081B">
        <w:rPr>
          <w:rFonts w:ascii="Times New Roman" w:hAnsi="Times New Roman" w:cs="Times New Roman"/>
          <w:sz w:val="28"/>
          <w:szCs w:val="28"/>
        </w:rPr>
        <w:t xml:space="preserve"> </w:t>
      </w:r>
    </w:p>
    <w:p w:rsidR="00584BF2" w:rsidRDefault="00584BF2" w:rsidP="007F3942">
      <w:pPr>
        <w:spacing w:after="0" w:line="276" w:lineRule="auto"/>
        <w:ind w:left="0" w:right="0" w:firstLine="709"/>
        <w:jc w:val="both"/>
        <w:rPr>
          <w:rFonts w:ascii="Times New Roman" w:hAnsi="Times New Roman" w:cs="Times New Roman"/>
          <w:b/>
          <w:sz w:val="28"/>
          <w:szCs w:val="28"/>
        </w:rPr>
      </w:pPr>
    </w:p>
    <w:p w:rsidR="00385F72" w:rsidRDefault="00385F72" w:rsidP="007F3942">
      <w:pPr>
        <w:spacing w:after="0" w:line="276" w:lineRule="auto"/>
        <w:ind w:left="0" w:right="0" w:firstLine="709"/>
        <w:jc w:val="both"/>
        <w:rPr>
          <w:rFonts w:ascii="Times New Roman" w:hAnsi="Times New Roman" w:cs="Times New Roman"/>
          <w:b/>
          <w:sz w:val="28"/>
          <w:szCs w:val="28"/>
        </w:rPr>
      </w:pPr>
      <w:r w:rsidRPr="00385F72">
        <w:rPr>
          <w:rFonts w:ascii="Times New Roman" w:hAnsi="Times New Roman" w:cs="Times New Roman"/>
          <w:b/>
          <w:sz w:val="28"/>
          <w:szCs w:val="28"/>
        </w:rPr>
        <w:t>2.8.</w:t>
      </w:r>
    </w:p>
    <w:p w:rsidR="00385F72" w:rsidRPr="00E5081B" w:rsidRDefault="00385F72" w:rsidP="007F3942">
      <w:pPr>
        <w:spacing w:after="0" w:line="276"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Родители высоко оценивают внеурочные занятия с детьми и с благодарностью об этом дают свои отзыв</w:t>
      </w:r>
      <w:r w:rsidR="00333873">
        <w:rPr>
          <w:rFonts w:ascii="Times New Roman" w:hAnsi="Times New Roman" w:cs="Times New Roman"/>
          <w:sz w:val="28"/>
          <w:szCs w:val="28"/>
        </w:rPr>
        <w:t>ы</w:t>
      </w:r>
      <w:r>
        <w:rPr>
          <w:rFonts w:ascii="Times New Roman" w:hAnsi="Times New Roman" w:cs="Times New Roman"/>
          <w:sz w:val="28"/>
          <w:szCs w:val="28"/>
        </w:rPr>
        <w:t xml:space="preserve"> (приложение №</w:t>
      </w:r>
      <w:r w:rsidR="00503C11">
        <w:rPr>
          <w:rFonts w:ascii="Times New Roman" w:hAnsi="Times New Roman" w:cs="Times New Roman"/>
          <w:sz w:val="28"/>
          <w:szCs w:val="28"/>
        </w:rPr>
        <w:t>13</w:t>
      </w:r>
      <w:r>
        <w:rPr>
          <w:rFonts w:ascii="Times New Roman" w:hAnsi="Times New Roman" w:cs="Times New Roman"/>
          <w:sz w:val="28"/>
          <w:szCs w:val="28"/>
        </w:rPr>
        <w:t>)</w:t>
      </w:r>
      <w:r w:rsidR="00333873">
        <w:rPr>
          <w:rFonts w:ascii="Times New Roman" w:hAnsi="Times New Roman" w:cs="Times New Roman"/>
          <w:sz w:val="28"/>
          <w:szCs w:val="28"/>
        </w:rPr>
        <w:t>.</w:t>
      </w:r>
    </w:p>
    <w:p w:rsidR="00221D8D" w:rsidRPr="00E5081B" w:rsidRDefault="00221D8D" w:rsidP="007F3942">
      <w:pPr>
        <w:pStyle w:val="1"/>
        <w:spacing w:before="0"/>
      </w:pPr>
      <w:r w:rsidRPr="00E5081B">
        <w:t xml:space="preserve">3.Создание учителем </w:t>
      </w:r>
      <w:r w:rsidR="00E038CA">
        <w:t xml:space="preserve"> </w:t>
      </w:r>
      <w:r w:rsidRPr="00E5081B">
        <w:t xml:space="preserve">условий для приобретения </w:t>
      </w:r>
      <w:proofErr w:type="gramStart"/>
      <w:r w:rsidRPr="00E5081B">
        <w:t>обучающимися</w:t>
      </w:r>
      <w:proofErr w:type="gramEnd"/>
      <w:r w:rsidRPr="00E5081B">
        <w:t xml:space="preserve"> позитивного социального опыта</w:t>
      </w:r>
    </w:p>
    <w:p w:rsidR="00680B2E" w:rsidRPr="00C6124F" w:rsidRDefault="0029777B" w:rsidP="007F3942">
      <w:pPr>
        <w:spacing w:after="0" w:line="276" w:lineRule="auto"/>
        <w:ind w:left="0" w:right="0" w:firstLine="709"/>
        <w:jc w:val="both"/>
        <w:rPr>
          <w:rFonts w:ascii="Times New Roman" w:hAnsi="Times New Roman" w:cs="Times New Roman"/>
          <w:b/>
          <w:sz w:val="28"/>
          <w:szCs w:val="28"/>
        </w:rPr>
      </w:pPr>
      <w:r w:rsidRPr="00C6124F">
        <w:rPr>
          <w:rFonts w:ascii="Times New Roman" w:hAnsi="Times New Roman" w:cs="Times New Roman"/>
          <w:b/>
          <w:sz w:val="28"/>
          <w:szCs w:val="28"/>
        </w:rPr>
        <w:t>3.1</w:t>
      </w:r>
    </w:p>
    <w:p w:rsidR="00680B2E" w:rsidRDefault="001421C2" w:rsidP="007F3942">
      <w:pPr>
        <w:spacing w:after="0" w:line="276" w:lineRule="auto"/>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9777B" w:rsidRPr="00E5081B">
        <w:rPr>
          <w:rFonts w:ascii="Times New Roman" w:hAnsi="Times New Roman" w:cs="Times New Roman"/>
          <w:sz w:val="28"/>
          <w:szCs w:val="28"/>
        </w:rPr>
        <w:t xml:space="preserve">Я работаю в школе 30 лет и совершенно уверена в том, что при обучении иностранному языку важно не только научить детей правильно говорить на языке, </w:t>
      </w:r>
      <w:r w:rsidR="0029777B" w:rsidRPr="00E5081B">
        <w:rPr>
          <w:rFonts w:ascii="Times New Roman" w:hAnsi="Times New Roman" w:cs="Times New Roman"/>
          <w:sz w:val="28"/>
          <w:szCs w:val="28"/>
        </w:rPr>
        <w:lastRenderedPageBreak/>
        <w:t>не менее важно и то, о чём мы говорим. Воспитательный потенциал моего предмета огромен. Поэтому, определяя предметное содержание речи</w:t>
      </w:r>
      <w:r w:rsidR="001A0868">
        <w:rPr>
          <w:rFonts w:ascii="Times New Roman" w:hAnsi="Times New Roman" w:cs="Times New Roman"/>
          <w:sz w:val="28"/>
          <w:szCs w:val="28"/>
        </w:rPr>
        <w:t xml:space="preserve"> обучающихся</w:t>
      </w:r>
      <w:r w:rsidR="0029777B" w:rsidRPr="00E5081B">
        <w:rPr>
          <w:rFonts w:ascii="Times New Roman" w:hAnsi="Times New Roman" w:cs="Times New Roman"/>
          <w:sz w:val="28"/>
          <w:szCs w:val="28"/>
        </w:rPr>
        <w:t xml:space="preserve">, самое пристальное внимание уделяю духовно-нравственному воспитанию и социализации личности школьников. </w:t>
      </w:r>
      <w:r w:rsidR="001A0868">
        <w:rPr>
          <w:rFonts w:ascii="Times New Roman" w:hAnsi="Times New Roman" w:cs="Times New Roman"/>
          <w:sz w:val="28"/>
          <w:szCs w:val="28"/>
        </w:rPr>
        <w:t>Так, на уроках английского языка уже в начальной школе</w:t>
      </w:r>
      <w:r w:rsidR="002F1164">
        <w:rPr>
          <w:rFonts w:ascii="Times New Roman" w:hAnsi="Times New Roman" w:cs="Times New Roman"/>
          <w:sz w:val="28"/>
          <w:szCs w:val="28"/>
        </w:rPr>
        <w:t xml:space="preserve">, изучая, например тему «Вечер в твоей семье», ребята не просто выполняют упражнения из учебника, но и получают задание рассказать о том, как они вместе с родителями  проводят свободное время. Дети приносят семейные фотографии, делают мини-проекты. Мы устраиваем конкурсы на лучший рассказ. В 11 классе </w:t>
      </w:r>
      <w:r w:rsidR="00A30DF4">
        <w:rPr>
          <w:rFonts w:ascii="Times New Roman" w:hAnsi="Times New Roman" w:cs="Times New Roman"/>
          <w:sz w:val="28"/>
          <w:szCs w:val="28"/>
        </w:rPr>
        <w:t>программой предусмотрено ознакомление обучающихся с системами обеспечения благосостояния граждан в англоязычных странах и в России. Я всегда прошу старшеклассников рассказать о своих бабушках и дедушках: почему дети гордятся им</w:t>
      </w:r>
      <w:r w:rsidR="005D1064">
        <w:rPr>
          <w:rFonts w:ascii="Times New Roman" w:hAnsi="Times New Roman" w:cs="Times New Roman"/>
          <w:sz w:val="28"/>
          <w:szCs w:val="28"/>
        </w:rPr>
        <w:t>и</w:t>
      </w:r>
      <w:r w:rsidR="00A30DF4">
        <w:rPr>
          <w:rFonts w:ascii="Times New Roman" w:hAnsi="Times New Roman" w:cs="Times New Roman"/>
          <w:sz w:val="28"/>
          <w:szCs w:val="28"/>
        </w:rPr>
        <w:t>, как достойно они трудились, как живут теперь. На таких уроках мои ученики самостоятельно приходят к выводу о том, как важны для стариков любовь, внимание и забота близких.</w:t>
      </w:r>
      <w:r w:rsidR="005D1064">
        <w:rPr>
          <w:rFonts w:ascii="Times New Roman" w:hAnsi="Times New Roman" w:cs="Times New Roman"/>
          <w:sz w:val="28"/>
          <w:szCs w:val="28"/>
        </w:rPr>
        <w:t xml:space="preserve"> Так средствами иностранного языка формируется уважительное отношение к ценностям семьи.</w:t>
      </w:r>
    </w:p>
    <w:p w:rsidR="005D1064" w:rsidRPr="005D1064" w:rsidRDefault="00A71B1F" w:rsidP="007F3942">
      <w:pPr>
        <w:spacing w:after="0" w:line="276" w:lineRule="auto"/>
        <w:ind w:left="0" w:righ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D1064">
        <w:rPr>
          <w:rFonts w:ascii="Times New Roman" w:hAnsi="Times New Roman" w:cs="Times New Roman"/>
          <w:sz w:val="28"/>
          <w:szCs w:val="28"/>
        </w:rPr>
        <w:t>Не менее интересно проходят уроки, например в 7 классах</w:t>
      </w:r>
      <w:r w:rsidR="001573BD">
        <w:rPr>
          <w:rFonts w:ascii="Times New Roman" w:hAnsi="Times New Roman" w:cs="Times New Roman"/>
          <w:sz w:val="28"/>
          <w:szCs w:val="28"/>
        </w:rPr>
        <w:t xml:space="preserve">. На этом этапе у обучающихся уже </w:t>
      </w:r>
      <w:proofErr w:type="gramStart"/>
      <w:r w:rsidR="001573BD">
        <w:rPr>
          <w:rFonts w:ascii="Times New Roman" w:hAnsi="Times New Roman" w:cs="Times New Roman"/>
          <w:sz w:val="28"/>
          <w:szCs w:val="28"/>
        </w:rPr>
        <w:t>достаточно языковых</w:t>
      </w:r>
      <w:proofErr w:type="gramEnd"/>
      <w:r w:rsidR="001573BD">
        <w:rPr>
          <w:rFonts w:ascii="Times New Roman" w:hAnsi="Times New Roman" w:cs="Times New Roman"/>
          <w:sz w:val="28"/>
          <w:szCs w:val="28"/>
        </w:rPr>
        <w:t xml:space="preserve"> знаний для того, чтобы не только высказать свою точку зрения, но и  аргументировать её, когда им предлагаются для обсуждения вопросы о школьной дружбе,  взаимоотношениях с одноклассниками. А какие интересные идеи высказывают восьмиклассники, рассуждая о том, легко ли быть независимым.</w:t>
      </w:r>
      <w:r w:rsidR="00CB0E31">
        <w:rPr>
          <w:rFonts w:ascii="Times New Roman" w:hAnsi="Times New Roman" w:cs="Times New Roman"/>
          <w:sz w:val="28"/>
          <w:szCs w:val="28"/>
        </w:rPr>
        <w:t xml:space="preserve"> В 9 классе на уроках по теме «Можем ли мы научиться жить в мире?» ребята учатся не только разрешать конфликты, но и избегать их. Выполняя ком</w:t>
      </w:r>
      <w:r w:rsidR="00CA264E">
        <w:rPr>
          <w:rFonts w:ascii="Times New Roman" w:hAnsi="Times New Roman" w:cs="Times New Roman"/>
          <w:sz w:val="28"/>
          <w:szCs w:val="28"/>
        </w:rPr>
        <w:t>плексные задания на базе первой главы из книги «Паутина Шарлотты», девятиклассники предложили инсценировать её и снять фильм. Сейчас мы с детьми работаем над этим проектом, в котором задействованы и родители.</w:t>
      </w:r>
    </w:p>
    <w:p w:rsidR="00584BF2" w:rsidRDefault="00584BF2" w:rsidP="007F3942">
      <w:pPr>
        <w:spacing w:after="0" w:line="276" w:lineRule="auto"/>
        <w:ind w:left="0" w:right="0" w:firstLine="709"/>
        <w:jc w:val="both"/>
        <w:rPr>
          <w:rFonts w:ascii="Times New Roman" w:hAnsi="Times New Roman" w:cs="Times New Roman"/>
          <w:b/>
          <w:sz w:val="28"/>
          <w:szCs w:val="28"/>
        </w:rPr>
      </w:pPr>
    </w:p>
    <w:p w:rsidR="00680B2E" w:rsidRPr="00C6124F" w:rsidRDefault="00C26EDB" w:rsidP="007F3942">
      <w:pPr>
        <w:spacing w:after="0" w:line="276" w:lineRule="auto"/>
        <w:ind w:left="0" w:right="0" w:firstLine="709"/>
        <w:jc w:val="both"/>
        <w:rPr>
          <w:rFonts w:ascii="Times New Roman" w:hAnsi="Times New Roman" w:cs="Times New Roman"/>
          <w:b/>
          <w:sz w:val="28"/>
          <w:szCs w:val="28"/>
        </w:rPr>
      </w:pPr>
      <w:r w:rsidRPr="00C6124F">
        <w:rPr>
          <w:rFonts w:ascii="Times New Roman" w:hAnsi="Times New Roman" w:cs="Times New Roman"/>
          <w:b/>
          <w:sz w:val="28"/>
          <w:szCs w:val="28"/>
        </w:rPr>
        <w:t>3.2</w:t>
      </w:r>
    </w:p>
    <w:p w:rsidR="00680B2E" w:rsidRPr="00C6124F" w:rsidRDefault="007441B3"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К примеру, в УМК </w:t>
      </w:r>
      <w:proofErr w:type="spellStart"/>
      <w:r w:rsidRPr="00E5081B">
        <w:rPr>
          <w:rFonts w:ascii="Times New Roman" w:hAnsi="Times New Roman" w:cs="Times New Roman"/>
          <w:sz w:val="28"/>
          <w:szCs w:val="28"/>
        </w:rPr>
        <w:t>В.П.Кузовлева</w:t>
      </w:r>
      <w:proofErr w:type="spellEnd"/>
      <w:r w:rsidRPr="00E5081B">
        <w:rPr>
          <w:rFonts w:ascii="Times New Roman" w:hAnsi="Times New Roman" w:cs="Times New Roman"/>
          <w:sz w:val="28"/>
          <w:szCs w:val="28"/>
        </w:rPr>
        <w:t xml:space="preserve"> для 7 класса есть раздел </w:t>
      </w:r>
      <w:r w:rsidRPr="00E038CA">
        <w:rPr>
          <w:rFonts w:ascii="Times New Roman" w:hAnsi="Times New Roman" w:cs="Times New Roman"/>
          <w:sz w:val="28"/>
          <w:szCs w:val="28"/>
          <w:highlight w:val="yellow"/>
        </w:rPr>
        <w:t>“</w:t>
      </w:r>
      <w:r w:rsidRPr="00E038CA">
        <w:rPr>
          <w:rFonts w:ascii="Times New Roman" w:hAnsi="Times New Roman" w:cs="Times New Roman"/>
          <w:sz w:val="28"/>
          <w:szCs w:val="28"/>
          <w:highlight w:val="yellow"/>
          <w:lang w:val="en-US"/>
        </w:rPr>
        <w:t>Can</w:t>
      </w:r>
      <w:r w:rsidR="00A71B1F" w:rsidRPr="00E038CA">
        <w:rPr>
          <w:rFonts w:ascii="Times New Roman" w:hAnsi="Times New Roman" w:cs="Times New Roman"/>
          <w:sz w:val="28"/>
          <w:szCs w:val="28"/>
          <w:highlight w:val="yellow"/>
        </w:rPr>
        <w:t xml:space="preserve"> </w:t>
      </w:r>
      <w:r w:rsidRPr="00E038CA">
        <w:rPr>
          <w:rFonts w:ascii="Times New Roman" w:hAnsi="Times New Roman" w:cs="Times New Roman"/>
          <w:sz w:val="28"/>
          <w:szCs w:val="28"/>
          <w:highlight w:val="yellow"/>
          <w:lang w:val="en-US"/>
        </w:rPr>
        <w:t>People</w:t>
      </w:r>
      <w:r w:rsidR="00A71B1F" w:rsidRPr="00E038CA">
        <w:rPr>
          <w:rFonts w:ascii="Times New Roman" w:hAnsi="Times New Roman" w:cs="Times New Roman"/>
          <w:sz w:val="28"/>
          <w:szCs w:val="28"/>
          <w:highlight w:val="yellow"/>
        </w:rPr>
        <w:t xml:space="preserve"> </w:t>
      </w:r>
      <w:r w:rsidRPr="00E038CA">
        <w:rPr>
          <w:rFonts w:ascii="Times New Roman" w:hAnsi="Times New Roman" w:cs="Times New Roman"/>
          <w:sz w:val="28"/>
          <w:szCs w:val="28"/>
          <w:highlight w:val="yellow"/>
          <w:lang w:val="en-US"/>
        </w:rPr>
        <w:t>Do</w:t>
      </w:r>
      <w:r w:rsidR="00A71B1F" w:rsidRPr="00E038CA">
        <w:rPr>
          <w:rFonts w:ascii="Times New Roman" w:hAnsi="Times New Roman" w:cs="Times New Roman"/>
          <w:sz w:val="28"/>
          <w:szCs w:val="28"/>
          <w:highlight w:val="yellow"/>
        </w:rPr>
        <w:t xml:space="preserve"> </w:t>
      </w:r>
      <w:r w:rsidRPr="00E038CA">
        <w:rPr>
          <w:rFonts w:ascii="Times New Roman" w:hAnsi="Times New Roman" w:cs="Times New Roman"/>
          <w:sz w:val="28"/>
          <w:szCs w:val="28"/>
          <w:highlight w:val="yellow"/>
          <w:lang w:val="en-US"/>
        </w:rPr>
        <w:t>without</w:t>
      </w:r>
      <w:r w:rsidR="00A71B1F" w:rsidRPr="00E038CA">
        <w:rPr>
          <w:rFonts w:ascii="Times New Roman" w:hAnsi="Times New Roman" w:cs="Times New Roman"/>
          <w:sz w:val="28"/>
          <w:szCs w:val="28"/>
          <w:highlight w:val="yellow"/>
        </w:rPr>
        <w:t xml:space="preserve"> </w:t>
      </w:r>
      <w:r w:rsidRPr="00E038CA">
        <w:rPr>
          <w:rFonts w:ascii="Times New Roman" w:hAnsi="Times New Roman" w:cs="Times New Roman"/>
          <w:sz w:val="28"/>
          <w:szCs w:val="28"/>
          <w:highlight w:val="yellow"/>
          <w:lang w:val="en-US"/>
        </w:rPr>
        <w:t>You</w:t>
      </w:r>
      <w:r w:rsidRPr="00E038CA">
        <w:rPr>
          <w:rFonts w:ascii="Times New Roman" w:hAnsi="Times New Roman" w:cs="Times New Roman"/>
          <w:sz w:val="28"/>
          <w:szCs w:val="28"/>
          <w:highlight w:val="yellow"/>
        </w:rPr>
        <w:t>?”.</w:t>
      </w:r>
      <w:r w:rsidRPr="00E5081B">
        <w:rPr>
          <w:rFonts w:ascii="Times New Roman" w:hAnsi="Times New Roman" w:cs="Times New Roman"/>
          <w:sz w:val="28"/>
          <w:szCs w:val="28"/>
        </w:rPr>
        <w:t xml:space="preserve"> Знакомя ребят с проведением благотворительных мероприятий в странах изучаемого языка, я задала им вопрос: «А есть ли благотворительные организации у нас в посёлке?». Он-то и стал проблемным вопросом для будущего проекта. </w:t>
      </w:r>
      <w:r w:rsidR="00434434" w:rsidRPr="00E5081B">
        <w:rPr>
          <w:rFonts w:ascii="Times New Roman" w:hAnsi="Times New Roman" w:cs="Times New Roman"/>
          <w:sz w:val="28"/>
          <w:szCs w:val="28"/>
        </w:rPr>
        <w:t>Мой ученик выполнил проект “</w:t>
      </w:r>
      <w:r w:rsidR="00434434" w:rsidRPr="00E5081B">
        <w:rPr>
          <w:rFonts w:ascii="Times New Roman" w:hAnsi="Times New Roman" w:cs="Times New Roman"/>
          <w:sz w:val="28"/>
          <w:szCs w:val="28"/>
          <w:lang w:val="en-US"/>
        </w:rPr>
        <w:t>Give</w:t>
      </w:r>
      <w:r w:rsidR="00A71B1F">
        <w:rPr>
          <w:rFonts w:ascii="Times New Roman" w:hAnsi="Times New Roman" w:cs="Times New Roman"/>
          <w:sz w:val="28"/>
          <w:szCs w:val="28"/>
        </w:rPr>
        <w:t xml:space="preserve"> </w:t>
      </w:r>
      <w:r w:rsidR="00434434" w:rsidRPr="00E5081B">
        <w:rPr>
          <w:rFonts w:ascii="Times New Roman" w:hAnsi="Times New Roman" w:cs="Times New Roman"/>
          <w:sz w:val="28"/>
          <w:szCs w:val="28"/>
          <w:lang w:val="en-US"/>
        </w:rPr>
        <w:t>a</w:t>
      </w:r>
      <w:r w:rsidR="00A71B1F">
        <w:rPr>
          <w:rFonts w:ascii="Times New Roman" w:hAnsi="Times New Roman" w:cs="Times New Roman"/>
          <w:sz w:val="28"/>
          <w:szCs w:val="28"/>
        </w:rPr>
        <w:t xml:space="preserve"> </w:t>
      </w:r>
      <w:r w:rsidR="00434434" w:rsidRPr="00E5081B">
        <w:rPr>
          <w:rFonts w:ascii="Times New Roman" w:hAnsi="Times New Roman" w:cs="Times New Roman"/>
          <w:sz w:val="28"/>
          <w:szCs w:val="28"/>
          <w:lang w:val="en-US"/>
        </w:rPr>
        <w:t>Helping</w:t>
      </w:r>
      <w:r w:rsidR="00A71B1F">
        <w:rPr>
          <w:rFonts w:ascii="Times New Roman" w:hAnsi="Times New Roman" w:cs="Times New Roman"/>
          <w:sz w:val="28"/>
          <w:szCs w:val="28"/>
        </w:rPr>
        <w:t xml:space="preserve"> </w:t>
      </w:r>
      <w:r w:rsidR="00434434" w:rsidRPr="00E5081B">
        <w:rPr>
          <w:rFonts w:ascii="Times New Roman" w:hAnsi="Times New Roman" w:cs="Times New Roman"/>
          <w:sz w:val="28"/>
          <w:szCs w:val="28"/>
          <w:lang w:val="en-US"/>
        </w:rPr>
        <w:t>Hand</w:t>
      </w:r>
      <w:r w:rsidR="00434434" w:rsidRPr="00E5081B">
        <w:rPr>
          <w:rFonts w:ascii="Times New Roman" w:hAnsi="Times New Roman" w:cs="Times New Roman"/>
          <w:sz w:val="28"/>
          <w:szCs w:val="28"/>
        </w:rPr>
        <w:t>” («Протяни руку помощи»), в котором он рассказал о фонде социальной адаптации инвалидов «Прометей», созданном в нашем районе инвалидом-колясочником Романом Осипенко в 2009 году. В своём проекте семиклассник не только показал проблемы инвалидов, но предложил конкретные дела для ребят, желающих помочь, представил реквизиты фонда. В результате мы с ребятами познакомились с руководителем фонда</w:t>
      </w:r>
      <w:r w:rsidR="00C0077C" w:rsidRPr="00E5081B">
        <w:rPr>
          <w:rFonts w:ascii="Times New Roman" w:hAnsi="Times New Roman" w:cs="Times New Roman"/>
          <w:sz w:val="28"/>
          <w:szCs w:val="28"/>
        </w:rPr>
        <w:t xml:space="preserve">, встречаемся с ним. Лучший способ воспитания – реальный пример. Надо было видеть глаза детей, наблюдавших за тем, как Роман работает за компьютером при помощи длинной палочки. Происходит мгновенная переоценка ценностей. </w:t>
      </w:r>
      <w:r w:rsidR="00C0077C" w:rsidRPr="00B87746">
        <w:rPr>
          <w:rFonts w:ascii="Times New Roman" w:hAnsi="Times New Roman" w:cs="Times New Roman"/>
          <w:sz w:val="28"/>
          <w:szCs w:val="28"/>
        </w:rPr>
        <w:t xml:space="preserve">Заинтересовались нашей идеей старшеклассники – члены клуба </w:t>
      </w:r>
      <w:r w:rsidR="00C0077C" w:rsidRPr="00B87746">
        <w:rPr>
          <w:rFonts w:ascii="Times New Roman" w:hAnsi="Times New Roman" w:cs="Times New Roman"/>
          <w:sz w:val="28"/>
          <w:szCs w:val="28"/>
        </w:rPr>
        <w:lastRenderedPageBreak/>
        <w:t>интернациональной дружбы</w:t>
      </w:r>
      <w:r w:rsidR="00B87746">
        <w:rPr>
          <w:rFonts w:ascii="Times New Roman" w:hAnsi="Times New Roman" w:cs="Times New Roman"/>
          <w:sz w:val="28"/>
          <w:szCs w:val="28"/>
        </w:rPr>
        <w:t>.</w:t>
      </w:r>
      <w:r w:rsidR="00CF0CFA" w:rsidRPr="00E5081B">
        <w:rPr>
          <w:rFonts w:ascii="Times New Roman" w:hAnsi="Times New Roman" w:cs="Times New Roman"/>
          <w:sz w:val="28"/>
          <w:szCs w:val="28"/>
        </w:rPr>
        <w:t xml:space="preserve"> Выяснилось, что бывшей ученице нашей школы девушке-инвалиду Жене Жищенко нужна помощь по подготовке к вступительным экзаменам в институт. Ребята ездили к ней домой, занимались русским языком и математикой. Подключились и учителя</w:t>
      </w:r>
      <w:r w:rsidR="0023773A" w:rsidRPr="00E5081B">
        <w:rPr>
          <w:rFonts w:ascii="Times New Roman" w:hAnsi="Times New Roman" w:cs="Times New Roman"/>
          <w:sz w:val="28"/>
          <w:szCs w:val="28"/>
        </w:rPr>
        <w:t xml:space="preserve"> истории и русского языка: проводили занятия с девушкой у неё дома. Протянули руку помощи руководители</w:t>
      </w:r>
      <w:r w:rsidR="00A71B1F">
        <w:rPr>
          <w:rFonts w:ascii="Times New Roman" w:hAnsi="Times New Roman" w:cs="Times New Roman"/>
          <w:sz w:val="28"/>
          <w:szCs w:val="28"/>
        </w:rPr>
        <w:t xml:space="preserve"> </w:t>
      </w:r>
      <w:r w:rsidR="0023773A" w:rsidRPr="00E5081B">
        <w:rPr>
          <w:rFonts w:ascii="Times New Roman" w:hAnsi="Times New Roman" w:cs="Times New Roman"/>
          <w:sz w:val="28"/>
          <w:szCs w:val="28"/>
        </w:rPr>
        <w:t>М</w:t>
      </w:r>
      <w:r w:rsidR="00A71B1F">
        <w:rPr>
          <w:rFonts w:ascii="Times New Roman" w:hAnsi="Times New Roman" w:cs="Times New Roman"/>
          <w:sz w:val="28"/>
          <w:szCs w:val="28"/>
        </w:rPr>
        <w:t>атвеево</w:t>
      </w:r>
      <w:r w:rsidR="0023773A" w:rsidRPr="00E5081B">
        <w:rPr>
          <w:rFonts w:ascii="Times New Roman" w:hAnsi="Times New Roman" w:cs="Times New Roman"/>
          <w:sz w:val="28"/>
          <w:szCs w:val="28"/>
        </w:rPr>
        <w:t>-Курганского филиала РГЭУ (РИНХ). В институт Женя поступила.</w:t>
      </w:r>
      <w:r w:rsidR="00B87746">
        <w:rPr>
          <w:rFonts w:ascii="Times New Roman" w:hAnsi="Times New Roman" w:cs="Times New Roman"/>
          <w:sz w:val="28"/>
          <w:szCs w:val="28"/>
        </w:rPr>
        <w:t xml:space="preserve"> Мы продолжаем поддерживать связь с девушкой. Полгода назад ей нужны были деньги на операцию. По моей инициативе в нашей школе был организован сбор средств. </w:t>
      </w:r>
      <w:proofErr w:type="gramStart"/>
      <w:r w:rsidR="00B87746">
        <w:rPr>
          <w:rFonts w:ascii="Times New Roman" w:hAnsi="Times New Roman" w:cs="Times New Roman"/>
          <w:sz w:val="28"/>
          <w:szCs w:val="28"/>
        </w:rPr>
        <w:t>При чём</w:t>
      </w:r>
      <w:proofErr w:type="gramEnd"/>
      <w:r w:rsidR="00B87746">
        <w:rPr>
          <w:rFonts w:ascii="Times New Roman" w:hAnsi="Times New Roman" w:cs="Times New Roman"/>
          <w:sz w:val="28"/>
          <w:szCs w:val="28"/>
        </w:rPr>
        <w:t xml:space="preserve"> представители каждого класса</w:t>
      </w:r>
      <w:r w:rsidR="004058F9">
        <w:rPr>
          <w:rFonts w:ascii="Times New Roman" w:hAnsi="Times New Roman" w:cs="Times New Roman"/>
          <w:sz w:val="28"/>
          <w:szCs w:val="28"/>
        </w:rPr>
        <w:t xml:space="preserve"> или члены родительского комитета лично </w:t>
      </w:r>
      <w:r w:rsidR="004058F9" w:rsidRPr="00C6124F">
        <w:rPr>
          <w:rFonts w:ascii="Times New Roman" w:hAnsi="Times New Roman" w:cs="Times New Roman"/>
          <w:sz w:val="28"/>
          <w:szCs w:val="28"/>
        </w:rPr>
        <w:t>встречались с Женей и её мамой и передавали им собранные деньги.</w:t>
      </w:r>
    </w:p>
    <w:p w:rsidR="00584BF2" w:rsidRPr="00C6124F" w:rsidRDefault="00584BF2" w:rsidP="007F3942">
      <w:pPr>
        <w:spacing w:after="0" w:line="276" w:lineRule="auto"/>
        <w:ind w:left="0" w:right="0" w:firstLine="709"/>
        <w:jc w:val="both"/>
        <w:rPr>
          <w:rFonts w:ascii="Times New Roman" w:hAnsi="Times New Roman" w:cs="Times New Roman"/>
          <w:b/>
          <w:sz w:val="28"/>
          <w:szCs w:val="28"/>
        </w:rPr>
      </w:pPr>
    </w:p>
    <w:p w:rsidR="00680B2E" w:rsidRPr="00C6124F" w:rsidRDefault="005B690A" w:rsidP="007F3942">
      <w:pPr>
        <w:spacing w:after="0" w:line="276" w:lineRule="auto"/>
        <w:ind w:left="0" w:right="0" w:firstLine="709"/>
        <w:jc w:val="both"/>
        <w:rPr>
          <w:rFonts w:ascii="Times New Roman" w:hAnsi="Times New Roman" w:cs="Times New Roman"/>
          <w:b/>
          <w:sz w:val="28"/>
          <w:szCs w:val="28"/>
        </w:rPr>
      </w:pPr>
      <w:r w:rsidRPr="00C6124F">
        <w:rPr>
          <w:rFonts w:ascii="Times New Roman" w:hAnsi="Times New Roman" w:cs="Times New Roman"/>
          <w:b/>
          <w:sz w:val="28"/>
          <w:szCs w:val="28"/>
        </w:rPr>
        <w:t>3.3</w:t>
      </w:r>
    </w:p>
    <w:p w:rsidR="00680B2E" w:rsidRPr="00E5081B" w:rsidRDefault="005B690A"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Общаясь с председателем фонда «Прометей», мы узнали, что есть семьи инвалидов, нуждающиеся в предметах первой необходимости, одежде. Мы с </w:t>
      </w:r>
      <w:proofErr w:type="spellStart"/>
      <w:r w:rsidRPr="00E5081B">
        <w:rPr>
          <w:rFonts w:ascii="Times New Roman" w:hAnsi="Times New Roman" w:cs="Times New Roman"/>
          <w:sz w:val="28"/>
          <w:szCs w:val="28"/>
        </w:rPr>
        <w:t>КИДовцами</w:t>
      </w:r>
      <w:proofErr w:type="spellEnd"/>
      <w:r w:rsidRPr="00E5081B">
        <w:rPr>
          <w:rFonts w:ascii="Times New Roman" w:hAnsi="Times New Roman" w:cs="Times New Roman"/>
          <w:sz w:val="28"/>
          <w:szCs w:val="28"/>
        </w:rPr>
        <w:t xml:space="preserve"> развернули настоящую кампанию: выступали на заседании школьного методического объединения классных руководителей, на </w:t>
      </w:r>
      <w:proofErr w:type="spellStart"/>
      <w:r w:rsidRPr="00E5081B">
        <w:rPr>
          <w:rFonts w:ascii="Times New Roman" w:hAnsi="Times New Roman" w:cs="Times New Roman"/>
          <w:sz w:val="28"/>
          <w:szCs w:val="28"/>
        </w:rPr>
        <w:t>старостате</w:t>
      </w:r>
      <w:proofErr w:type="spellEnd"/>
      <w:r w:rsidRPr="00E5081B">
        <w:rPr>
          <w:rFonts w:ascii="Times New Roman" w:hAnsi="Times New Roman" w:cs="Times New Roman"/>
          <w:sz w:val="28"/>
          <w:szCs w:val="28"/>
        </w:rPr>
        <w:t xml:space="preserve">, выпустили специальный бюллетень </w:t>
      </w:r>
      <w:proofErr w:type="spellStart"/>
      <w:r w:rsidRPr="00E5081B">
        <w:rPr>
          <w:rFonts w:ascii="Times New Roman" w:hAnsi="Times New Roman" w:cs="Times New Roman"/>
          <w:sz w:val="28"/>
          <w:szCs w:val="28"/>
        </w:rPr>
        <w:t>КИДа</w:t>
      </w:r>
      <w:proofErr w:type="spellEnd"/>
      <w:r w:rsidRPr="00E5081B">
        <w:rPr>
          <w:rFonts w:ascii="Times New Roman" w:hAnsi="Times New Roman" w:cs="Times New Roman"/>
          <w:sz w:val="28"/>
          <w:szCs w:val="28"/>
        </w:rPr>
        <w:t>. В результате к акции подключилась вся школа. Вещи, собранные ребятами, фонд «Прометей» распределил нуждающимся</w:t>
      </w:r>
      <w:r w:rsidR="00DC71E7" w:rsidRPr="00E5081B">
        <w:rPr>
          <w:rFonts w:ascii="Times New Roman" w:hAnsi="Times New Roman" w:cs="Times New Roman"/>
          <w:sz w:val="28"/>
          <w:szCs w:val="28"/>
        </w:rPr>
        <w:t xml:space="preserve"> (см. приложение </w:t>
      </w:r>
      <w:r w:rsidR="00B21191">
        <w:rPr>
          <w:rFonts w:ascii="Times New Roman" w:hAnsi="Times New Roman" w:cs="Times New Roman"/>
          <w:sz w:val="28"/>
          <w:szCs w:val="28"/>
        </w:rPr>
        <w:t>1</w:t>
      </w:r>
      <w:r w:rsidR="00C6124F">
        <w:rPr>
          <w:rFonts w:ascii="Times New Roman" w:hAnsi="Times New Roman" w:cs="Times New Roman"/>
          <w:sz w:val="28"/>
          <w:szCs w:val="28"/>
        </w:rPr>
        <w:t>4</w:t>
      </w:r>
      <w:r w:rsidR="00DC71E7" w:rsidRPr="00E5081B">
        <w:rPr>
          <w:rFonts w:ascii="Times New Roman" w:hAnsi="Times New Roman" w:cs="Times New Roman"/>
          <w:sz w:val="28"/>
          <w:szCs w:val="28"/>
        </w:rPr>
        <w:t>)</w:t>
      </w:r>
      <w:r w:rsidR="00B21191">
        <w:rPr>
          <w:rFonts w:ascii="Times New Roman" w:hAnsi="Times New Roman" w:cs="Times New Roman"/>
          <w:sz w:val="28"/>
          <w:szCs w:val="28"/>
        </w:rPr>
        <w:t>.</w:t>
      </w:r>
    </w:p>
    <w:p w:rsidR="00680B2E" w:rsidRPr="00E5081B" w:rsidRDefault="00B87746" w:rsidP="007F3942">
      <w:pPr>
        <w:spacing w:after="0" w:line="276"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Ежегодно я со своими учениками принимаю участие в декаде</w:t>
      </w:r>
      <w:r w:rsidR="005B690A" w:rsidRPr="00E5081B">
        <w:rPr>
          <w:rFonts w:ascii="Times New Roman" w:hAnsi="Times New Roman" w:cs="Times New Roman"/>
          <w:sz w:val="28"/>
          <w:szCs w:val="28"/>
        </w:rPr>
        <w:t xml:space="preserve"> инвалидов.  Мы с ребятами моего класса и их родителями решили познакомиться с семьёй, в которой живёт 5-летняя девочка-инвалид Таня Толмачёва.</w:t>
      </w:r>
      <w:r w:rsidR="00DC71E7" w:rsidRPr="00E5081B">
        <w:rPr>
          <w:rFonts w:ascii="Times New Roman" w:hAnsi="Times New Roman" w:cs="Times New Roman"/>
          <w:sz w:val="28"/>
          <w:szCs w:val="28"/>
        </w:rPr>
        <w:t xml:space="preserve"> Собрали деньги и помогли родителям девочки. На классном новогоднем огоньке собрали подарок для Тани: каждый ученик поделился с Танюшкой сладостями и фруктами из своего подарка. Сейчас девочки ходят к Тане в гости, гуляют с ней, разговаривают, приносят игрушки. На мой взгляд, это конкретное дело – лучшее средство научить детей сочувствию и состраданию.</w:t>
      </w:r>
    </w:p>
    <w:p w:rsidR="00584BF2" w:rsidRDefault="00584BF2" w:rsidP="007F3942">
      <w:pPr>
        <w:spacing w:after="0" w:line="276" w:lineRule="auto"/>
        <w:ind w:left="0" w:right="0" w:firstLine="709"/>
        <w:jc w:val="both"/>
        <w:rPr>
          <w:rFonts w:ascii="Times New Roman" w:hAnsi="Times New Roman" w:cs="Times New Roman"/>
          <w:b/>
          <w:sz w:val="28"/>
          <w:szCs w:val="28"/>
        </w:rPr>
      </w:pPr>
    </w:p>
    <w:p w:rsidR="00680B2E" w:rsidRPr="00C6124F" w:rsidRDefault="00C26EDB" w:rsidP="007F3942">
      <w:pPr>
        <w:spacing w:after="0" w:line="276" w:lineRule="auto"/>
        <w:ind w:left="0" w:right="0" w:firstLine="709"/>
        <w:jc w:val="both"/>
        <w:rPr>
          <w:rFonts w:ascii="Times New Roman" w:hAnsi="Times New Roman" w:cs="Times New Roman"/>
          <w:b/>
          <w:sz w:val="28"/>
          <w:szCs w:val="28"/>
        </w:rPr>
      </w:pPr>
      <w:r w:rsidRPr="00C6124F">
        <w:rPr>
          <w:rFonts w:ascii="Times New Roman" w:hAnsi="Times New Roman" w:cs="Times New Roman"/>
          <w:b/>
          <w:sz w:val="28"/>
          <w:szCs w:val="28"/>
        </w:rPr>
        <w:t>3.4</w:t>
      </w:r>
    </w:p>
    <w:p w:rsidR="00730A27" w:rsidRPr="00B21191" w:rsidRDefault="002B0557" w:rsidP="007F3942">
      <w:pPr>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Работа над темой “ </w:t>
      </w:r>
      <w:r w:rsidRPr="00E5081B">
        <w:rPr>
          <w:rFonts w:ascii="Times New Roman" w:hAnsi="Times New Roman" w:cs="Times New Roman"/>
          <w:sz w:val="28"/>
          <w:szCs w:val="28"/>
          <w:lang w:val="en-US"/>
        </w:rPr>
        <w:t>What</w:t>
      </w:r>
      <w:r w:rsidR="000D5B7B">
        <w:rPr>
          <w:rFonts w:ascii="Times New Roman" w:hAnsi="Times New Roman" w:cs="Times New Roman"/>
          <w:sz w:val="28"/>
          <w:szCs w:val="28"/>
        </w:rPr>
        <w:t xml:space="preserve"> </w:t>
      </w:r>
      <w:r w:rsidRPr="00E5081B">
        <w:rPr>
          <w:rFonts w:ascii="Times New Roman" w:hAnsi="Times New Roman" w:cs="Times New Roman"/>
          <w:sz w:val="28"/>
          <w:szCs w:val="28"/>
          <w:lang w:val="en-US"/>
        </w:rPr>
        <w:t>is</w:t>
      </w:r>
      <w:r w:rsidR="000D5B7B">
        <w:rPr>
          <w:rFonts w:ascii="Times New Roman" w:hAnsi="Times New Roman" w:cs="Times New Roman"/>
          <w:sz w:val="28"/>
          <w:szCs w:val="28"/>
        </w:rPr>
        <w:t xml:space="preserve"> </w:t>
      </w:r>
      <w:r w:rsidRPr="00E5081B">
        <w:rPr>
          <w:rFonts w:ascii="Times New Roman" w:hAnsi="Times New Roman" w:cs="Times New Roman"/>
          <w:sz w:val="28"/>
          <w:szCs w:val="28"/>
          <w:lang w:val="en-US"/>
        </w:rPr>
        <w:t>Hot</w:t>
      </w:r>
      <w:r w:rsidR="000D5B7B">
        <w:rPr>
          <w:rFonts w:ascii="Times New Roman" w:hAnsi="Times New Roman" w:cs="Times New Roman"/>
          <w:sz w:val="28"/>
          <w:szCs w:val="28"/>
        </w:rPr>
        <w:t xml:space="preserve"> </w:t>
      </w:r>
      <w:r w:rsidRPr="00E5081B">
        <w:rPr>
          <w:rFonts w:ascii="Times New Roman" w:hAnsi="Times New Roman" w:cs="Times New Roman"/>
          <w:sz w:val="28"/>
          <w:szCs w:val="28"/>
          <w:lang w:val="en-US"/>
        </w:rPr>
        <w:t>with</w:t>
      </w:r>
      <w:r w:rsidR="000D5B7B">
        <w:rPr>
          <w:rFonts w:ascii="Times New Roman" w:hAnsi="Times New Roman" w:cs="Times New Roman"/>
          <w:sz w:val="28"/>
          <w:szCs w:val="28"/>
        </w:rPr>
        <w:t xml:space="preserve"> </w:t>
      </w:r>
      <w:r w:rsidRPr="00E5081B">
        <w:rPr>
          <w:rFonts w:ascii="Times New Roman" w:hAnsi="Times New Roman" w:cs="Times New Roman"/>
          <w:sz w:val="28"/>
          <w:szCs w:val="28"/>
          <w:lang w:val="en-US"/>
        </w:rPr>
        <w:t>the</w:t>
      </w:r>
      <w:r w:rsidR="000D5B7B">
        <w:rPr>
          <w:rFonts w:ascii="Times New Roman" w:hAnsi="Times New Roman" w:cs="Times New Roman"/>
          <w:sz w:val="28"/>
          <w:szCs w:val="28"/>
        </w:rPr>
        <w:t xml:space="preserve"> </w:t>
      </w:r>
      <w:r w:rsidRPr="00E5081B">
        <w:rPr>
          <w:rFonts w:ascii="Times New Roman" w:hAnsi="Times New Roman" w:cs="Times New Roman"/>
          <w:sz w:val="28"/>
          <w:szCs w:val="28"/>
          <w:lang w:val="en-US"/>
        </w:rPr>
        <w:t>Young</w:t>
      </w:r>
      <w:r w:rsidR="000D5B7B">
        <w:rPr>
          <w:rFonts w:ascii="Times New Roman" w:hAnsi="Times New Roman" w:cs="Times New Roman"/>
          <w:sz w:val="28"/>
          <w:szCs w:val="28"/>
        </w:rPr>
        <w:t xml:space="preserve"> </w:t>
      </w:r>
      <w:r w:rsidRPr="00E5081B">
        <w:rPr>
          <w:rFonts w:ascii="Times New Roman" w:hAnsi="Times New Roman" w:cs="Times New Roman"/>
          <w:sz w:val="28"/>
          <w:szCs w:val="28"/>
          <w:lang w:val="en-US"/>
        </w:rPr>
        <w:t>Generation</w:t>
      </w:r>
      <w:r w:rsidRPr="00E5081B">
        <w:rPr>
          <w:rFonts w:ascii="Times New Roman" w:hAnsi="Times New Roman" w:cs="Times New Roman"/>
          <w:sz w:val="28"/>
          <w:szCs w:val="28"/>
        </w:rPr>
        <w:t>”</w:t>
      </w:r>
      <w:r w:rsidR="00680B2E" w:rsidRPr="00E5081B">
        <w:rPr>
          <w:rFonts w:ascii="Times New Roman" w:hAnsi="Times New Roman" w:cs="Times New Roman"/>
          <w:sz w:val="28"/>
          <w:szCs w:val="28"/>
        </w:rPr>
        <w:t xml:space="preserve">(«Что популярно у молодого поколения?») </w:t>
      </w:r>
      <w:r w:rsidRPr="00E5081B">
        <w:rPr>
          <w:rFonts w:ascii="Times New Roman" w:hAnsi="Times New Roman" w:cs="Times New Roman"/>
          <w:sz w:val="28"/>
          <w:szCs w:val="28"/>
        </w:rPr>
        <w:t xml:space="preserve">в 10 классе по УМК </w:t>
      </w:r>
      <w:proofErr w:type="spellStart"/>
      <w:r w:rsidRPr="00E5081B">
        <w:rPr>
          <w:rFonts w:ascii="Times New Roman" w:hAnsi="Times New Roman" w:cs="Times New Roman"/>
          <w:sz w:val="28"/>
          <w:szCs w:val="28"/>
        </w:rPr>
        <w:t>В.П.Кузовлева</w:t>
      </w:r>
      <w:proofErr w:type="spellEnd"/>
      <w:r w:rsidRPr="00E5081B">
        <w:rPr>
          <w:rFonts w:ascii="Times New Roman" w:hAnsi="Times New Roman" w:cs="Times New Roman"/>
          <w:sz w:val="28"/>
          <w:szCs w:val="28"/>
        </w:rPr>
        <w:t xml:space="preserve"> тоже переросла в социальный проект</w:t>
      </w:r>
      <w:r w:rsidR="00B21191">
        <w:rPr>
          <w:rFonts w:ascii="Times New Roman" w:hAnsi="Times New Roman" w:cs="Times New Roman"/>
          <w:sz w:val="28"/>
          <w:szCs w:val="28"/>
        </w:rPr>
        <w:t xml:space="preserve"> «Мы команда одного корабля» (с</w:t>
      </w:r>
      <w:r w:rsidRPr="00E5081B">
        <w:rPr>
          <w:rFonts w:ascii="Times New Roman" w:hAnsi="Times New Roman" w:cs="Times New Roman"/>
          <w:sz w:val="28"/>
          <w:szCs w:val="28"/>
        </w:rPr>
        <w:t>мотри приложение</w:t>
      </w:r>
      <w:r w:rsidR="00B21191">
        <w:rPr>
          <w:rFonts w:ascii="Times New Roman" w:hAnsi="Times New Roman" w:cs="Times New Roman"/>
          <w:sz w:val="28"/>
          <w:szCs w:val="28"/>
        </w:rPr>
        <w:t>1</w:t>
      </w:r>
      <w:r w:rsidR="00C6124F">
        <w:rPr>
          <w:rFonts w:ascii="Times New Roman" w:hAnsi="Times New Roman" w:cs="Times New Roman"/>
          <w:sz w:val="28"/>
          <w:szCs w:val="28"/>
        </w:rPr>
        <w:t>5</w:t>
      </w:r>
      <w:r w:rsidRPr="00E5081B">
        <w:rPr>
          <w:rFonts w:ascii="Times New Roman" w:hAnsi="Times New Roman" w:cs="Times New Roman"/>
          <w:sz w:val="28"/>
          <w:szCs w:val="28"/>
        </w:rPr>
        <w:t>).</w:t>
      </w:r>
      <w:r w:rsidR="00BA6E72">
        <w:rPr>
          <w:rFonts w:ascii="Times New Roman" w:hAnsi="Times New Roman" w:cs="Times New Roman"/>
          <w:sz w:val="28"/>
          <w:szCs w:val="28"/>
        </w:rPr>
        <w:t xml:space="preserve"> </w:t>
      </w:r>
      <w:r w:rsidR="004837AF" w:rsidRPr="00B21191">
        <w:rPr>
          <w:rFonts w:ascii="Times New Roman" w:hAnsi="Times New Roman" w:cs="Times New Roman"/>
          <w:sz w:val="28"/>
          <w:szCs w:val="28"/>
        </w:rPr>
        <w:t>С</w:t>
      </w:r>
      <w:r w:rsidRPr="00B21191">
        <w:rPr>
          <w:rFonts w:ascii="Times New Roman" w:hAnsi="Times New Roman" w:cs="Times New Roman"/>
          <w:sz w:val="28"/>
          <w:szCs w:val="28"/>
          <w:shd w:val="clear" w:color="auto" w:fill="FFFFFF"/>
        </w:rPr>
        <w:t>овместно с районной библиотекой были проведены презентации армянской</w:t>
      </w:r>
      <w:r w:rsidR="00C2230A" w:rsidRPr="00B21191">
        <w:rPr>
          <w:rFonts w:ascii="Times New Roman" w:hAnsi="Times New Roman" w:cs="Times New Roman"/>
          <w:sz w:val="28"/>
          <w:szCs w:val="28"/>
          <w:shd w:val="clear" w:color="auto" w:fill="FFFFFF"/>
        </w:rPr>
        <w:t>, цыганской</w:t>
      </w:r>
      <w:r w:rsidRPr="00B21191">
        <w:rPr>
          <w:rFonts w:ascii="Times New Roman" w:hAnsi="Times New Roman" w:cs="Times New Roman"/>
          <w:sz w:val="28"/>
          <w:szCs w:val="28"/>
          <w:shd w:val="clear" w:color="auto" w:fill="FFFFFF"/>
        </w:rPr>
        <w:t xml:space="preserve"> и корейской диаспор, культур этих народов, представители которых</w:t>
      </w:r>
      <w:r w:rsidR="00BA6E72">
        <w:rPr>
          <w:rFonts w:ascii="Times New Roman" w:hAnsi="Times New Roman" w:cs="Times New Roman"/>
          <w:sz w:val="28"/>
          <w:szCs w:val="28"/>
          <w:shd w:val="clear" w:color="auto" w:fill="FFFFFF"/>
        </w:rPr>
        <w:t>,</w:t>
      </w:r>
      <w:r w:rsidRPr="00B21191">
        <w:rPr>
          <w:rFonts w:ascii="Times New Roman" w:hAnsi="Times New Roman" w:cs="Times New Roman"/>
          <w:sz w:val="28"/>
          <w:szCs w:val="28"/>
          <w:shd w:val="clear" w:color="auto" w:fill="FFFFFF"/>
        </w:rPr>
        <w:t xml:space="preserve"> проживающие в районе</w:t>
      </w:r>
      <w:r w:rsidR="00BA6E72">
        <w:rPr>
          <w:rFonts w:ascii="Times New Roman" w:hAnsi="Times New Roman" w:cs="Times New Roman"/>
          <w:sz w:val="28"/>
          <w:szCs w:val="28"/>
          <w:shd w:val="clear" w:color="auto" w:fill="FFFFFF"/>
        </w:rPr>
        <w:t>,</w:t>
      </w:r>
      <w:r w:rsidRPr="00B21191">
        <w:rPr>
          <w:rFonts w:ascii="Times New Roman" w:hAnsi="Times New Roman" w:cs="Times New Roman"/>
          <w:sz w:val="28"/>
          <w:szCs w:val="28"/>
          <w:shd w:val="clear" w:color="auto" w:fill="FFFFFF"/>
        </w:rPr>
        <w:t xml:space="preserve"> приняли самое активное участие. В презентации также принимал участие глава корейской диаспоры Ростовской области.</w:t>
      </w:r>
    </w:p>
    <w:p w:rsidR="00730A27" w:rsidRPr="00E5081B" w:rsidRDefault="006127E4" w:rsidP="007F3942">
      <w:pPr>
        <w:spacing w:after="0" w:line="276" w:lineRule="auto"/>
        <w:ind w:left="0" w:right="0" w:firstLine="709"/>
        <w:jc w:val="both"/>
        <w:rPr>
          <w:rFonts w:ascii="Times New Roman" w:hAnsi="Times New Roman" w:cs="Times New Roman"/>
          <w:sz w:val="28"/>
          <w:szCs w:val="28"/>
        </w:rPr>
      </w:pPr>
      <w:r w:rsidRPr="006127E4">
        <w:rPr>
          <w:rFonts w:ascii="Times New Roman" w:hAnsi="Times New Roman" w:cs="Times New Roman"/>
          <w:sz w:val="28"/>
          <w:szCs w:val="28"/>
          <w:shd w:val="clear" w:color="auto" w:fill="FFFFFF"/>
        </w:rPr>
        <w:t>С</w:t>
      </w:r>
      <w:r w:rsidR="002B0557" w:rsidRPr="006127E4">
        <w:rPr>
          <w:rFonts w:ascii="Times New Roman" w:hAnsi="Times New Roman" w:cs="Times New Roman"/>
          <w:sz w:val="28"/>
          <w:szCs w:val="28"/>
          <w:shd w:val="clear" w:color="auto" w:fill="FFFFFF"/>
        </w:rPr>
        <w:t>овместно</w:t>
      </w:r>
      <w:r w:rsidR="002B0557" w:rsidRPr="00B21191">
        <w:rPr>
          <w:rFonts w:ascii="Times New Roman" w:hAnsi="Times New Roman" w:cs="Times New Roman"/>
          <w:sz w:val="28"/>
          <w:szCs w:val="28"/>
          <w:shd w:val="clear" w:color="auto" w:fill="FFFFFF"/>
        </w:rPr>
        <w:t xml:space="preserve"> с комитетом по молодёжной политике администрации района проводили ток-шоу и встречи школьной и студенческой молодёжи посёлка ко дню </w:t>
      </w:r>
      <w:proofErr w:type="spellStart"/>
      <w:r w:rsidR="002B0557" w:rsidRPr="00B21191">
        <w:rPr>
          <w:rFonts w:ascii="Times New Roman" w:hAnsi="Times New Roman" w:cs="Times New Roman"/>
          <w:sz w:val="28"/>
          <w:szCs w:val="28"/>
          <w:shd w:val="clear" w:color="auto" w:fill="FFFFFF"/>
        </w:rPr>
        <w:t>толерантности</w:t>
      </w:r>
      <w:proofErr w:type="gramStart"/>
      <w:r w:rsidR="002B0557" w:rsidRPr="00B21191">
        <w:rPr>
          <w:rFonts w:ascii="Times New Roman" w:hAnsi="Times New Roman" w:cs="Times New Roman"/>
          <w:sz w:val="28"/>
          <w:szCs w:val="28"/>
          <w:shd w:val="clear" w:color="auto" w:fill="FFFFFF"/>
        </w:rPr>
        <w:t>.</w:t>
      </w:r>
      <w:r w:rsidR="00306AD6" w:rsidRPr="00E5081B">
        <w:rPr>
          <w:rFonts w:ascii="Times New Roman" w:hAnsi="Times New Roman" w:cs="Times New Roman"/>
          <w:sz w:val="28"/>
          <w:szCs w:val="28"/>
        </w:rPr>
        <w:t>О</w:t>
      </w:r>
      <w:proofErr w:type="spellEnd"/>
      <w:proofErr w:type="gramEnd"/>
      <w:r w:rsidR="00306AD6" w:rsidRPr="00E5081B">
        <w:rPr>
          <w:rFonts w:ascii="Times New Roman" w:hAnsi="Times New Roman" w:cs="Times New Roman"/>
          <w:sz w:val="28"/>
          <w:szCs w:val="28"/>
        </w:rPr>
        <w:t xml:space="preserve"> деятельности нашего клуба неоднократно писала наша межрайонная газета «Родник».</w:t>
      </w:r>
      <w:r w:rsidR="00036E33" w:rsidRPr="00E5081B">
        <w:rPr>
          <w:rFonts w:ascii="Times New Roman" w:hAnsi="Times New Roman" w:cs="Times New Roman"/>
          <w:sz w:val="28"/>
          <w:szCs w:val="28"/>
        </w:rPr>
        <w:t xml:space="preserve"> Под рубрикой «Общество» напечатана статья «Это просто голос мира».</w:t>
      </w:r>
      <w:r w:rsidR="00306AD6" w:rsidRPr="00E5081B">
        <w:rPr>
          <w:rFonts w:ascii="Times New Roman" w:hAnsi="Times New Roman" w:cs="Times New Roman"/>
          <w:sz w:val="28"/>
          <w:szCs w:val="28"/>
        </w:rPr>
        <w:t xml:space="preserve"> В этой же газете ребята старшеклассники выступали со </w:t>
      </w:r>
      <w:r w:rsidR="00306AD6" w:rsidRPr="00E5081B">
        <w:rPr>
          <w:rFonts w:ascii="Times New Roman" w:hAnsi="Times New Roman" w:cs="Times New Roman"/>
          <w:sz w:val="28"/>
          <w:szCs w:val="28"/>
        </w:rPr>
        <w:lastRenderedPageBreak/>
        <w:t>своими статьями по проблеме толерантности, а также с информационными материалами о культуре народов, проживающих на территории нашего района. Так, в рубрике «Народные традиции» была опубликована статья</w:t>
      </w:r>
      <w:r w:rsidR="00BA6E72">
        <w:rPr>
          <w:rFonts w:ascii="Times New Roman" w:hAnsi="Times New Roman" w:cs="Times New Roman"/>
          <w:sz w:val="28"/>
          <w:szCs w:val="28"/>
        </w:rPr>
        <w:t xml:space="preserve"> </w:t>
      </w:r>
      <w:r w:rsidR="00036E33" w:rsidRPr="00E5081B">
        <w:rPr>
          <w:rFonts w:ascii="Times New Roman" w:hAnsi="Times New Roman" w:cs="Times New Roman"/>
          <w:sz w:val="28"/>
          <w:szCs w:val="28"/>
        </w:rPr>
        <w:t>С.</w:t>
      </w:r>
      <w:r w:rsidR="00E2336F">
        <w:rPr>
          <w:rFonts w:ascii="Times New Roman" w:hAnsi="Times New Roman" w:cs="Times New Roman"/>
          <w:sz w:val="28"/>
          <w:szCs w:val="28"/>
        </w:rPr>
        <w:t xml:space="preserve"> </w:t>
      </w:r>
      <w:r w:rsidR="00036E33" w:rsidRPr="00E5081B">
        <w:rPr>
          <w:rFonts w:ascii="Times New Roman" w:hAnsi="Times New Roman" w:cs="Times New Roman"/>
          <w:sz w:val="28"/>
          <w:szCs w:val="28"/>
        </w:rPr>
        <w:t>Стрелковой и С.</w:t>
      </w:r>
      <w:r w:rsidR="00BA6E72">
        <w:rPr>
          <w:rFonts w:ascii="Times New Roman" w:hAnsi="Times New Roman" w:cs="Times New Roman"/>
          <w:sz w:val="28"/>
          <w:szCs w:val="28"/>
        </w:rPr>
        <w:t xml:space="preserve"> </w:t>
      </w:r>
      <w:proofErr w:type="spellStart"/>
      <w:r w:rsidR="00036E33" w:rsidRPr="00E5081B">
        <w:rPr>
          <w:rFonts w:ascii="Times New Roman" w:hAnsi="Times New Roman" w:cs="Times New Roman"/>
          <w:sz w:val="28"/>
          <w:szCs w:val="28"/>
        </w:rPr>
        <w:t>Карсаяна</w:t>
      </w:r>
      <w:proofErr w:type="spellEnd"/>
      <w:r w:rsidR="00036E33" w:rsidRPr="00E5081B">
        <w:rPr>
          <w:rFonts w:ascii="Times New Roman" w:hAnsi="Times New Roman" w:cs="Times New Roman"/>
          <w:sz w:val="28"/>
          <w:szCs w:val="28"/>
        </w:rPr>
        <w:t xml:space="preserve"> «Новогодние традиции на Дону и в Армении». В статье «Глянь на живых, пока они живые» И.Наумова и В.</w:t>
      </w:r>
      <w:r w:rsidR="00BA6E72">
        <w:rPr>
          <w:rFonts w:ascii="Times New Roman" w:hAnsi="Times New Roman" w:cs="Times New Roman"/>
          <w:sz w:val="28"/>
          <w:szCs w:val="28"/>
        </w:rPr>
        <w:t xml:space="preserve"> </w:t>
      </w:r>
      <w:proofErr w:type="spellStart"/>
      <w:r w:rsidR="00036E33" w:rsidRPr="00E5081B">
        <w:rPr>
          <w:rFonts w:ascii="Times New Roman" w:hAnsi="Times New Roman" w:cs="Times New Roman"/>
          <w:sz w:val="28"/>
          <w:szCs w:val="28"/>
        </w:rPr>
        <w:t>Коноваленкова</w:t>
      </w:r>
      <w:proofErr w:type="spellEnd"/>
      <w:r w:rsidR="00036E33" w:rsidRPr="00E5081B">
        <w:rPr>
          <w:rFonts w:ascii="Times New Roman" w:hAnsi="Times New Roman" w:cs="Times New Roman"/>
          <w:sz w:val="28"/>
          <w:szCs w:val="28"/>
        </w:rPr>
        <w:t xml:space="preserve"> рассказали о том, как мы в школе отмечали день юного героя-антифашиста</w:t>
      </w:r>
      <w:r w:rsidR="00BA6E72">
        <w:rPr>
          <w:rFonts w:ascii="Times New Roman" w:hAnsi="Times New Roman" w:cs="Times New Roman"/>
          <w:sz w:val="28"/>
          <w:szCs w:val="28"/>
        </w:rPr>
        <w:t xml:space="preserve"> </w:t>
      </w:r>
      <w:r w:rsidR="00C2230A" w:rsidRPr="00E5081B">
        <w:rPr>
          <w:rFonts w:ascii="Times New Roman" w:hAnsi="Times New Roman" w:cs="Times New Roman"/>
          <w:sz w:val="28"/>
          <w:szCs w:val="28"/>
        </w:rPr>
        <w:t>(см. приложения</w:t>
      </w:r>
      <w:r w:rsidR="00546D20">
        <w:rPr>
          <w:rFonts w:ascii="Times New Roman" w:hAnsi="Times New Roman" w:cs="Times New Roman"/>
          <w:sz w:val="28"/>
          <w:szCs w:val="28"/>
        </w:rPr>
        <w:t xml:space="preserve"> 1</w:t>
      </w:r>
      <w:r w:rsidR="00C6124F">
        <w:rPr>
          <w:rFonts w:ascii="Times New Roman" w:hAnsi="Times New Roman" w:cs="Times New Roman"/>
          <w:sz w:val="28"/>
          <w:szCs w:val="28"/>
        </w:rPr>
        <w:t>6</w:t>
      </w:r>
      <w:r w:rsidR="00C2230A" w:rsidRPr="00E5081B">
        <w:rPr>
          <w:rFonts w:ascii="Times New Roman" w:hAnsi="Times New Roman" w:cs="Times New Roman"/>
          <w:sz w:val="28"/>
          <w:szCs w:val="28"/>
        </w:rPr>
        <w:t>)</w:t>
      </w:r>
      <w:r w:rsidR="00546D20">
        <w:rPr>
          <w:rFonts w:ascii="Times New Roman" w:hAnsi="Times New Roman" w:cs="Times New Roman"/>
          <w:sz w:val="28"/>
          <w:szCs w:val="28"/>
        </w:rPr>
        <w:t xml:space="preserve">. </w:t>
      </w:r>
      <w:proofErr w:type="gramStart"/>
      <w:r w:rsidR="00546D20">
        <w:rPr>
          <w:rFonts w:ascii="Times New Roman" w:hAnsi="Times New Roman" w:cs="Times New Roman"/>
          <w:sz w:val="28"/>
          <w:szCs w:val="28"/>
        </w:rPr>
        <w:t xml:space="preserve">Школьная многотиражная газета «Школьный перезвон» неоднократно печатала материалы о работе моих обучающихся в </w:t>
      </w:r>
      <w:proofErr w:type="spellStart"/>
      <w:r w:rsidR="00546D20">
        <w:rPr>
          <w:rFonts w:ascii="Times New Roman" w:hAnsi="Times New Roman" w:cs="Times New Roman"/>
          <w:sz w:val="28"/>
          <w:szCs w:val="28"/>
        </w:rPr>
        <w:t>КИДе</w:t>
      </w:r>
      <w:proofErr w:type="spellEnd"/>
      <w:r w:rsidR="00546D20">
        <w:rPr>
          <w:rFonts w:ascii="Times New Roman" w:hAnsi="Times New Roman" w:cs="Times New Roman"/>
          <w:sz w:val="28"/>
          <w:szCs w:val="28"/>
        </w:rPr>
        <w:t>, а также об их участии в школьных научно-практических конференциях (см. приложение 1</w:t>
      </w:r>
      <w:r w:rsidR="00C6124F">
        <w:rPr>
          <w:rFonts w:ascii="Times New Roman" w:hAnsi="Times New Roman" w:cs="Times New Roman"/>
          <w:sz w:val="28"/>
          <w:szCs w:val="28"/>
        </w:rPr>
        <w:t>7</w:t>
      </w:r>
      <w:r w:rsidR="00546D20">
        <w:rPr>
          <w:rFonts w:ascii="Times New Roman" w:hAnsi="Times New Roman" w:cs="Times New Roman"/>
          <w:sz w:val="28"/>
          <w:szCs w:val="28"/>
        </w:rPr>
        <w:t xml:space="preserve">). </w:t>
      </w:r>
      <w:proofErr w:type="gramEnd"/>
    </w:p>
    <w:p w:rsidR="001772A4" w:rsidRPr="00E5081B" w:rsidRDefault="001772A4" w:rsidP="007F3942">
      <w:pPr>
        <w:spacing w:after="0" w:line="276" w:lineRule="auto"/>
        <w:ind w:left="0" w:right="0" w:firstLine="709"/>
        <w:jc w:val="both"/>
        <w:rPr>
          <w:rFonts w:ascii="Times New Roman" w:hAnsi="Times New Roman" w:cs="Times New Roman"/>
          <w:sz w:val="28"/>
          <w:szCs w:val="28"/>
        </w:rPr>
      </w:pPr>
    </w:p>
    <w:p w:rsidR="00221D8D" w:rsidRPr="00E5081B" w:rsidRDefault="00221D8D" w:rsidP="007F3942">
      <w:pPr>
        <w:pStyle w:val="1"/>
        <w:spacing w:before="0"/>
        <w:jc w:val="both"/>
        <w:rPr>
          <w:color w:val="0070C0"/>
        </w:rPr>
      </w:pPr>
      <w:r w:rsidRPr="00E5081B">
        <w:t>4. Обеспечение высокого качества организации образовательного процесса на основе эффективного использования современных образовательных технологий, в том числе информационных технологий</w:t>
      </w:r>
    </w:p>
    <w:p w:rsidR="00730A27" w:rsidRPr="00546D20" w:rsidRDefault="00D6463F" w:rsidP="007F3942">
      <w:pPr>
        <w:spacing w:after="0" w:line="276" w:lineRule="auto"/>
        <w:ind w:left="0" w:right="0" w:firstLine="709"/>
        <w:jc w:val="both"/>
        <w:rPr>
          <w:rFonts w:ascii="Times New Roman" w:hAnsi="Times New Roman" w:cs="Times New Roman"/>
          <w:b/>
          <w:sz w:val="28"/>
          <w:szCs w:val="28"/>
        </w:rPr>
      </w:pPr>
      <w:r w:rsidRPr="00546D20">
        <w:rPr>
          <w:rFonts w:ascii="Times New Roman" w:hAnsi="Times New Roman" w:cs="Times New Roman"/>
          <w:b/>
          <w:sz w:val="28"/>
          <w:szCs w:val="28"/>
        </w:rPr>
        <w:t>4.2</w:t>
      </w:r>
    </w:p>
    <w:p w:rsidR="0060327B" w:rsidRDefault="00D7237D" w:rsidP="007F3942">
      <w:pPr>
        <w:spacing w:after="0" w:line="276" w:lineRule="auto"/>
        <w:ind w:left="0" w:right="0" w:firstLine="708"/>
        <w:jc w:val="both"/>
        <w:rPr>
          <w:rFonts w:ascii="Times New Roman" w:hAnsi="Times New Roman" w:cs="Times New Roman"/>
          <w:sz w:val="28"/>
          <w:szCs w:val="28"/>
        </w:rPr>
      </w:pPr>
      <w:r>
        <w:rPr>
          <w:rFonts w:ascii="Times New Roman" w:hAnsi="Times New Roman" w:cs="Times New Roman"/>
          <w:sz w:val="28"/>
          <w:szCs w:val="28"/>
        </w:rPr>
        <w:t>Рабочую программу по предмету я рассматриваю как свой индивидуальный нормативный документ и главный инструмент моей педагогической деятельности.</w:t>
      </w:r>
      <w:r w:rsidR="00DB6201" w:rsidRPr="00E5081B">
        <w:rPr>
          <w:rFonts w:ascii="Times New Roman" w:hAnsi="Times New Roman" w:cs="Times New Roman"/>
          <w:sz w:val="28"/>
          <w:szCs w:val="28"/>
        </w:rPr>
        <w:t xml:space="preserve"> </w:t>
      </w:r>
      <w:r w:rsidR="0060327B">
        <w:rPr>
          <w:rFonts w:ascii="Times New Roman" w:hAnsi="Times New Roman" w:cs="Times New Roman"/>
          <w:sz w:val="28"/>
          <w:szCs w:val="28"/>
        </w:rPr>
        <w:t xml:space="preserve"> </w:t>
      </w:r>
    </w:p>
    <w:p w:rsidR="00730A27" w:rsidRDefault="00DB6201" w:rsidP="007F3942">
      <w:pPr>
        <w:spacing w:after="0" w:line="276" w:lineRule="auto"/>
        <w:ind w:left="0" w:right="0" w:firstLine="708"/>
        <w:jc w:val="both"/>
        <w:rPr>
          <w:rFonts w:ascii="Times New Roman" w:hAnsi="Times New Roman" w:cs="Times New Roman"/>
          <w:sz w:val="28"/>
          <w:szCs w:val="28"/>
        </w:rPr>
      </w:pPr>
      <w:r w:rsidRPr="00E5081B">
        <w:rPr>
          <w:rFonts w:ascii="Times New Roman" w:hAnsi="Times New Roman" w:cs="Times New Roman"/>
          <w:sz w:val="28"/>
          <w:szCs w:val="28"/>
        </w:rPr>
        <w:t>ФГОС</w:t>
      </w:r>
      <w:r w:rsidR="00652158">
        <w:rPr>
          <w:rFonts w:ascii="Times New Roman" w:hAnsi="Times New Roman" w:cs="Times New Roman"/>
          <w:sz w:val="28"/>
          <w:szCs w:val="28"/>
        </w:rPr>
        <w:t xml:space="preserve"> начального образования п.19. 6, ФГОС основного общего образования п. 18. 2</w:t>
      </w:r>
      <w:r w:rsidRPr="00E5081B">
        <w:rPr>
          <w:rFonts w:ascii="Times New Roman" w:hAnsi="Times New Roman" w:cs="Times New Roman"/>
          <w:sz w:val="28"/>
          <w:szCs w:val="28"/>
        </w:rPr>
        <w:t>, примерн</w:t>
      </w:r>
      <w:r w:rsidR="00652158">
        <w:rPr>
          <w:rFonts w:ascii="Times New Roman" w:hAnsi="Times New Roman" w:cs="Times New Roman"/>
          <w:sz w:val="28"/>
          <w:szCs w:val="28"/>
        </w:rPr>
        <w:t>ая</w:t>
      </w:r>
      <w:r w:rsidRPr="00E5081B">
        <w:rPr>
          <w:rFonts w:ascii="Times New Roman" w:hAnsi="Times New Roman" w:cs="Times New Roman"/>
          <w:sz w:val="28"/>
          <w:szCs w:val="28"/>
        </w:rPr>
        <w:t xml:space="preserve"> программ</w:t>
      </w:r>
      <w:r w:rsidR="00652158">
        <w:rPr>
          <w:rFonts w:ascii="Times New Roman" w:hAnsi="Times New Roman" w:cs="Times New Roman"/>
          <w:sz w:val="28"/>
          <w:szCs w:val="28"/>
        </w:rPr>
        <w:t>а</w:t>
      </w:r>
      <w:r w:rsidRPr="00E5081B">
        <w:rPr>
          <w:rFonts w:ascii="Times New Roman" w:hAnsi="Times New Roman" w:cs="Times New Roman"/>
          <w:sz w:val="28"/>
          <w:szCs w:val="28"/>
        </w:rPr>
        <w:t xml:space="preserve"> по иностранному языку, базисный учебный план школы, федеральный перечень учебников, утверждённых к использованию в образовательном процессе</w:t>
      </w:r>
      <w:r w:rsidR="0039141B" w:rsidRPr="00E5081B">
        <w:rPr>
          <w:rFonts w:ascii="Times New Roman" w:hAnsi="Times New Roman" w:cs="Times New Roman"/>
          <w:sz w:val="28"/>
          <w:szCs w:val="28"/>
        </w:rPr>
        <w:t xml:space="preserve"> – нормативная база, на которую я опираюсь, составляя  свою рабочую программу.</w:t>
      </w:r>
    </w:p>
    <w:p w:rsidR="00101620" w:rsidRDefault="0043352B" w:rsidP="007F3942">
      <w:pPr>
        <w:spacing w:after="0" w:line="276" w:lineRule="auto"/>
        <w:ind w:left="0" w:right="0" w:firstLine="708"/>
        <w:jc w:val="both"/>
        <w:rPr>
          <w:rFonts w:ascii="Times New Roman" w:hAnsi="Times New Roman" w:cs="Times New Roman"/>
          <w:sz w:val="28"/>
          <w:szCs w:val="28"/>
        </w:rPr>
      </w:pPr>
      <w:r>
        <w:rPr>
          <w:rFonts w:ascii="Times New Roman" w:hAnsi="Times New Roman" w:cs="Times New Roman"/>
          <w:sz w:val="28"/>
          <w:szCs w:val="28"/>
        </w:rPr>
        <w:t xml:space="preserve">Я работаю по УМК М. З. </w:t>
      </w:r>
      <w:proofErr w:type="spellStart"/>
      <w:r>
        <w:rPr>
          <w:rFonts w:ascii="Times New Roman" w:hAnsi="Times New Roman" w:cs="Times New Roman"/>
          <w:sz w:val="28"/>
          <w:szCs w:val="28"/>
        </w:rPr>
        <w:t>Биболетовой</w:t>
      </w:r>
      <w:proofErr w:type="spellEnd"/>
      <w:r>
        <w:rPr>
          <w:rFonts w:ascii="Times New Roman" w:hAnsi="Times New Roman" w:cs="Times New Roman"/>
          <w:sz w:val="28"/>
          <w:szCs w:val="28"/>
        </w:rPr>
        <w:t xml:space="preserve"> «Английский с удовольствием» и</w:t>
      </w:r>
      <w:r w:rsidR="0060327B">
        <w:rPr>
          <w:rFonts w:ascii="Times New Roman" w:hAnsi="Times New Roman" w:cs="Times New Roman"/>
          <w:sz w:val="28"/>
          <w:szCs w:val="28"/>
        </w:rPr>
        <w:t xml:space="preserve"> </w:t>
      </w:r>
      <w:r>
        <w:rPr>
          <w:rFonts w:ascii="Times New Roman" w:hAnsi="Times New Roman" w:cs="Times New Roman"/>
          <w:sz w:val="28"/>
          <w:szCs w:val="28"/>
        </w:rPr>
        <w:t xml:space="preserve"> УМК В. П. </w:t>
      </w:r>
      <w:proofErr w:type="spellStart"/>
      <w:r>
        <w:rPr>
          <w:rFonts w:ascii="Times New Roman" w:hAnsi="Times New Roman" w:cs="Times New Roman"/>
          <w:sz w:val="28"/>
          <w:szCs w:val="28"/>
        </w:rPr>
        <w:t>Кузовлева</w:t>
      </w:r>
      <w:proofErr w:type="spellEnd"/>
      <w:r>
        <w:rPr>
          <w:rFonts w:ascii="Times New Roman" w:hAnsi="Times New Roman" w:cs="Times New Roman"/>
          <w:sz w:val="28"/>
          <w:szCs w:val="28"/>
        </w:rPr>
        <w:t xml:space="preserve"> «Английский язык». На школьном методическом объединении учителей иностранного языка</w:t>
      </w:r>
      <w:r w:rsidR="0060327B">
        <w:rPr>
          <w:rFonts w:ascii="Times New Roman" w:hAnsi="Times New Roman" w:cs="Times New Roman"/>
          <w:sz w:val="28"/>
          <w:szCs w:val="28"/>
        </w:rPr>
        <w:t>, было принято</w:t>
      </w:r>
      <w:r>
        <w:rPr>
          <w:rFonts w:ascii="Times New Roman" w:hAnsi="Times New Roman" w:cs="Times New Roman"/>
          <w:sz w:val="28"/>
          <w:szCs w:val="28"/>
        </w:rPr>
        <w:t xml:space="preserve"> решение работать по этим учебникам, так</w:t>
      </w:r>
      <w:r w:rsidR="006127E4">
        <w:rPr>
          <w:rFonts w:ascii="Times New Roman" w:hAnsi="Times New Roman" w:cs="Times New Roman"/>
          <w:sz w:val="28"/>
          <w:szCs w:val="28"/>
        </w:rPr>
        <w:t xml:space="preserve"> как</w:t>
      </w:r>
      <w:r>
        <w:rPr>
          <w:rFonts w:ascii="Times New Roman" w:hAnsi="Times New Roman" w:cs="Times New Roman"/>
          <w:sz w:val="28"/>
          <w:szCs w:val="28"/>
        </w:rPr>
        <w:t xml:space="preserve"> они полностью соответствуют требованиям ФГОС</w:t>
      </w:r>
      <w:r w:rsidR="0060327B">
        <w:rPr>
          <w:rFonts w:ascii="Times New Roman" w:hAnsi="Times New Roman" w:cs="Times New Roman"/>
          <w:sz w:val="28"/>
          <w:szCs w:val="28"/>
        </w:rPr>
        <w:t xml:space="preserve"> и</w:t>
      </w:r>
      <w:r>
        <w:rPr>
          <w:rFonts w:ascii="Times New Roman" w:hAnsi="Times New Roman" w:cs="Times New Roman"/>
          <w:sz w:val="28"/>
          <w:szCs w:val="28"/>
        </w:rPr>
        <w:t xml:space="preserve"> отображают все основные темы учебной программы по предмету</w:t>
      </w:r>
      <w:r w:rsidR="00101620">
        <w:rPr>
          <w:rFonts w:ascii="Times New Roman" w:hAnsi="Times New Roman" w:cs="Times New Roman"/>
          <w:sz w:val="28"/>
          <w:szCs w:val="28"/>
        </w:rPr>
        <w:t xml:space="preserve">. </w:t>
      </w:r>
    </w:p>
    <w:p w:rsidR="00101620" w:rsidRPr="00E5081B" w:rsidRDefault="00101620" w:rsidP="007F3942">
      <w:pPr>
        <w:spacing w:after="0" w:line="276" w:lineRule="auto"/>
        <w:ind w:left="0" w:right="0" w:firstLine="709"/>
        <w:jc w:val="both"/>
        <w:rPr>
          <w:rFonts w:ascii="Times New Roman" w:hAnsi="Times New Roman" w:cs="Times New Roman"/>
          <w:color w:val="0070C0"/>
          <w:sz w:val="28"/>
          <w:szCs w:val="28"/>
        </w:rPr>
      </w:pPr>
      <w:r>
        <w:rPr>
          <w:rFonts w:ascii="Times New Roman" w:hAnsi="Times New Roman" w:cs="Times New Roman"/>
          <w:sz w:val="28"/>
          <w:szCs w:val="28"/>
        </w:rPr>
        <w:t>А</w:t>
      </w:r>
      <w:r w:rsidRPr="00E5081B">
        <w:rPr>
          <w:rFonts w:ascii="Times New Roman" w:hAnsi="Times New Roman" w:cs="Times New Roman"/>
          <w:sz w:val="28"/>
          <w:szCs w:val="28"/>
        </w:rPr>
        <w:t xml:space="preserve">вторская программа М.З. </w:t>
      </w:r>
      <w:proofErr w:type="spellStart"/>
      <w:r w:rsidRPr="00E5081B">
        <w:rPr>
          <w:rFonts w:ascii="Times New Roman" w:hAnsi="Times New Roman" w:cs="Times New Roman"/>
          <w:sz w:val="28"/>
          <w:szCs w:val="28"/>
        </w:rPr>
        <w:t>Биболетовой</w:t>
      </w:r>
      <w:proofErr w:type="spellEnd"/>
      <w:r w:rsidRPr="00E5081B">
        <w:rPr>
          <w:rFonts w:ascii="Times New Roman" w:hAnsi="Times New Roman" w:cs="Times New Roman"/>
          <w:sz w:val="28"/>
          <w:szCs w:val="28"/>
        </w:rPr>
        <w:t xml:space="preserve"> привлекла меня тем, каким образом предлагается формирование коммуникативной компетенции учащихся. Основные принципы учебного курса,  которые выделяют авторы, близки и понятны мне. Тематика общения </w:t>
      </w:r>
      <w:r>
        <w:rPr>
          <w:rFonts w:ascii="Times New Roman" w:hAnsi="Times New Roman" w:cs="Times New Roman"/>
          <w:sz w:val="28"/>
          <w:szCs w:val="28"/>
        </w:rPr>
        <w:t xml:space="preserve">учитывает возрастные интересы детей, языковой материал подаётся последовательно, от простого к </w:t>
      </w:r>
      <w:proofErr w:type="gramStart"/>
      <w:r>
        <w:rPr>
          <w:rFonts w:ascii="Times New Roman" w:hAnsi="Times New Roman" w:cs="Times New Roman"/>
          <w:sz w:val="28"/>
          <w:szCs w:val="28"/>
        </w:rPr>
        <w:t>сложному</w:t>
      </w:r>
      <w:proofErr w:type="gramEnd"/>
      <w:r>
        <w:rPr>
          <w:rFonts w:ascii="Times New Roman" w:hAnsi="Times New Roman" w:cs="Times New Roman"/>
          <w:sz w:val="28"/>
          <w:szCs w:val="28"/>
        </w:rPr>
        <w:t xml:space="preserve">, излагается в доступной для обучающихся форме. В учебнике достаточно упражнений для формирования, развития и совершенствования речевых умений обучающихся. </w:t>
      </w:r>
      <w:proofErr w:type="spellStart"/>
      <w:r>
        <w:rPr>
          <w:rFonts w:ascii="Times New Roman" w:hAnsi="Times New Roman" w:cs="Times New Roman"/>
          <w:sz w:val="28"/>
          <w:szCs w:val="28"/>
        </w:rPr>
        <w:t>Разно</w:t>
      </w:r>
      <w:r w:rsidRPr="00E5081B">
        <w:rPr>
          <w:rFonts w:ascii="Times New Roman" w:hAnsi="Times New Roman" w:cs="Times New Roman"/>
          <w:sz w:val="28"/>
          <w:szCs w:val="28"/>
        </w:rPr>
        <w:t>ообразен</w:t>
      </w:r>
      <w:proofErr w:type="spellEnd"/>
      <w:r w:rsidRPr="00E5081B">
        <w:rPr>
          <w:rFonts w:ascii="Times New Roman" w:hAnsi="Times New Roman" w:cs="Times New Roman"/>
          <w:sz w:val="28"/>
          <w:szCs w:val="28"/>
        </w:rPr>
        <w:t xml:space="preserve"> характер заданий, что позволяет учесть разные потребности и способности учащихся. Обучение всем формам общения осуществляется на аутентичном материале.</w:t>
      </w:r>
      <w:r w:rsidR="001332A4">
        <w:rPr>
          <w:rFonts w:ascii="Times New Roman" w:hAnsi="Times New Roman" w:cs="Times New Roman"/>
          <w:sz w:val="28"/>
          <w:szCs w:val="28"/>
        </w:rPr>
        <w:t xml:space="preserve"> В содержании  текстов, ситуациях общения, тематике проектов заложен богатый воспитательный потенциал.</w:t>
      </w:r>
    </w:p>
    <w:p w:rsidR="00652158" w:rsidRDefault="00195D10" w:rsidP="007F3942">
      <w:pPr>
        <w:spacing w:after="0" w:line="276" w:lineRule="auto"/>
        <w:ind w:left="0" w:right="0" w:firstLine="709"/>
        <w:jc w:val="both"/>
        <w:rPr>
          <w:rFonts w:ascii="Times New Roman" w:eastAsia="Times New Roman" w:hAnsi="Times New Roman" w:cs="Times New Roman"/>
          <w:bCs/>
          <w:sz w:val="28"/>
          <w:szCs w:val="28"/>
          <w:lang w:eastAsia="ru-RU"/>
        </w:rPr>
      </w:pPr>
      <w:r w:rsidRPr="00546D20">
        <w:rPr>
          <w:rFonts w:ascii="Times New Roman" w:eastAsia="Times New Roman" w:hAnsi="Times New Roman" w:cs="Times New Roman"/>
          <w:bCs/>
          <w:sz w:val="28"/>
          <w:szCs w:val="28"/>
          <w:lang w:eastAsia="ru-RU"/>
        </w:rPr>
        <w:t xml:space="preserve">В </w:t>
      </w:r>
      <w:r w:rsidR="00652158">
        <w:rPr>
          <w:rFonts w:ascii="Times New Roman" w:eastAsia="Times New Roman" w:hAnsi="Times New Roman" w:cs="Times New Roman"/>
          <w:bCs/>
          <w:sz w:val="28"/>
          <w:szCs w:val="28"/>
          <w:lang w:eastAsia="ru-RU"/>
        </w:rPr>
        <w:t xml:space="preserve">соответствии с требованиями ФГОС </w:t>
      </w:r>
      <w:r w:rsidRPr="00546D20">
        <w:rPr>
          <w:rFonts w:ascii="Times New Roman" w:eastAsia="Times New Roman" w:hAnsi="Times New Roman" w:cs="Times New Roman"/>
          <w:bCs/>
          <w:sz w:val="28"/>
          <w:szCs w:val="28"/>
          <w:lang w:eastAsia="ru-RU"/>
        </w:rPr>
        <w:t>мо</w:t>
      </w:r>
      <w:r w:rsidR="00652158">
        <w:rPr>
          <w:rFonts w:ascii="Times New Roman" w:eastAsia="Times New Roman" w:hAnsi="Times New Roman" w:cs="Times New Roman"/>
          <w:bCs/>
          <w:sz w:val="28"/>
          <w:szCs w:val="28"/>
          <w:lang w:eastAsia="ru-RU"/>
        </w:rPr>
        <w:t>я</w:t>
      </w:r>
      <w:r w:rsidRPr="00546D20">
        <w:rPr>
          <w:rFonts w:ascii="Times New Roman" w:eastAsia="Times New Roman" w:hAnsi="Times New Roman" w:cs="Times New Roman"/>
          <w:bCs/>
          <w:sz w:val="28"/>
          <w:szCs w:val="28"/>
          <w:lang w:eastAsia="ru-RU"/>
        </w:rPr>
        <w:t xml:space="preserve"> рабоч</w:t>
      </w:r>
      <w:r w:rsidR="00652158">
        <w:rPr>
          <w:rFonts w:ascii="Times New Roman" w:eastAsia="Times New Roman" w:hAnsi="Times New Roman" w:cs="Times New Roman"/>
          <w:bCs/>
          <w:sz w:val="28"/>
          <w:szCs w:val="28"/>
          <w:lang w:eastAsia="ru-RU"/>
        </w:rPr>
        <w:t>ая</w:t>
      </w:r>
      <w:r w:rsidRPr="00546D20">
        <w:rPr>
          <w:rFonts w:ascii="Times New Roman" w:eastAsia="Times New Roman" w:hAnsi="Times New Roman" w:cs="Times New Roman"/>
          <w:bCs/>
          <w:sz w:val="28"/>
          <w:szCs w:val="28"/>
          <w:lang w:eastAsia="ru-RU"/>
        </w:rPr>
        <w:t xml:space="preserve"> программ</w:t>
      </w:r>
      <w:r w:rsidR="00652158">
        <w:rPr>
          <w:rFonts w:ascii="Times New Roman" w:eastAsia="Times New Roman" w:hAnsi="Times New Roman" w:cs="Times New Roman"/>
          <w:bCs/>
          <w:sz w:val="28"/>
          <w:szCs w:val="28"/>
          <w:lang w:eastAsia="ru-RU"/>
        </w:rPr>
        <w:t>а по английскому языку состоит из</w:t>
      </w:r>
      <w:r w:rsidR="00635014">
        <w:rPr>
          <w:rFonts w:ascii="Times New Roman" w:eastAsia="Times New Roman" w:hAnsi="Times New Roman" w:cs="Times New Roman"/>
          <w:bCs/>
          <w:sz w:val="28"/>
          <w:szCs w:val="28"/>
          <w:lang w:eastAsia="ru-RU"/>
        </w:rPr>
        <w:t xml:space="preserve"> следующих разделов</w:t>
      </w:r>
      <w:r w:rsidR="00652158">
        <w:rPr>
          <w:rFonts w:ascii="Times New Roman" w:eastAsia="Times New Roman" w:hAnsi="Times New Roman" w:cs="Times New Roman"/>
          <w:bCs/>
          <w:sz w:val="28"/>
          <w:szCs w:val="28"/>
          <w:lang w:eastAsia="ru-RU"/>
        </w:rPr>
        <w:t>:</w:t>
      </w:r>
    </w:p>
    <w:p w:rsidR="00635014" w:rsidRDefault="00635014" w:rsidP="007F3942">
      <w:pPr>
        <w:spacing w:after="0" w:line="276" w:lineRule="auto"/>
        <w:ind w:left="0" w:right="0" w:firstLine="708"/>
        <w:jc w:val="both"/>
        <w:rPr>
          <w:rFonts w:ascii="Times New Roman" w:eastAsia="Times New Roman" w:hAnsi="Times New Roman"/>
          <w:bCs/>
          <w:sz w:val="28"/>
          <w:szCs w:val="28"/>
          <w:lang w:eastAsia="ru-RU"/>
        </w:rPr>
      </w:pPr>
      <w:r w:rsidRPr="00635014">
        <w:rPr>
          <w:rFonts w:ascii="Times New Roman" w:eastAsia="Times New Roman" w:hAnsi="Times New Roman"/>
          <w:bCs/>
          <w:sz w:val="28"/>
          <w:szCs w:val="28"/>
          <w:lang w:eastAsia="ru-RU"/>
        </w:rPr>
        <w:t>1.П</w:t>
      </w:r>
      <w:r w:rsidR="00652158" w:rsidRPr="00635014">
        <w:rPr>
          <w:rFonts w:ascii="Times New Roman" w:eastAsia="Times New Roman" w:hAnsi="Times New Roman"/>
          <w:bCs/>
          <w:sz w:val="28"/>
          <w:szCs w:val="28"/>
          <w:lang w:eastAsia="ru-RU"/>
        </w:rPr>
        <w:t>ояснительной записки.</w:t>
      </w:r>
    </w:p>
    <w:p w:rsidR="00343B1C" w:rsidRPr="00635014" w:rsidRDefault="00A50F70" w:rsidP="007F3942">
      <w:pPr>
        <w:spacing w:after="0" w:line="276" w:lineRule="auto"/>
        <w:ind w:left="0" w:right="0" w:firstLine="708"/>
        <w:jc w:val="both"/>
        <w:rPr>
          <w:rFonts w:ascii="Times New Roman" w:eastAsia="Calibri" w:hAnsi="Times New Roman"/>
          <w:sz w:val="28"/>
          <w:szCs w:val="28"/>
        </w:rPr>
      </w:pPr>
      <w:r w:rsidRPr="00635014">
        <w:rPr>
          <w:rFonts w:ascii="Times New Roman" w:eastAsia="Times New Roman" w:hAnsi="Times New Roman"/>
          <w:bCs/>
          <w:sz w:val="28"/>
          <w:szCs w:val="28"/>
          <w:lang w:eastAsia="ru-RU"/>
        </w:rPr>
        <w:lastRenderedPageBreak/>
        <w:t>В этом разделе говорится о целях изучения английского языка. Это, прежде всего, развитие коммуникативной компетенции. Здесь я указываю</w:t>
      </w:r>
      <w:r w:rsidR="0060327B">
        <w:rPr>
          <w:rFonts w:ascii="Times New Roman" w:eastAsia="Times New Roman" w:hAnsi="Times New Roman"/>
          <w:bCs/>
          <w:sz w:val="28"/>
          <w:szCs w:val="28"/>
          <w:lang w:eastAsia="ru-RU"/>
        </w:rPr>
        <w:t>,</w:t>
      </w:r>
      <w:r w:rsidRPr="00635014">
        <w:rPr>
          <w:rFonts w:ascii="Times New Roman" w:eastAsia="Times New Roman" w:hAnsi="Times New Roman"/>
          <w:bCs/>
          <w:sz w:val="28"/>
          <w:szCs w:val="28"/>
          <w:lang w:eastAsia="ru-RU"/>
        </w:rPr>
        <w:t xml:space="preserve"> на каком речевом материале будет формироваться речевая компетенция</w:t>
      </w:r>
      <w:r w:rsidR="00D3099F" w:rsidRPr="00635014">
        <w:rPr>
          <w:rFonts w:ascii="Times New Roman" w:eastAsia="Times New Roman" w:hAnsi="Times New Roman"/>
          <w:bCs/>
          <w:sz w:val="28"/>
          <w:szCs w:val="28"/>
          <w:lang w:eastAsia="ru-RU"/>
        </w:rPr>
        <w:t xml:space="preserve">, какие новые языковые средства будут способствовать развитию языковой компетенции, определяю темы, сферы и ситуации общения для развития социокультурной компетенции. Указываю </w:t>
      </w:r>
      <w:proofErr w:type="gramStart"/>
      <w:r w:rsidR="00D3099F" w:rsidRPr="00635014">
        <w:rPr>
          <w:rFonts w:ascii="Times New Roman" w:eastAsia="Times New Roman" w:hAnsi="Times New Roman"/>
          <w:bCs/>
          <w:sz w:val="28"/>
          <w:szCs w:val="28"/>
          <w:lang w:eastAsia="ru-RU"/>
        </w:rPr>
        <w:t>также</w:t>
      </w:r>
      <w:proofErr w:type="gramEnd"/>
      <w:r w:rsidR="0060327B">
        <w:rPr>
          <w:rFonts w:ascii="Times New Roman" w:eastAsia="Times New Roman" w:hAnsi="Times New Roman"/>
          <w:bCs/>
          <w:sz w:val="28"/>
          <w:szCs w:val="28"/>
          <w:lang w:eastAsia="ru-RU"/>
        </w:rPr>
        <w:t xml:space="preserve"> </w:t>
      </w:r>
      <w:r w:rsidR="00591E16" w:rsidRPr="00635014">
        <w:rPr>
          <w:rFonts w:ascii="Times New Roman" w:eastAsia="Times New Roman" w:hAnsi="Times New Roman"/>
          <w:bCs/>
          <w:sz w:val="28"/>
          <w:szCs w:val="28"/>
          <w:lang w:eastAsia="ru-RU"/>
        </w:rPr>
        <w:t>на какие учебные умения обучающихся будет обращаться особое внимание в целях развития учебно-познавательной компетенции. Не менее важной целью изучения английского языка является развитие личности</w:t>
      </w:r>
      <w:r w:rsidR="0060327B">
        <w:rPr>
          <w:rFonts w:ascii="Times New Roman" w:eastAsia="Times New Roman" w:hAnsi="Times New Roman"/>
          <w:bCs/>
          <w:sz w:val="28"/>
          <w:szCs w:val="28"/>
          <w:lang w:eastAsia="ru-RU"/>
        </w:rPr>
        <w:t xml:space="preserve"> </w:t>
      </w:r>
      <w:proofErr w:type="gramStart"/>
      <w:r w:rsidR="00591E16" w:rsidRPr="00635014">
        <w:rPr>
          <w:rFonts w:ascii="Times New Roman" w:eastAsia="Times New Roman" w:hAnsi="Times New Roman"/>
          <w:bCs/>
          <w:sz w:val="28"/>
          <w:szCs w:val="28"/>
          <w:lang w:eastAsia="ru-RU"/>
        </w:rPr>
        <w:t>обучающихся</w:t>
      </w:r>
      <w:proofErr w:type="gramEnd"/>
      <w:r w:rsidR="00591E16" w:rsidRPr="00635014">
        <w:rPr>
          <w:rFonts w:ascii="Times New Roman" w:eastAsia="Times New Roman" w:hAnsi="Times New Roman"/>
          <w:bCs/>
          <w:sz w:val="28"/>
          <w:szCs w:val="28"/>
          <w:lang w:eastAsia="ru-RU"/>
        </w:rPr>
        <w:t>. Поэтому в пояснительной записке я определяю задачи, решение которых позволит достичь обозначенной цели</w:t>
      </w:r>
      <w:r w:rsidR="00343B1C" w:rsidRPr="00635014">
        <w:rPr>
          <w:rFonts w:ascii="Times New Roman" w:eastAsia="Times New Roman" w:hAnsi="Times New Roman"/>
          <w:bCs/>
          <w:sz w:val="28"/>
          <w:szCs w:val="28"/>
          <w:lang w:eastAsia="ru-RU"/>
        </w:rPr>
        <w:t>.</w:t>
      </w:r>
    </w:p>
    <w:p w:rsidR="00635014" w:rsidRDefault="00635014" w:rsidP="007F3942">
      <w:pPr>
        <w:spacing w:after="0" w:line="276" w:lineRule="auto"/>
        <w:ind w:left="0" w:right="0"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00343B1C" w:rsidRPr="00635014">
        <w:rPr>
          <w:rFonts w:ascii="Times New Roman" w:eastAsia="Times New Roman" w:hAnsi="Times New Roman"/>
          <w:bCs/>
          <w:sz w:val="28"/>
          <w:szCs w:val="28"/>
          <w:lang w:eastAsia="ru-RU"/>
        </w:rPr>
        <w:t>Во втором разделе программы я указываю</w:t>
      </w:r>
      <w:r w:rsidR="0060327B">
        <w:rPr>
          <w:rFonts w:ascii="Times New Roman" w:eastAsia="Times New Roman" w:hAnsi="Times New Roman"/>
          <w:bCs/>
          <w:sz w:val="28"/>
          <w:szCs w:val="28"/>
          <w:lang w:eastAsia="ru-RU"/>
        </w:rPr>
        <w:t>,</w:t>
      </w:r>
      <w:r w:rsidR="00343B1C" w:rsidRPr="00635014">
        <w:rPr>
          <w:rFonts w:ascii="Times New Roman" w:eastAsia="Times New Roman" w:hAnsi="Times New Roman"/>
          <w:bCs/>
          <w:sz w:val="28"/>
          <w:szCs w:val="28"/>
          <w:lang w:eastAsia="ru-RU"/>
        </w:rPr>
        <w:t xml:space="preserve"> какое количество часов предусмотрено на изучение предмета согласно базисному учебному плану школы.</w:t>
      </w:r>
    </w:p>
    <w:p w:rsidR="0060327B" w:rsidRDefault="00635014" w:rsidP="007F3942">
      <w:pPr>
        <w:spacing w:after="0" w:line="276" w:lineRule="auto"/>
        <w:ind w:left="0" w:right="0" w:firstLine="68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Результаты изучения предмета. </w:t>
      </w:r>
    </w:p>
    <w:p w:rsidR="00635014" w:rsidRDefault="00AC7EFF" w:rsidP="007F3942">
      <w:pPr>
        <w:spacing w:after="0" w:line="276" w:lineRule="auto"/>
        <w:ind w:left="0" w:right="0" w:firstLine="68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Здесь я </w:t>
      </w:r>
      <w:proofErr w:type="gramStart"/>
      <w:r>
        <w:rPr>
          <w:rFonts w:ascii="Times New Roman" w:eastAsia="Times New Roman" w:hAnsi="Times New Roman"/>
          <w:bCs/>
          <w:sz w:val="28"/>
          <w:szCs w:val="28"/>
          <w:lang w:eastAsia="ru-RU"/>
        </w:rPr>
        <w:t xml:space="preserve">определяю для себя какие </w:t>
      </w:r>
      <w:r w:rsidRPr="00AC7EFF">
        <w:rPr>
          <w:rFonts w:ascii="Times New Roman" w:eastAsia="Times New Roman" w:hAnsi="Times New Roman"/>
          <w:bCs/>
          <w:i/>
          <w:sz w:val="28"/>
          <w:szCs w:val="28"/>
          <w:lang w:eastAsia="ru-RU"/>
        </w:rPr>
        <w:t>личностные</w:t>
      </w:r>
      <w:r>
        <w:rPr>
          <w:rFonts w:ascii="Times New Roman" w:eastAsia="Times New Roman" w:hAnsi="Times New Roman"/>
          <w:bCs/>
          <w:sz w:val="28"/>
          <w:szCs w:val="28"/>
          <w:lang w:eastAsia="ru-RU"/>
        </w:rPr>
        <w:t xml:space="preserve"> качества обучающихся  я должна</w:t>
      </w:r>
      <w:proofErr w:type="gramEnd"/>
      <w:r>
        <w:rPr>
          <w:rFonts w:ascii="Times New Roman" w:eastAsia="Times New Roman" w:hAnsi="Times New Roman"/>
          <w:bCs/>
          <w:sz w:val="28"/>
          <w:szCs w:val="28"/>
          <w:lang w:eastAsia="ru-RU"/>
        </w:rPr>
        <w:t xml:space="preserve"> сформировать, учитывая требования,  которые сегодня предъявляет государство. Прописываю </w:t>
      </w:r>
      <w:proofErr w:type="spellStart"/>
      <w:r w:rsidRPr="0060327B">
        <w:rPr>
          <w:rFonts w:ascii="Times New Roman" w:eastAsia="Times New Roman" w:hAnsi="Times New Roman"/>
          <w:bCs/>
          <w:i/>
          <w:sz w:val="28"/>
          <w:szCs w:val="28"/>
          <w:lang w:eastAsia="ru-RU"/>
        </w:rPr>
        <w:t>метапредметные</w:t>
      </w:r>
      <w:proofErr w:type="spellEnd"/>
      <w:r>
        <w:rPr>
          <w:rFonts w:ascii="Times New Roman" w:eastAsia="Times New Roman" w:hAnsi="Times New Roman"/>
          <w:bCs/>
          <w:sz w:val="28"/>
          <w:szCs w:val="28"/>
          <w:lang w:eastAsia="ru-RU"/>
        </w:rPr>
        <w:t xml:space="preserve"> результаты. Например, развитие навыка работы с информацией</w:t>
      </w:r>
      <w:r w:rsidR="005E20C9">
        <w:rPr>
          <w:rFonts w:ascii="Times New Roman" w:eastAsia="Times New Roman" w:hAnsi="Times New Roman"/>
          <w:bCs/>
          <w:sz w:val="28"/>
          <w:szCs w:val="28"/>
          <w:lang w:eastAsia="ru-RU"/>
        </w:rPr>
        <w:t xml:space="preserve"> или развитие смыслового чтения и т. д. В этом же разделе предусматриваю </w:t>
      </w:r>
      <w:r w:rsidR="005E20C9" w:rsidRPr="005E20C9">
        <w:rPr>
          <w:rFonts w:ascii="Times New Roman" w:eastAsia="Times New Roman" w:hAnsi="Times New Roman"/>
          <w:bCs/>
          <w:i/>
          <w:sz w:val="28"/>
          <w:szCs w:val="28"/>
          <w:lang w:eastAsia="ru-RU"/>
        </w:rPr>
        <w:t>предметные</w:t>
      </w:r>
      <w:r w:rsidR="005E20C9">
        <w:rPr>
          <w:rFonts w:ascii="Times New Roman" w:eastAsia="Times New Roman" w:hAnsi="Times New Roman"/>
          <w:bCs/>
          <w:sz w:val="28"/>
          <w:szCs w:val="28"/>
          <w:lang w:eastAsia="ru-RU"/>
        </w:rPr>
        <w:t xml:space="preserve"> результаты, т. е. чему мои ученики должны научиться в разных видах речевой деятельности (говорении, </w:t>
      </w:r>
      <w:proofErr w:type="spellStart"/>
      <w:r w:rsidR="005E20C9">
        <w:rPr>
          <w:rFonts w:ascii="Times New Roman" w:eastAsia="Times New Roman" w:hAnsi="Times New Roman"/>
          <w:bCs/>
          <w:sz w:val="28"/>
          <w:szCs w:val="28"/>
          <w:lang w:eastAsia="ru-RU"/>
        </w:rPr>
        <w:t>аудировании</w:t>
      </w:r>
      <w:proofErr w:type="spellEnd"/>
      <w:r w:rsidR="005E20C9">
        <w:rPr>
          <w:rFonts w:ascii="Times New Roman" w:eastAsia="Times New Roman" w:hAnsi="Times New Roman"/>
          <w:bCs/>
          <w:sz w:val="28"/>
          <w:szCs w:val="28"/>
          <w:lang w:eastAsia="ru-RU"/>
        </w:rPr>
        <w:t>, чтении, письменной речи</w:t>
      </w:r>
      <w:r w:rsidR="008A4C81">
        <w:rPr>
          <w:rFonts w:ascii="Times New Roman" w:eastAsia="Times New Roman" w:hAnsi="Times New Roman"/>
          <w:bCs/>
          <w:sz w:val="28"/>
          <w:szCs w:val="28"/>
          <w:lang w:eastAsia="ru-RU"/>
        </w:rPr>
        <w:t>)</w:t>
      </w:r>
      <w:r w:rsidR="005E20C9">
        <w:rPr>
          <w:rFonts w:ascii="Times New Roman" w:eastAsia="Times New Roman" w:hAnsi="Times New Roman"/>
          <w:bCs/>
          <w:sz w:val="28"/>
          <w:szCs w:val="28"/>
          <w:lang w:eastAsia="ru-RU"/>
        </w:rPr>
        <w:t>.</w:t>
      </w:r>
    </w:p>
    <w:p w:rsidR="0060327B" w:rsidRDefault="005E20C9" w:rsidP="007F3942">
      <w:pPr>
        <w:spacing w:after="0" w:line="276" w:lineRule="auto"/>
        <w:ind w:left="0" w:right="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Основное содержание курса. </w:t>
      </w:r>
    </w:p>
    <w:p w:rsidR="005E20C9" w:rsidRDefault="005E20C9" w:rsidP="007F3942">
      <w:pPr>
        <w:spacing w:after="0" w:line="276" w:lineRule="auto"/>
        <w:ind w:left="0" w:right="0"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этом разделе я </w:t>
      </w:r>
      <w:proofErr w:type="gramStart"/>
      <w:r>
        <w:rPr>
          <w:rFonts w:ascii="Times New Roman" w:eastAsia="Times New Roman" w:hAnsi="Times New Roman"/>
          <w:bCs/>
          <w:sz w:val="28"/>
          <w:szCs w:val="28"/>
          <w:lang w:eastAsia="ru-RU"/>
        </w:rPr>
        <w:t>указываю</w:t>
      </w:r>
      <w:proofErr w:type="gramEnd"/>
      <w:r>
        <w:rPr>
          <w:rFonts w:ascii="Times New Roman" w:eastAsia="Times New Roman" w:hAnsi="Times New Roman"/>
          <w:bCs/>
          <w:sz w:val="28"/>
          <w:szCs w:val="28"/>
          <w:lang w:eastAsia="ru-RU"/>
        </w:rPr>
        <w:t xml:space="preserve"> какие будут изучены темы в соответствии с УМК</w:t>
      </w:r>
      <w:r w:rsidR="003A450A">
        <w:rPr>
          <w:rFonts w:ascii="Times New Roman" w:eastAsia="Times New Roman" w:hAnsi="Times New Roman"/>
          <w:bCs/>
          <w:sz w:val="28"/>
          <w:szCs w:val="28"/>
          <w:lang w:eastAsia="ru-RU"/>
        </w:rPr>
        <w:t xml:space="preserve">, избранным мною для преподавания предмета. Во 2- 9 классах я работаю по УМК М.З. </w:t>
      </w:r>
      <w:proofErr w:type="spellStart"/>
      <w:r w:rsidR="003A450A">
        <w:rPr>
          <w:rFonts w:ascii="Times New Roman" w:eastAsia="Times New Roman" w:hAnsi="Times New Roman"/>
          <w:bCs/>
          <w:sz w:val="28"/>
          <w:szCs w:val="28"/>
          <w:lang w:eastAsia="ru-RU"/>
        </w:rPr>
        <w:t>Биболетовой</w:t>
      </w:r>
      <w:proofErr w:type="spellEnd"/>
      <w:r w:rsidR="003A450A">
        <w:rPr>
          <w:rFonts w:ascii="Times New Roman" w:eastAsia="Times New Roman" w:hAnsi="Times New Roman"/>
          <w:bCs/>
          <w:sz w:val="28"/>
          <w:szCs w:val="28"/>
          <w:lang w:eastAsia="ru-RU"/>
        </w:rPr>
        <w:t xml:space="preserve">, в 10- 11 классах – по УМК В. П. </w:t>
      </w:r>
      <w:proofErr w:type="spellStart"/>
      <w:r w:rsidR="003A450A">
        <w:rPr>
          <w:rFonts w:ascii="Times New Roman" w:eastAsia="Times New Roman" w:hAnsi="Times New Roman"/>
          <w:bCs/>
          <w:sz w:val="28"/>
          <w:szCs w:val="28"/>
          <w:lang w:eastAsia="ru-RU"/>
        </w:rPr>
        <w:t>Кузовлева</w:t>
      </w:r>
      <w:proofErr w:type="spellEnd"/>
      <w:r w:rsidR="003A450A">
        <w:rPr>
          <w:rFonts w:ascii="Times New Roman" w:eastAsia="Times New Roman" w:hAnsi="Times New Roman"/>
          <w:bCs/>
          <w:sz w:val="28"/>
          <w:szCs w:val="28"/>
          <w:lang w:eastAsia="ru-RU"/>
        </w:rPr>
        <w:t>.</w:t>
      </w:r>
    </w:p>
    <w:p w:rsidR="0060327B" w:rsidRDefault="003A450A" w:rsidP="007F3942">
      <w:pPr>
        <w:spacing w:after="0" w:line="276" w:lineRule="auto"/>
        <w:ind w:left="0" w:right="0"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Планируемые результаты обучения.  </w:t>
      </w:r>
    </w:p>
    <w:p w:rsidR="003A450A" w:rsidRDefault="003A450A" w:rsidP="007F3942">
      <w:pPr>
        <w:spacing w:after="0" w:line="276" w:lineRule="auto"/>
        <w:ind w:left="0" w:right="0"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Здесь я определяю для себя</w:t>
      </w:r>
      <w:r w:rsidR="0060327B">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каких результатов я должна достичь, обучая детей лексической и грамматической сторонам речи.</w:t>
      </w:r>
    </w:p>
    <w:p w:rsidR="0060327B" w:rsidRDefault="003A450A" w:rsidP="007F3942">
      <w:pPr>
        <w:spacing w:after="0" w:line="276" w:lineRule="auto"/>
        <w:ind w:left="0" w:right="0"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00356A27">
        <w:rPr>
          <w:rFonts w:ascii="Times New Roman" w:eastAsia="Times New Roman" w:hAnsi="Times New Roman"/>
          <w:bCs/>
          <w:sz w:val="28"/>
          <w:szCs w:val="28"/>
          <w:lang w:eastAsia="ru-RU"/>
        </w:rPr>
        <w:t xml:space="preserve">Тематическое планирование. </w:t>
      </w:r>
    </w:p>
    <w:p w:rsidR="001177EF" w:rsidRDefault="00356A27" w:rsidP="007F3942">
      <w:pPr>
        <w:spacing w:after="0" w:line="276" w:lineRule="auto"/>
        <w:ind w:left="0" w:right="0"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Составляю его по содержательным линиям: речевые умения, языковые знания, </w:t>
      </w:r>
      <w:proofErr w:type="spellStart"/>
      <w:r>
        <w:rPr>
          <w:rFonts w:ascii="Times New Roman" w:eastAsia="Times New Roman" w:hAnsi="Times New Roman"/>
          <w:bCs/>
          <w:sz w:val="28"/>
          <w:szCs w:val="28"/>
          <w:lang w:eastAsia="ru-RU"/>
        </w:rPr>
        <w:t>социо</w:t>
      </w:r>
      <w:proofErr w:type="spellEnd"/>
      <w:r>
        <w:rPr>
          <w:rFonts w:ascii="Times New Roman" w:eastAsia="Times New Roman" w:hAnsi="Times New Roman"/>
          <w:bCs/>
          <w:sz w:val="28"/>
          <w:szCs w:val="28"/>
          <w:lang w:eastAsia="ru-RU"/>
        </w:rPr>
        <w:t xml:space="preserve">-культурные знания. Здесь я определяю виды учебной деятельности обучающихся, с помощью которых происходит освоение программы. Это даёт возможность </w:t>
      </w:r>
      <w:proofErr w:type="gramStart"/>
      <w:r>
        <w:rPr>
          <w:rFonts w:ascii="Times New Roman" w:eastAsia="Times New Roman" w:hAnsi="Times New Roman"/>
          <w:bCs/>
          <w:sz w:val="28"/>
          <w:szCs w:val="28"/>
          <w:lang w:eastAsia="ru-RU"/>
        </w:rPr>
        <w:t>увидеть</w:t>
      </w:r>
      <w:proofErr w:type="gramEnd"/>
      <w:r>
        <w:rPr>
          <w:rFonts w:ascii="Times New Roman" w:eastAsia="Times New Roman" w:hAnsi="Times New Roman"/>
          <w:bCs/>
          <w:sz w:val="28"/>
          <w:szCs w:val="28"/>
          <w:lang w:eastAsia="ru-RU"/>
        </w:rPr>
        <w:t xml:space="preserve"> как наращиваются умения обучающихся от четверти к четверти, от класса к классу.</w:t>
      </w:r>
    </w:p>
    <w:p w:rsidR="0060327B" w:rsidRDefault="001177EF" w:rsidP="007F3942">
      <w:pPr>
        <w:spacing w:after="0" w:line="276" w:lineRule="auto"/>
        <w:ind w:left="0" w:right="0"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7. Материально- техническое обеспечение. </w:t>
      </w:r>
    </w:p>
    <w:p w:rsidR="003A450A" w:rsidRDefault="001177EF" w:rsidP="007F3942">
      <w:pPr>
        <w:spacing w:after="0" w:line="276" w:lineRule="auto"/>
        <w:ind w:left="0" w:right="0"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этом разделе планирую раздаточный материал, демонстрационные таблицы на печатной основе, электронные обучающие программы, программный комплекс, аудиодиски, электронные</w:t>
      </w:r>
      <w:r w:rsidR="008A4C81">
        <w:rPr>
          <w:rFonts w:ascii="Times New Roman" w:eastAsia="Times New Roman" w:hAnsi="Times New Roman"/>
          <w:bCs/>
          <w:sz w:val="28"/>
          <w:szCs w:val="28"/>
          <w:lang w:eastAsia="ru-RU"/>
        </w:rPr>
        <w:t xml:space="preserve"> приложения к учебнику</w:t>
      </w:r>
      <w:r>
        <w:rPr>
          <w:rFonts w:ascii="Times New Roman" w:eastAsia="Times New Roman" w:hAnsi="Times New Roman"/>
          <w:bCs/>
          <w:sz w:val="28"/>
          <w:szCs w:val="28"/>
          <w:lang w:eastAsia="ru-RU"/>
        </w:rPr>
        <w:t>, видеофильмы, которые я буду использовать для реализации своей рабочей программы.</w:t>
      </w:r>
    </w:p>
    <w:p w:rsidR="0060327B" w:rsidRDefault="0023141F" w:rsidP="007F3942">
      <w:pPr>
        <w:spacing w:after="0" w:line="276" w:lineRule="auto"/>
        <w:ind w:left="0" w:right="0"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8. Контрольно- измерительные материалы. </w:t>
      </w:r>
    </w:p>
    <w:p w:rsidR="0023141F" w:rsidRDefault="0023141F" w:rsidP="007F3942">
      <w:pPr>
        <w:spacing w:after="0" w:line="276" w:lineRule="auto"/>
        <w:ind w:left="0" w:right="0" w:firstLine="708"/>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Разноуровневые</w:t>
      </w:r>
      <w:proofErr w:type="spellEnd"/>
      <w:r>
        <w:rPr>
          <w:rFonts w:ascii="Times New Roman" w:eastAsia="Times New Roman" w:hAnsi="Times New Roman"/>
          <w:bCs/>
          <w:sz w:val="28"/>
          <w:szCs w:val="28"/>
          <w:lang w:eastAsia="ru-RU"/>
        </w:rPr>
        <w:t xml:space="preserve"> контрольные работы по разным видам речевой деятельности, задания тестового характера, игры для завуалированного контроля в </w:t>
      </w:r>
      <w:r>
        <w:rPr>
          <w:rFonts w:ascii="Times New Roman" w:eastAsia="Times New Roman" w:hAnsi="Times New Roman"/>
          <w:bCs/>
          <w:sz w:val="28"/>
          <w:szCs w:val="28"/>
          <w:lang w:eastAsia="ru-RU"/>
        </w:rPr>
        <w:lastRenderedPageBreak/>
        <w:t xml:space="preserve">начальной школе - это те инструменты, при помощи которых я отслеживаю уровень и качество усвоения </w:t>
      </w:r>
      <w:proofErr w:type="gramStart"/>
      <w:r>
        <w:rPr>
          <w:rFonts w:ascii="Times New Roman" w:eastAsia="Times New Roman" w:hAnsi="Times New Roman"/>
          <w:bCs/>
          <w:sz w:val="28"/>
          <w:szCs w:val="28"/>
          <w:lang w:eastAsia="ru-RU"/>
        </w:rPr>
        <w:t>обучающимися</w:t>
      </w:r>
      <w:proofErr w:type="gramEnd"/>
      <w:r>
        <w:rPr>
          <w:rFonts w:ascii="Times New Roman" w:eastAsia="Times New Roman" w:hAnsi="Times New Roman"/>
          <w:bCs/>
          <w:sz w:val="28"/>
          <w:szCs w:val="28"/>
          <w:lang w:eastAsia="ru-RU"/>
        </w:rPr>
        <w:t xml:space="preserve"> программного материала.</w:t>
      </w:r>
    </w:p>
    <w:p w:rsidR="00224D97" w:rsidRDefault="00730A27" w:rsidP="007F3942">
      <w:pPr>
        <w:spacing w:after="0" w:line="276" w:lineRule="auto"/>
        <w:ind w:left="0" w:right="0" w:firstLine="709"/>
        <w:jc w:val="both"/>
        <w:rPr>
          <w:rFonts w:ascii="Times New Roman" w:hAnsi="Times New Roman" w:cs="Times New Roman"/>
          <w:sz w:val="28"/>
          <w:szCs w:val="28"/>
        </w:rPr>
      </w:pPr>
      <w:r w:rsidRPr="00546D20">
        <w:rPr>
          <w:rFonts w:ascii="Times New Roman" w:hAnsi="Times New Roman" w:cs="Times New Roman"/>
          <w:sz w:val="28"/>
          <w:szCs w:val="28"/>
        </w:rPr>
        <w:t>Р</w:t>
      </w:r>
      <w:r w:rsidR="000707F7">
        <w:rPr>
          <w:rFonts w:ascii="Times New Roman" w:hAnsi="Times New Roman" w:cs="Times New Roman"/>
          <w:sz w:val="28"/>
          <w:szCs w:val="28"/>
        </w:rPr>
        <w:t>аботая по с</w:t>
      </w:r>
      <w:r w:rsidRPr="00546D20">
        <w:rPr>
          <w:rFonts w:ascii="Times New Roman" w:hAnsi="Times New Roman" w:cs="Times New Roman"/>
          <w:sz w:val="28"/>
          <w:szCs w:val="28"/>
        </w:rPr>
        <w:t>во</w:t>
      </w:r>
      <w:r w:rsidR="000707F7">
        <w:rPr>
          <w:rFonts w:ascii="Times New Roman" w:hAnsi="Times New Roman" w:cs="Times New Roman"/>
          <w:sz w:val="28"/>
          <w:szCs w:val="28"/>
        </w:rPr>
        <w:t>ей</w:t>
      </w:r>
      <w:r w:rsidRPr="00546D20">
        <w:rPr>
          <w:rFonts w:ascii="Times New Roman" w:hAnsi="Times New Roman" w:cs="Times New Roman"/>
          <w:sz w:val="28"/>
          <w:szCs w:val="28"/>
        </w:rPr>
        <w:t xml:space="preserve"> рабоч</w:t>
      </w:r>
      <w:r w:rsidR="000707F7">
        <w:rPr>
          <w:rFonts w:ascii="Times New Roman" w:hAnsi="Times New Roman" w:cs="Times New Roman"/>
          <w:sz w:val="28"/>
          <w:szCs w:val="28"/>
        </w:rPr>
        <w:t>ей</w:t>
      </w:r>
      <w:r w:rsidRPr="00546D20">
        <w:rPr>
          <w:rFonts w:ascii="Times New Roman" w:hAnsi="Times New Roman" w:cs="Times New Roman"/>
          <w:sz w:val="28"/>
          <w:szCs w:val="28"/>
        </w:rPr>
        <w:t xml:space="preserve"> программ</w:t>
      </w:r>
      <w:r w:rsidR="000707F7">
        <w:rPr>
          <w:rFonts w:ascii="Times New Roman" w:hAnsi="Times New Roman" w:cs="Times New Roman"/>
          <w:sz w:val="28"/>
          <w:szCs w:val="28"/>
        </w:rPr>
        <w:t>е</w:t>
      </w:r>
      <w:r w:rsidRPr="00546D20">
        <w:rPr>
          <w:rFonts w:ascii="Times New Roman" w:hAnsi="Times New Roman" w:cs="Times New Roman"/>
          <w:sz w:val="28"/>
          <w:szCs w:val="28"/>
        </w:rPr>
        <w:t>, я добилась высокого уровня</w:t>
      </w:r>
      <w:r w:rsidR="00081596">
        <w:rPr>
          <w:rFonts w:ascii="Times New Roman" w:hAnsi="Times New Roman" w:cs="Times New Roman"/>
          <w:sz w:val="28"/>
          <w:szCs w:val="28"/>
        </w:rPr>
        <w:t xml:space="preserve"> </w:t>
      </w:r>
      <w:proofErr w:type="spellStart"/>
      <w:r w:rsidR="0055059D" w:rsidRPr="00546D20">
        <w:rPr>
          <w:rFonts w:ascii="Times New Roman" w:hAnsi="Times New Roman" w:cs="Times New Roman"/>
          <w:sz w:val="28"/>
          <w:szCs w:val="28"/>
        </w:rPr>
        <w:t>сформированности</w:t>
      </w:r>
      <w:proofErr w:type="spellEnd"/>
      <w:r w:rsidR="0055059D" w:rsidRPr="00546D20">
        <w:rPr>
          <w:rFonts w:ascii="Times New Roman" w:hAnsi="Times New Roman" w:cs="Times New Roman"/>
          <w:sz w:val="28"/>
          <w:szCs w:val="28"/>
        </w:rPr>
        <w:t xml:space="preserve"> ключевых компетенций. Обучающиеся моих классов обладают коммуникативной компетенцией: </w:t>
      </w:r>
      <w:r w:rsidR="000707F7">
        <w:rPr>
          <w:rFonts w:ascii="Times New Roman" w:hAnsi="Times New Roman" w:cs="Times New Roman"/>
          <w:sz w:val="28"/>
          <w:szCs w:val="28"/>
        </w:rPr>
        <w:t>у них сформированы аудитивные навыки, успешно выполняют задания, связанные с пониманием речи на слух с различной стратегией</w:t>
      </w:r>
      <w:r w:rsidR="00224D97">
        <w:rPr>
          <w:rFonts w:ascii="Times New Roman" w:hAnsi="Times New Roman" w:cs="Times New Roman"/>
          <w:sz w:val="28"/>
          <w:szCs w:val="28"/>
        </w:rPr>
        <w:t xml:space="preserve"> (поиск необ</w:t>
      </w:r>
      <w:r w:rsidR="000707F7">
        <w:rPr>
          <w:rFonts w:ascii="Times New Roman" w:hAnsi="Times New Roman" w:cs="Times New Roman"/>
          <w:sz w:val="28"/>
          <w:szCs w:val="28"/>
        </w:rPr>
        <w:t xml:space="preserve">ходимой информации, </w:t>
      </w:r>
      <w:r w:rsidR="00224D97">
        <w:rPr>
          <w:rFonts w:ascii="Times New Roman" w:hAnsi="Times New Roman" w:cs="Times New Roman"/>
          <w:sz w:val="28"/>
          <w:szCs w:val="28"/>
        </w:rPr>
        <w:t>полное понимание, понимание основного содержания)</w:t>
      </w:r>
      <w:r w:rsidR="0055059D" w:rsidRPr="00546D20">
        <w:rPr>
          <w:rFonts w:ascii="Times New Roman" w:hAnsi="Times New Roman" w:cs="Times New Roman"/>
          <w:sz w:val="28"/>
          <w:szCs w:val="28"/>
        </w:rPr>
        <w:t xml:space="preserve">, </w:t>
      </w:r>
      <w:r w:rsidR="00224D97">
        <w:rPr>
          <w:rFonts w:ascii="Times New Roman" w:hAnsi="Times New Roman" w:cs="Times New Roman"/>
          <w:sz w:val="28"/>
          <w:szCs w:val="28"/>
        </w:rPr>
        <w:t>большинство ребят легко вступают в беседу, умеют слушать партнёра, в достаточной мере владеют языковыми знаниями для того, чтобы высказать своё мнение, аргументировать его, переубедить партнёра или принять его точку зрения.</w:t>
      </w:r>
      <w:r w:rsidR="00081596">
        <w:rPr>
          <w:rFonts w:ascii="Times New Roman" w:hAnsi="Times New Roman" w:cs="Times New Roman"/>
          <w:sz w:val="28"/>
          <w:szCs w:val="28"/>
        </w:rPr>
        <w:t xml:space="preserve"> </w:t>
      </w:r>
      <w:r w:rsidR="00224D97">
        <w:rPr>
          <w:rFonts w:ascii="Times New Roman" w:hAnsi="Times New Roman" w:cs="Times New Roman"/>
          <w:sz w:val="28"/>
          <w:szCs w:val="28"/>
        </w:rPr>
        <w:t>Мои ученики умеют логически выстроить высказывание по заданной тематике и правильно его оформить в языковом отношении,</w:t>
      </w:r>
      <w:r w:rsidR="00081596">
        <w:rPr>
          <w:rFonts w:ascii="Times New Roman" w:hAnsi="Times New Roman" w:cs="Times New Roman"/>
          <w:sz w:val="28"/>
          <w:szCs w:val="28"/>
        </w:rPr>
        <w:t xml:space="preserve"> </w:t>
      </w:r>
      <w:r w:rsidR="0055059D" w:rsidRPr="00546D20">
        <w:rPr>
          <w:rFonts w:ascii="Times New Roman" w:hAnsi="Times New Roman" w:cs="Times New Roman"/>
          <w:sz w:val="28"/>
          <w:szCs w:val="28"/>
        </w:rPr>
        <w:t xml:space="preserve">объём монологических высказываний соответствует  требованиям к уровню </w:t>
      </w:r>
      <w:proofErr w:type="spellStart"/>
      <w:r w:rsidR="0055059D" w:rsidRPr="00546D20">
        <w:rPr>
          <w:rFonts w:ascii="Times New Roman" w:hAnsi="Times New Roman" w:cs="Times New Roman"/>
          <w:sz w:val="28"/>
          <w:szCs w:val="28"/>
        </w:rPr>
        <w:t>обученности</w:t>
      </w:r>
      <w:proofErr w:type="spellEnd"/>
      <w:r w:rsidR="0055059D" w:rsidRPr="00546D20">
        <w:rPr>
          <w:rFonts w:ascii="Times New Roman" w:hAnsi="Times New Roman" w:cs="Times New Roman"/>
          <w:sz w:val="28"/>
          <w:szCs w:val="28"/>
        </w:rPr>
        <w:t>.</w:t>
      </w:r>
    </w:p>
    <w:p w:rsidR="008F47F0" w:rsidRDefault="002A1A83" w:rsidP="007F3942">
      <w:pPr>
        <w:spacing w:after="0" w:line="276" w:lineRule="auto"/>
        <w:ind w:left="0" w:right="0"/>
        <w:jc w:val="both"/>
        <w:rPr>
          <w:rFonts w:ascii="Times New Roman" w:hAnsi="Times New Roman" w:cs="Times New Roman"/>
          <w:sz w:val="28"/>
          <w:szCs w:val="28"/>
        </w:rPr>
      </w:pPr>
      <w:r>
        <w:rPr>
          <w:rFonts w:ascii="Times New Roman" w:hAnsi="Times New Roman" w:cs="Times New Roman"/>
          <w:sz w:val="28"/>
          <w:szCs w:val="28"/>
        </w:rPr>
        <w:t>Ребята обучены универсальным учебным действиям, они</w:t>
      </w:r>
      <w:r w:rsidR="0055059D" w:rsidRPr="00546D20">
        <w:rPr>
          <w:rFonts w:ascii="Times New Roman" w:hAnsi="Times New Roman" w:cs="Times New Roman"/>
          <w:sz w:val="28"/>
          <w:szCs w:val="28"/>
        </w:rPr>
        <w:t xml:space="preserve"> умеют найти необходимую информацию, пользоваться справочной литературой. У всех обучающихся сформирована информационная компетентность: они умеют работать на компьютере. Выполняют тестовые задания, работают с обучающими программами, делают презентации и</w:t>
      </w:r>
      <w:r w:rsidR="00081596">
        <w:rPr>
          <w:rFonts w:ascii="Times New Roman" w:hAnsi="Times New Roman" w:cs="Times New Roman"/>
          <w:sz w:val="28"/>
          <w:szCs w:val="28"/>
        </w:rPr>
        <w:t xml:space="preserve"> выполняют</w:t>
      </w:r>
      <w:r w:rsidR="0055059D" w:rsidRPr="00546D20">
        <w:rPr>
          <w:rFonts w:ascii="Times New Roman" w:hAnsi="Times New Roman" w:cs="Times New Roman"/>
          <w:sz w:val="28"/>
          <w:szCs w:val="28"/>
        </w:rPr>
        <w:t xml:space="preserve"> проекты. Старшеклассник</w:t>
      </w:r>
      <w:r w:rsidR="00F15EDC" w:rsidRPr="00546D20">
        <w:rPr>
          <w:rFonts w:ascii="Times New Roman" w:hAnsi="Times New Roman" w:cs="Times New Roman"/>
          <w:sz w:val="28"/>
          <w:szCs w:val="28"/>
        </w:rPr>
        <w:t xml:space="preserve">и по </w:t>
      </w:r>
      <w:r w:rsidR="001332A4">
        <w:rPr>
          <w:rFonts w:ascii="Times New Roman" w:hAnsi="Times New Roman" w:cs="Times New Roman"/>
          <w:sz w:val="28"/>
          <w:szCs w:val="28"/>
        </w:rPr>
        <w:t xml:space="preserve">моему </w:t>
      </w:r>
      <w:r w:rsidR="00F15EDC" w:rsidRPr="00546D20">
        <w:rPr>
          <w:rFonts w:ascii="Times New Roman" w:hAnsi="Times New Roman" w:cs="Times New Roman"/>
          <w:sz w:val="28"/>
          <w:szCs w:val="28"/>
        </w:rPr>
        <w:t>заданию работают с</w:t>
      </w:r>
      <w:r w:rsidR="0055059D" w:rsidRPr="00546D20">
        <w:rPr>
          <w:rFonts w:ascii="Times New Roman" w:hAnsi="Times New Roman" w:cs="Times New Roman"/>
          <w:sz w:val="28"/>
          <w:szCs w:val="28"/>
        </w:rPr>
        <w:t xml:space="preserve"> интернет-сайтами, решая учебные задачи.</w:t>
      </w:r>
    </w:p>
    <w:p w:rsidR="00584BF2" w:rsidRDefault="00584BF2" w:rsidP="007F3942">
      <w:pPr>
        <w:spacing w:after="0" w:line="276" w:lineRule="auto"/>
        <w:ind w:left="0" w:right="0"/>
        <w:jc w:val="both"/>
        <w:rPr>
          <w:rFonts w:ascii="Times New Roman" w:hAnsi="Times New Roman" w:cs="Times New Roman"/>
          <w:b/>
          <w:sz w:val="28"/>
          <w:szCs w:val="28"/>
        </w:rPr>
      </w:pPr>
    </w:p>
    <w:p w:rsidR="001332A4" w:rsidRDefault="001332A4" w:rsidP="007F3942">
      <w:pPr>
        <w:spacing w:after="0" w:line="276" w:lineRule="auto"/>
        <w:ind w:left="0" w:right="0"/>
        <w:jc w:val="both"/>
        <w:rPr>
          <w:rFonts w:ascii="Times New Roman" w:hAnsi="Times New Roman" w:cs="Times New Roman"/>
          <w:b/>
          <w:sz w:val="28"/>
          <w:szCs w:val="28"/>
        </w:rPr>
      </w:pPr>
      <w:r>
        <w:rPr>
          <w:rFonts w:ascii="Times New Roman" w:hAnsi="Times New Roman" w:cs="Times New Roman"/>
          <w:b/>
          <w:sz w:val="28"/>
          <w:szCs w:val="28"/>
        </w:rPr>
        <w:t>4.3</w:t>
      </w:r>
    </w:p>
    <w:p w:rsidR="007D369D" w:rsidRDefault="00D619DD" w:rsidP="007F3942">
      <w:pPr>
        <w:shd w:val="clear" w:color="auto" w:fill="FFFFFF"/>
        <w:autoSpaceDE w:val="0"/>
        <w:autoSpaceDN w:val="0"/>
        <w:adjustRightInd w:val="0"/>
        <w:spacing w:after="0" w:line="276" w:lineRule="auto"/>
        <w:ind w:left="0" w:right="0" w:firstLine="709"/>
        <w:jc w:val="both"/>
        <w:rPr>
          <w:rFonts w:ascii="Times New Roman" w:eastAsia="Times New Roman" w:hAnsi="Times New Roman" w:cs="Times New Roman"/>
          <w:sz w:val="28"/>
          <w:szCs w:val="28"/>
        </w:rPr>
      </w:pPr>
      <w:r>
        <w:rPr>
          <w:rFonts w:ascii="Times New Roman" w:hAnsi="Times New Roman" w:cs="Times New Roman"/>
          <w:sz w:val="28"/>
          <w:szCs w:val="28"/>
        </w:rPr>
        <w:t>Школа, в которой я работаю</w:t>
      </w:r>
      <w:r w:rsidR="008D3C8C">
        <w:rPr>
          <w:rFonts w:ascii="Times New Roman" w:hAnsi="Times New Roman" w:cs="Times New Roman"/>
          <w:sz w:val="28"/>
          <w:szCs w:val="28"/>
        </w:rPr>
        <w:t>,</w:t>
      </w:r>
      <w:r>
        <w:rPr>
          <w:rFonts w:ascii="Times New Roman" w:hAnsi="Times New Roman" w:cs="Times New Roman"/>
          <w:sz w:val="28"/>
          <w:szCs w:val="28"/>
        </w:rPr>
        <w:t xml:space="preserve"> является областной инновационной площадкой «Система непрерывного экологического образования и воспитания школьников»</w:t>
      </w:r>
      <w:r w:rsidR="008D3C8C">
        <w:rPr>
          <w:rFonts w:ascii="Times New Roman" w:hAnsi="Times New Roman" w:cs="Times New Roman"/>
          <w:sz w:val="28"/>
          <w:szCs w:val="28"/>
        </w:rPr>
        <w:t xml:space="preserve"> </w:t>
      </w:r>
      <w:r w:rsidRPr="00D619DD">
        <w:rPr>
          <w:rFonts w:ascii="Times New Roman" w:hAnsi="Times New Roman" w:cs="Times New Roman"/>
          <w:sz w:val="28"/>
          <w:szCs w:val="28"/>
        </w:rPr>
        <w:t>(</w:t>
      </w:r>
      <w:r w:rsidRPr="001332A4">
        <w:rPr>
          <w:rFonts w:ascii="Times New Roman" w:hAnsi="Times New Roman" w:cs="Times New Roman"/>
          <w:sz w:val="28"/>
          <w:szCs w:val="28"/>
        </w:rPr>
        <w:t>Приказ Минобразов</w:t>
      </w:r>
      <w:r>
        <w:rPr>
          <w:rFonts w:ascii="Times New Roman" w:hAnsi="Times New Roman" w:cs="Times New Roman"/>
          <w:sz w:val="28"/>
          <w:szCs w:val="28"/>
        </w:rPr>
        <w:t>а</w:t>
      </w:r>
      <w:r w:rsidRPr="001332A4">
        <w:rPr>
          <w:rFonts w:ascii="Times New Roman" w:hAnsi="Times New Roman" w:cs="Times New Roman"/>
          <w:sz w:val="28"/>
          <w:szCs w:val="28"/>
        </w:rPr>
        <w:t>ния Ростовской области от 27.10.2010 г. №845</w:t>
      </w:r>
      <w:r>
        <w:rPr>
          <w:rFonts w:ascii="Times New Roman" w:hAnsi="Times New Roman" w:cs="Times New Roman"/>
          <w:sz w:val="28"/>
          <w:szCs w:val="28"/>
        </w:rPr>
        <w:t xml:space="preserve">). Поэтому в мою рабочую программу в каждом классе включены уроки по экологической тематике. </w:t>
      </w:r>
      <w:r w:rsidR="00B81E58">
        <w:rPr>
          <w:rFonts w:ascii="Times New Roman" w:hAnsi="Times New Roman" w:cs="Times New Roman"/>
          <w:sz w:val="28"/>
          <w:szCs w:val="28"/>
        </w:rPr>
        <w:t>Так, например, в 6 классе мы говорим с ребятами о важности правильного поведения на природе во время летнего отдыха</w:t>
      </w:r>
      <w:r w:rsidR="005A4739">
        <w:rPr>
          <w:rFonts w:ascii="Times New Roman" w:hAnsi="Times New Roman" w:cs="Times New Roman"/>
          <w:sz w:val="28"/>
          <w:szCs w:val="28"/>
        </w:rPr>
        <w:t xml:space="preserve">. В 7 классе мы знакомимся с общественными организациями, занимающимися вопросами охраны окружающей среды в англоязычных странах и в России, обсуждаем экологические проблемы </w:t>
      </w:r>
      <w:proofErr w:type="spellStart"/>
      <w:r w:rsidR="005A4739">
        <w:rPr>
          <w:rFonts w:ascii="Times New Roman" w:hAnsi="Times New Roman" w:cs="Times New Roman"/>
          <w:sz w:val="28"/>
          <w:szCs w:val="28"/>
        </w:rPr>
        <w:t>Примиусья</w:t>
      </w:r>
      <w:proofErr w:type="spellEnd"/>
      <w:r w:rsidR="005A4739">
        <w:rPr>
          <w:rFonts w:ascii="Times New Roman" w:hAnsi="Times New Roman" w:cs="Times New Roman"/>
          <w:sz w:val="28"/>
          <w:szCs w:val="28"/>
        </w:rPr>
        <w:t>. На уроках английского языка в старших классах школьники знакомятся с молодёжной субкультурой «Защитники природы». Отдельные уроки я выделяю</w:t>
      </w:r>
      <w:r w:rsidR="00D7647D">
        <w:rPr>
          <w:rFonts w:ascii="Times New Roman" w:hAnsi="Times New Roman" w:cs="Times New Roman"/>
          <w:sz w:val="28"/>
          <w:szCs w:val="28"/>
        </w:rPr>
        <w:t xml:space="preserve"> на обсуждение таких тем как «Наша школьная республика «Эколог», «Как лично я могу помочь планете?». В кабинете учащимися оформлен экологический уголок, содержание которого регулярно обновляется</w:t>
      </w:r>
      <w:r w:rsidR="007D369D">
        <w:rPr>
          <w:rFonts w:ascii="Times New Roman" w:hAnsi="Times New Roman" w:cs="Times New Roman"/>
          <w:sz w:val="28"/>
          <w:szCs w:val="28"/>
        </w:rPr>
        <w:t>. В уголок мы помещаем информацию о глобальных экологических проблемах, о животных, занесённых в Красную книгу, делаем отдельные выпуски, посвящённые международным дням охраны окружающей среды</w:t>
      </w:r>
      <w:r w:rsidR="007D369D" w:rsidRPr="005C0889">
        <w:rPr>
          <w:rFonts w:ascii="Times New Roman" w:hAnsi="Times New Roman" w:cs="Times New Roman"/>
          <w:sz w:val="28"/>
          <w:szCs w:val="28"/>
        </w:rPr>
        <w:t>.</w:t>
      </w:r>
      <w:r w:rsidR="007D369D" w:rsidRPr="005C0889">
        <w:rPr>
          <w:rFonts w:ascii="Times New Roman" w:eastAsia="Times New Roman" w:hAnsi="Times New Roman" w:cs="Times New Roman"/>
          <w:sz w:val="28"/>
          <w:szCs w:val="28"/>
        </w:rPr>
        <w:t xml:space="preserve"> В рамках региональной научно-практической конференции, которая проводилась на базе нашей школы, я давала мастер-класс в 5 классе  по теме «Экологическое воспитание обучающихся средствами английского языка». Взяв за основу один из уроков раздела 1 “</w:t>
      </w:r>
      <w:r w:rsidR="007D369D" w:rsidRPr="005C0889">
        <w:rPr>
          <w:rFonts w:ascii="Times New Roman" w:eastAsia="Times New Roman" w:hAnsi="Times New Roman" w:cs="Times New Roman"/>
          <w:sz w:val="28"/>
          <w:szCs w:val="28"/>
          <w:lang w:val="en-US"/>
        </w:rPr>
        <w:t>Hello</w:t>
      </w:r>
      <w:r w:rsidR="007D369D" w:rsidRPr="005C0889">
        <w:rPr>
          <w:rFonts w:ascii="Times New Roman" w:eastAsia="Times New Roman" w:hAnsi="Times New Roman" w:cs="Times New Roman"/>
          <w:sz w:val="28"/>
          <w:szCs w:val="28"/>
        </w:rPr>
        <w:t>!</w:t>
      </w:r>
      <w:r w:rsidR="00AA3AA0">
        <w:rPr>
          <w:rFonts w:ascii="Times New Roman" w:eastAsia="Times New Roman" w:hAnsi="Times New Roman" w:cs="Times New Roman"/>
          <w:sz w:val="28"/>
          <w:szCs w:val="28"/>
        </w:rPr>
        <w:t xml:space="preserve"> </w:t>
      </w:r>
      <w:proofErr w:type="gramStart"/>
      <w:r w:rsidR="007D369D" w:rsidRPr="005C0889">
        <w:rPr>
          <w:rFonts w:ascii="Times New Roman" w:eastAsia="Times New Roman" w:hAnsi="Times New Roman" w:cs="Times New Roman"/>
          <w:sz w:val="28"/>
          <w:szCs w:val="28"/>
          <w:lang w:val="en-US"/>
        </w:rPr>
        <w:t>Nice</w:t>
      </w:r>
      <w:r w:rsidR="008D3C8C">
        <w:rPr>
          <w:rFonts w:ascii="Times New Roman" w:eastAsia="Times New Roman" w:hAnsi="Times New Roman" w:cs="Times New Roman"/>
          <w:sz w:val="28"/>
          <w:szCs w:val="28"/>
        </w:rPr>
        <w:t xml:space="preserve"> </w:t>
      </w:r>
      <w:r w:rsidR="007D369D" w:rsidRPr="005C0889">
        <w:rPr>
          <w:rFonts w:ascii="Times New Roman" w:eastAsia="Times New Roman" w:hAnsi="Times New Roman" w:cs="Times New Roman"/>
          <w:sz w:val="28"/>
          <w:szCs w:val="28"/>
          <w:lang w:val="en-US"/>
        </w:rPr>
        <w:t>to</w:t>
      </w:r>
      <w:r w:rsidR="008D3C8C">
        <w:rPr>
          <w:rFonts w:ascii="Times New Roman" w:eastAsia="Times New Roman" w:hAnsi="Times New Roman" w:cs="Times New Roman"/>
          <w:sz w:val="28"/>
          <w:szCs w:val="28"/>
        </w:rPr>
        <w:t xml:space="preserve"> </w:t>
      </w:r>
      <w:r w:rsidR="007D369D" w:rsidRPr="005C0889">
        <w:rPr>
          <w:rFonts w:ascii="Times New Roman" w:eastAsia="Times New Roman" w:hAnsi="Times New Roman" w:cs="Times New Roman"/>
          <w:sz w:val="28"/>
          <w:szCs w:val="28"/>
          <w:lang w:val="en-US"/>
        </w:rPr>
        <w:t>see</w:t>
      </w:r>
      <w:r w:rsidR="008D3C8C">
        <w:rPr>
          <w:rFonts w:ascii="Times New Roman" w:eastAsia="Times New Roman" w:hAnsi="Times New Roman" w:cs="Times New Roman"/>
          <w:sz w:val="28"/>
          <w:szCs w:val="28"/>
        </w:rPr>
        <w:t xml:space="preserve"> </w:t>
      </w:r>
      <w:r w:rsidR="007D369D" w:rsidRPr="005C0889">
        <w:rPr>
          <w:rFonts w:ascii="Times New Roman" w:eastAsia="Times New Roman" w:hAnsi="Times New Roman" w:cs="Times New Roman"/>
          <w:sz w:val="28"/>
          <w:szCs w:val="28"/>
          <w:lang w:val="en-US"/>
        </w:rPr>
        <w:t>you</w:t>
      </w:r>
      <w:r w:rsidR="008D3C8C">
        <w:rPr>
          <w:rFonts w:ascii="Times New Roman" w:eastAsia="Times New Roman" w:hAnsi="Times New Roman" w:cs="Times New Roman"/>
          <w:sz w:val="28"/>
          <w:szCs w:val="28"/>
        </w:rPr>
        <w:t xml:space="preserve"> </w:t>
      </w:r>
      <w:r w:rsidR="007D369D" w:rsidRPr="005C0889">
        <w:rPr>
          <w:rFonts w:ascii="Times New Roman" w:eastAsia="Times New Roman" w:hAnsi="Times New Roman" w:cs="Times New Roman"/>
          <w:sz w:val="28"/>
          <w:szCs w:val="28"/>
          <w:lang w:val="en-US"/>
        </w:rPr>
        <w:t>again</w:t>
      </w:r>
      <w:r w:rsidR="007D369D" w:rsidRPr="005C0889">
        <w:rPr>
          <w:rFonts w:ascii="Times New Roman" w:eastAsia="Times New Roman" w:hAnsi="Times New Roman" w:cs="Times New Roman"/>
          <w:sz w:val="28"/>
          <w:szCs w:val="28"/>
        </w:rPr>
        <w:t>!”(«Привет!</w:t>
      </w:r>
      <w:proofErr w:type="gramEnd"/>
      <w:r w:rsidR="008D3C8C">
        <w:rPr>
          <w:rFonts w:ascii="Times New Roman" w:eastAsia="Times New Roman" w:hAnsi="Times New Roman" w:cs="Times New Roman"/>
          <w:sz w:val="28"/>
          <w:szCs w:val="28"/>
        </w:rPr>
        <w:t xml:space="preserve"> </w:t>
      </w:r>
      <w:proofErr w:type="gramStart"/>
      <w:r w:rsidR="007D369D" w:rsidRPr="005C0889">
        <w:rPr>
          <w:rFonts w:ascii="Times New Roman" w:eastAsia="Times New Roman" w:hAnsi="Times New Roman" w:cs="Times New Roman"/>
          <w:sz w:val="28"/>
          <w:szCs w:val="28"/>
        </w:rPr>
        <w:t xml:space="preserve">Рад видеть тебя снова!») по УМК </w:t>
      </w:r>
      <w:proofErr w:type="spellStart"/>
      <w:r w:rsidR="007D369D" w:rsidRPr="005C0889">
        <w:rPr>
          <w:rFonts w:ascii="Times New Roman" w:eastAsia="Times New Roman" w:hAnsi="Times New Roman" w:cs="Times New Roman"/>
          <w:sz w:val="28"/>
          <w:szCs w:val="28"/>
        </w:rPr>
        <w:lastRenderedPageBreak/>
        <w:t>М.З.Биболетовой</w:t>
      </w:r>
      <w:proofErr w:type="spellEnd"/>
      <w:r w:rsidR="007D369D" w:rsidRPr="005C0889">
        <w:rPr>
          <w:rFonts w:ascii="Times New Roman" w:eastAsia="Times New Roman" w:hAnsi="Times New Roman" w:cs="Times New Roman"/>
          <w:sz w:val="28"/>
          <w:szCs w:val="28"/>
        </w:rPr>
        <w:t xml:space="preserve">, я показала применение </w:t>
      </w:r>
      <w:proofErr w:type="spellStart"/>
      <w:r w:rsidR="007D369D" w:rsidRPr="005C0889">
        <w:rPr>
          <w:rFonts w:ascii="Times New Roman" w:eastAsia="Times New Roman" w:hAnsi="Times New Roman" w:cs="Times New Roman"/>
          <w:sz w:val="28"/>
          <w:szCs w:val="28"/>
        </w:rPr>
        <w:t>здоровьесберегающих</w:t>
      </w:r>
      <w:proofErr w:type="spellEnd"/>
      <w:r w:rsidR="007D369D" w:rsidRPr="005C0889">
        <w:rPr>
          <w:rFonts w:ascii="Times New Roman" w:eastAsia="Times New Roman" w:hAnsi="Times New Roman" w:cs="Times New Roman"/>
          <w:sz w:val="28"/>
          <w:szCs w:val="28"/>
        </w:rPr>
        <w:t xml:space="preserve"> технологий (экологические минутки); предметное содержание речи (погода, реалии сельской жизни, особенности летнего отдыха) способствовали решению не только учебной, но и воспитательной задачи.</w:t>
      </w:r>
      <w:proofErr w:type="gramEnd"/>
      <w:r w:rsidR="007D369D" w:rsidRPr="005C0889">
        <w:rPr>
          <w:rFonts w:ascii="Times New Roman" w:eastAsia="Times New Roman" w:hAnsi="Times New Roman" w:cs="Times New Roman"/>
          <w:sz w:val="28"/>
          <w:szCs w:val="28"/>
        </w:rPr>
        <w:t xml:space="preserve"> В ходе мастер-класса я также показала, что, знакомя обучающихся со страноведческим материалом (например, с надписями на салфетках, изготовленных из переработанной бумаги), учитель подводит ребят к осознанию глобальности экологической проблемы. Завершая мастер-класс, мы с пятиклассниками вспомнили свой поход на реку</w:t>
      </w:r>
      <w:r w:rsidR="008D3C8C">
        <w:rPr>
          <w:rFonts w:ascii="Times New Roman" w:eastAsia="Times New Roman" w:hAnsi="Times New Roman" w:cs="Times New Roman"/>
          <w:sz w:val="28"/>
          <w:szCs w:val="28"/>
        </w:rPr>
        <w:t xml:space="preserve"> </w:t>
      </w:r>
      <w:proofErr w:type="spellStart"/>
      <w:r w:rsidR="008D3C8C">
        <w:rPr>
          <w:rFonts w:ascii="Times New Roman" w:eastAsia="Times New Roman" w:hAnsi="Times New Roman" w:cs="Times New Roman"/>
          <w:sz w:val="28"/>
          <w:szCs w:val="28"/>
        </w:rPr>
        <w:t>Миус</w:t>
      </w:r>
      <w:proofErr w:type="spellEnd"/>
      <w:r w:rsidR="008D3C8C">
        <w:rPr>
          <w:rFonts w:ascii="Times New Roman" w:eastAsia="Times New Roman" w:hAnsi="Times New Roman" w:cs="Times New Roman"/>
          <w:sz w:val="28"/>
          <w:szCs w:val="28"/>
        </w:rPr>
        <w:t>,</w:t>
      </w:r>
      <w:r w:rsidR="007D369D" w:rsidRPr="005C0889">
        <w:rPr>
          <w:rFonts w:ascii="Times New Roman" w:eastAsia="Times New Roman" w:hAnsi="Times New Roman" w:cs="Times New Roman"/>
          <w:sz w:val="28"/>
          <w:szCs w:val="28"/>
        </w:rPr>
        <w:t xml:space="preserve"> во время летних каникул, </w:t>
      </w:r>
      <w:proofErr w:type="gramStart"/>
      <w:r w:rsidR="007D369D" w:rsidRPr="005C0889">
        <w:rPr>
          <w:rFonts w:ascii="Times New Roman" w:eastAsia="Times New Roman" w:hAnsi="Times New Roman" w:cs="Times New Roman"/>
          <w:sz w:val="28"/>
          <w:szCs w:val="28"/>
        </w:rPr>
        <w:t>сказали</w:t>
      </w:r>
      <w:proofErr w:type="gramEnd"/>
      <w:r w:rsidR="007D369D" w:rsidRPr="005C0889">
        <w:rPr>
          <w:rFonts w:ascii="Times New Roman" w:eastAsia="Times New Roman" w:hAnsi="Times New Roman" w:cs="Times New Roman"/>
          <w:sz w:val="28"/>
          <w:szCs w:val="28"/>
        </w:rPr>
        <w:t xml:space="preserve"> что может сделать каждый из нас, чтобы помочь природе. Таким образом, я формировала у </w:t>
      </w:r>
      <w:proofErr w:type="gramStart"/>
      <w:r w:rsidR="007D369D" w:rsidRPr="005C0889">
        <w:rPr>
          <w:rFonts w:ascii="Times New Roman" w:eastAsia="Times New Roman" w:hAnsi="Times New Roman" w:cs="Times New Roman"/>
          <w:sz w:val="28"/>
          <w:szCs w:val="28"/>
        </w:rPr>
        <w:t>обучающихся</w:t>
      </w:r>
      <w:proofErr w:type="gramEnd"/>
      <w:r w:rsidR="007D369D" w:rsidRPr="005C0889">
        <w:rPr>
          <w:rFonts w:ascii="Times New Roman" w:eastAsia="Times New Roman" w:hAnsi="Times New Roman" w:cs="Times New Roman"/>
          <w:sz w:val="28"/>
          <w:szCs w:val="28"/>
        </w:rPr>
        <w:t xml:space="preserve"> потребность вносить личный вклад в охрану окружающей среды</w:t>
      </w:r>
      <w:r w:rsidR="008D3C8C">
        <w:rPr>
          <w:rFonts w:ascii="Times New Roman" w:eastAsia="Times New Roman" w:hAnsi="Times New Roman" w:cs="Times New Roman"/>
          <w:sz w:val="28"/>
          <w:szCs w:val="28"/>
        </w:rPr>
        <w:t xml:space="preserve"> </w:t>
      </w:r>
      <w:r w:rsidR="007D369D" w:rsidRPr="005C0889">
        <w:rPr>
          <w:rFonts w:ascii="Times New Roman" w:eastAsia="Times New Roman" w:hAnsi="Times New Roman" w:cs="Times New Roman"/>
          <w:sz w:val="28"/>
          <w:szCs w:val="28"/>
        </w:rPr>
        <w:t>(см. приложение 1</w:t>
      </w:r>
      <w:r w:rsidR="00E2336F">
        <w:rPr>
          <w:rFonts w:ascii="Times New Roman" w:eastAsia="Times New Roman" w:hAnsi="Times New Roman" w:cs="Times New Roman"/>
          <w:sz w:val="28"/>
          <w:szCs w:val="28"/>
        </w:rPr>
        <w:t>8</w:t>
      </w:r>
      <w:r w:rsidR="007D369D" w:rsidRPr="005C0889">
        <w:rPr>
          <w:rFonts w:ascii="Times New Roman" w:eastAsia="Times New Roman" w:hAnsi="Times New Roman" w:cs="Times New Roman"/>
          <w:sz w:val="28"/>
          <w:szCs w:val="28"/>
        </w:rPr>
        <w:t>).</w:t>
      </w:r>
    </w:p>
    <w:p w:rsidR="005C0889" w:rsidRDefault="005C0889" w:rsidP="007F3942">
      <w:pPr>
        <w:shd w:val="clear" w:color="auto" w:fill="FFFFFF"/>
        <w:autoSpaceDE w:val="0"/>
        <w:autoSpaceDN w:val="0"/>
        <w:adjustRightInd w:val="0"/>
        <w:spacing w:after="0" w:line="276" w:lineRule="auto"/>
        <w:ind w:left="0" w:righ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учениками </w:t>
      </w:r>
      <w:r w:rsidR="008D3C8C">
        <w:rPr>
          <w:rFonts w:ascii="Times New Roman" w:eastAsia="Times New Roman" w:hAnsi="Times New Roman" w:cs="Times New Roman"/>
          <w:sz w:val="28"/>
          <w:szCs w:val="28"/>
        </w:rPr>
        <w:t>7</w:t>
      </w:r>
      <w:proofErr w:type="gramStart"/>
      <w:r w:rsidR="008D3C8C">
        <w:rPr>
          <w:rFonts w:ascii="Times New Roman" w:eastAsia="Times New Roman" w:hAnsi="Times New Roman" w:cs="Times New Roman"/>
          <w:sz w:val="28"/>
          <w:szCs w:val="28"/>
        </w:rPr>
        <w:t xml:space="preserve"> А</w:t>
      </w:r>
      <w:proofErr w:type="gramEnd"/>
      <w:r w:rsidR="008D3C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класса, в котором я являюсь классным руководителем, мы принимаем активное участие в ежегодных экологических месячниках, которые проводятся у нас в школе. Ребята становились победителями школьного конкурса на лучшую кормушку для птиц, о чём писала межрайонная газета «Родник».</w:t>
      </w:r>
    </w:p>
    <w:p w:rsidR="005C0889" w:rsidRDefault="005C0889" w:rsidP="007F3942">
      <w:pPr>
        <w:shd w:val="clear" w:color="auto" w:fill="FFFFFF"/>
        <w:autoSpaceDE w:val="0"/>
        <w:autoSpaceDN w:val="0"/>
        <w:adjustRightInd w:val="0"/>
        <w:spacing w:after="0" w:line="276" w:lineRule="auto"/>
        <w:ind w:left="0" w:righ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приказом Минобразования Ростовской области от 27. 10. 2010 г. № 845</w:t>
      </w:r>
      <w:r w:rsidR="00C86B74">
        <w:rPr>
          <w:rFonts w:ascii="Times New Roman" w:eastAsia="Times New Roman" w:hAnsi="Times New Roman" w:cs="Times New Roman"/>
          <w:sz w:val="28"/>
          <w:szCs w:val="28"/>
        </w:rPr>
        <w:t xml:space="preserve"> наше школа является муниципальной инновационной площадкой «Формирование и развитие профессиональных компетентностей современного учителя в условиях ИКТ насыщенной среды». Опыт моей работы по теме «Использование компьютерных технологий при обучении иностранному языку» обобщён районным методическим объединением учителей иностранных языков и успешно при</w:t>
      </w:r>
      <w:r w:rsidR="008D3C8C">
        <w:rPr>
          <w:rFonts w:ascii="Times New Roman" w:eastAsia="Times New Roman" w:hAnsi="Times New Roman" w:cs="Times New Roman"/>
          <w:sz w:val="28"/>
          <w:szCs w:val="28"/>
        </w:rPr>
        <w:t xml:space="preserve">меняется коллегами, работа выложена на моем личном сайте и на сайте школы в разделе «Методические разработки» </w:t>
      </w:r>
    </w:p>
    <w:p w:rsidR="005F5CF5" w:rsidRDefault="00E54788" w:rsidP="007F3942">
      <w:pPr>
        <w:shd w:val="clear" w:color="auto" w:fill="FFFFFF"/>
        <w:autoSpaceDE w:val="0"/>
        <w:autoSpaceDN w:val="0"/>
        <w:adjustRightInd w:val="0"/>
        <w:spacing w:after="0" w:line="276" w:lineRule="auto"/>
        <w:ind w:left="0" w:righ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С прошлого года (приказ Минобразования Ростовской области от 19</w:t>
      </w:r>
      <w:r w:rsidR="00E2336F">
        <w:rPr>
          <w:rFonts w:ascii="Times New Roman" w:eastAsia="Times New Roman" w:hAnsi="Times New Roman" w:cs="Times New Roman"/>
          <w:sz w:val="28"/>
          <w:szCs w:val="28"/>
        </w:rPr>
        <w:t>.06.</w:t>
      </w:r>
      <w:r>
        <w:rPr>
          <w:rFonts w:ascii="Times New Roman" w:eastAsia="Times New Roman" w:hAnsi="Times New Roman" w:cs="Times New Roman"/>
          <w:sz w:val="28"/>
          <w:szCs w:val="28"/>
        </w:rPr>
        <w:t>2012</w:t>
      </w:r>
      <w:r w:rsidR="00E2336F">
        <w:rPr>
          <w:rFonts w:ascii="Times New Roman" w:eastAsia="Times New Roman" w:hAnsi="Times New Roman" w:cs="Times New Roman"/>
          <w:sz w:val="28"/>
          <w:szCs w:val="28"/>
        </w:rPr>
        <w:t> </w:t>
      </w:r>
      <w:r>
        <w:rPr>
          <w:rFonts w:ascii="Times New Roman" w:eastAsia="Times New Roman" w:hAnsi="Times New Roman" w:cs="Times New Roman"/>
          <w:sz w:val="28"/>
          <w:szCs w:val="28"/>
        </w:rPr>
        <w:t>г.) школа является облас</w:t>
      </w:r>
      <w:r w:rsidR="0094344A">
        <w:rPr>
          <w:rFonts w:ascii="Times New Roman" w:eastAsia="Times New Roman" w:hAnsi="Times New Roman" w:cs="Times New Roman"/>
          <w:sz w:val="28"/>
          <w:szCs w:val="28"/>
        </w:rPr>
        <w:t xml:space="preserve">тной инновационной площадкой по </w:t>
      </w:r>
      <w:proofErr w:type="spellStart"/>
      <w:r w:rsidR="0094344A">
        <w:rPr>
          <w:rFonts w:ascii="Times New Roman" w:eastAsia="Times New Roman" w:hAnsi="Times New Roman" w:cs="Times New Roman"/>
          <w:sz w:val="28"/>
          <w:szCs w:val="28"/>
        </w:rPr>
        <w:t>здоровьесбережению</w:t>
      </w:r>
      <w:proofErr w:type="spellEnd"/>
      <w:r w:rsidR="0094344A">
        <w:rPr>
          <w:rFonts w:ascii="Times New Roman" w:eastAsia="Times New Roman" w:hAnsi="Times New Roman" w:cs="Times New Roman"/>
          <w:sz w:val="28"/>
          <w:szCs w:val="28"/>
        </w:rPr>
        <w:t xml:space="preserve">. Поскольку мой предмет очень сложный, я стараюсь проводить уроки так, чтобы сохранить здоровье и психику каждого ребёнка. </w:t>
      </w:r>
      <w:r w:rsidR="005F5CF5">
        <w:rPr>
          <w:rFonts w:ascii="Times New Roman" w:eastAsia="Times New Roman" w:hAnsi="Times New Roman" w:cs="Times New Roman"/>
          <w:sz w:val="28"/>
          <w:szCs w:val="28"/>
        </w:rPr>
        <w:t>Начнём с кабинета</w:t>
      </w:r>
      <w:r w:rsidR="007B36CD">
        <w:rPr>
          <w:rFonts w:ascii="Times New Roman" w:eastAsia="Times New Roman" w:hAnsi="Times New Roman" w:cs="Times New Roman"/>
          <w:sz w:val="28"/>
          <w:szCs w:val="28"/>
        </w:rPr>
        <w:t xml:space="preserve"> </w:t>
      </w:r>
      <w:r w:rsidR="00434BD2">
        <w:rPr>
          <w:rFonts w:ascii="Times New Roman" w:eastAsia="Times New Roman" w:hAnsi="Times New Roman" w:cs="Times New Roman"/>
          <w:sz w:val="28"/>
          <w:szCs w:val="28"/>
        </w:rPr>
        <w:t>английского языка</w:t>
      </w:r>
      <w:r w:rsidR="005F5CF5">
        <w:rPr>
          <w:rFonts w:ascii="Times New Roman" w:eastAsia="Times New Roman" w:hAnsi="Times New Roman" w:cs="Times New Roman"/>
          <w:sz w:val="28"/>
          <w:szCs w:val="28"/>
        </w:rPr>
        <w:t xml:space="preserve">. </w:t>
      </w:r>
      <w:r w:rsidR="0094344A">
        <w:rPr>
          <w:rFonts w:ascii="Times New Roman" w:eastAsia="Times New Roman" w:hAnsi="Times New Roman" w:cs="Times New Roman"/>
          <w:sz w:val="28"/>
          <w:szCs w:val="28"/>
        </w:rPr>
        <w:t>В</w:t>
      </w:r>
      <w:r w:rsidR="00434BD2">
        <w:rPr>
          <w:rFonts w:ascii="Times New Roman" w:eastAsia="Times New Roman" w:hAnsi="Times New Roman" w:cs="Times New Roman"/>
          <w:sz w:val="28"/>
          <w:szCs w:val="28"/>
        </w:rPr>
        <w:t xml:space="preserve"> </w:t>
      </w:r>
      <w:r w:rsidR="0094344A">
        <w:rPr>
          <w:rFonts w:ascii="Times New Roman" w:eastAsia="Times New Roman" w:hAnsi="Times New Roman" w:cs="Times New Roman"/>
          <w:sz w:val="28"/>
          <w:szCs w:val="28"/>
        </w:rPr>
        <w:t>экологическом паспорте кабинета</w:t>
      </w:r>
      <w:r w:rsidR="005F5CF5">
        <w:rPr>
          <w:rFonts w:ascii="Times New Roman" w:eastAsia="Times New Roman" w:hAnsi="Times New Roman" w:cs="Times New Roman"/>
          <w:sz w:val="28"/>
          <w:szCs w:val="28"/>
        </w:rPr>
        <w:t xml:space="preserve">, который мои ученики оформляли на уроке экологии </w:t>
      </w:r>
      <w:r w:rsidR="005F5CF5" w:rsidRPr="005F5CF5">
        <w:rPr>
          <w:rFonts w:ascii="Times New Roman" w:eastAsia="Times New Roman" w:hAnsi="Times New Roman" w:cs="Times New Roman"/>
          <w:sz w:val="28"/>
          <w:szCs w:val="28"/>
        </w:rPr>
        <w:t>з</w:t>
      </w:r>
      <w:r w:rsidR="005F5CF5" w:rsidRPr="005F5CF5">
        <w:rPr>
          <w:rFonts w:ascii="Times New Roman" w:eastAsia="Times New Roman" w:hAnsi="Times New Roman" w:cs="Times New Roman"/>
          <w:sz w:val="28"/>
          <w:szCs w:val="28"/>
          <w:lang w:eastAsia="ru-RU"/>
        </w:rPr>
        <w:t>адание №1</w:t>
      </w:r>
      <w:r w:rsidR="00434BD2">
        <w:rPr>
          <w:rFonts w:ascii="Times New Roman" w:eastAsia="Times New Roman" w:hAnsi="Times New Roman" w:cs="Times New Roman"/>
          <w:sz w:val="28"/>
          <w:szCs w:val="28"/>
          <w:lang w:eastAsia="ru-RU"/>
        </w:rPr>
        <w:t xml:space="preserve"> </w:t>
      </w:r>
      <w:r w:rsidR="005F5CF5">
        <w:rPr>
          <w:rFonts w:ascii="Times New Roman" w:eastAsia="Times New Roman" w:hAnsi="Times New Roman" w:cs="Times New Roman"/>
          <w:sz w:val="28"/>
          <w:szCs w:val="28"/>
          <w:lang w:eastAsia="ru-RU"/>
        </w:rPr>
        <w:t>(</w:t>
      </w:r>
      <w:r w:rsidR="005F5CF5" w:rsidRPr="005F5CF5">
        <w:rPr>
          <w:rFonts w:ascii="Times New Roman" w:eastAsia="Times New Roman" w:hAnsi="Times New Roman" w:cs="Times New Roman"/>
          <w:sz w:val="28"/>
          <w:szCs w:val="28"/>
          <w:lang w:eastAsia="ru-RU"/>
        </w:rPr>
        <w:t>Дать оценку эмоционального восприятия кабинета</w:t>
      </w:r>
      <w:r w:rsidR="005F5CF5">
        <w:rPr>
          <w:rFonts w:ascii="Times New Roman" w:eastAsia="Times New Roman" w:hAnsi="Times New Roman" w:cs="Times New Roman"/>
          <w:sz w:val="28"/>
          <w:szCs w:val="28"/>
          <w:lang w:eastAsia="ru-RU"/>
        </w:rPr>
        <w:t>) ребята написали: «</w:t>
      </w:r>
      <w:r w:rsidR="005F5CF5" w:rsidRPr="005F5CF5">
        <w:rPr>
          <w:rFonts w:ascii="Times New Roman" w:eastAsia="Times New Roman" w:hAnsi="Times New Roman" w:cs="Times New Roman"/>
          <w:sz w:val="28"/>
          <w:szCs w:val="28"/>
          <w:lang w:eastAsia="ru-RU"/>
        </w:rPr>
        <w:t>Наш кабинет уютен, достаточн</w:t>
      </w:r>
      <w:r w:rsidR="005F5CF5">
        <w:rPr>
          <w:rFonts w:ascii="Times New Roman" w:eastAsia="Times New Roman" w:hAnsi="Times New Roman" w:cs="Times New Roman"/>
          <w:sz w:val="28"/>
          <w:szCs w:val="28"/>
          <w:lang w:eastAsia="ru-RU"/>
        </w:rPr>
        <w:t>о освещён, всегда проветривается». Цвет стен</w:t>
      </w:r>
      <w:r w:rsidR="004B34D6">
        <w:rPr>
          <w:rFonts w:ascii="Times New Roman" w:eastAsia="Times New Roman" w:hAnsi="Times New Roman" w:cs="Times New Roman"/>
          <w:sz w:val="28"/>
          <w:szCs w:val="28"/>
          <w:lang w:eastAsia="ru-RU"/>
        </w:rPr>
        <w:t>, мебели, планировка кабинета работают на создание физического комфорта</w:t>
      </w:r>
      <w:r w:rsidR="00434BD2">
        <w:rPr>
          <w:rFonts w:ascii="Times New Roman" w:eastAsia="Times New Roman" w:hAnsi="Times New Roman" w:cs="Times New Roman"/>
          <w:sz w:val="28"/>
          <w:szCs w:val="28"/>
          <w:lang w:eastAsia="ru-RU"/>
        </w:rPr>
        <w:t xml:space="preserve"> </w:t>
      </w:r>
      <w:r w:rsidR="004B34D6">
        <w:rPr>
          <w:rFonts w:ascii="Times New Roman" w:eastAsia="Times New Roman" w:hAnsi="Times New Roman" w:cs="Times New Roman"/>
          <w:sz w:val="28"/>
          <w:szCs w:val="28"/>
          <w:lang w:eastAsia="ru-RU"/>
        </w:rPr>
        <w:t xml:space="preserve">для занятий. </w:t>
      </w:r>
      <w:proofErr w:type="gramStart"/>
      <w:r w:rsidR="004B34D6">
        <w:rPr>
          <w:rFonts w:ascii="Times New Roman" w:eastAsia="Times New Roman" w:hAnsi="Times New Roman" w:cs="Times New Roman"/>
          <w:sz w:val="28"/>
          <w:szCs w:val="28"/>
          <w:lang w:eastAsia="ru-RU"/>
        </w:rPr>
        <w:t>Сохранению здоровья обучающихся способствует благоприятная психологическая обстановка, которую я</w:t>
      </w:r>
      <w:r w:rsidR="00434BD2">
        <w:rPr>
          <w:rFonts w:ascii="Times New Roman" w:eastAsia="Times New Roman" w:hAnsi="Times New Roman" w:cs="Times New Roman"/>
          <w:sz w:val="28"/>
          <w:szCs w:val="28"/>
          <w:lang w:eastAsia="ru-RU"/>
        </w:rPr>
        <w:t xml:space="preserve"> </w:t>
      </w:r>
      <w:r w:rsidR="004B34D6">
        <w:rPr>
          <w:rFonts w:ascii="Times New Roman" w:eastAsia="Times New Roman" w:hAnsi="Times New Roman" w:cs="Times New Roman"/>
          <w:sz w:val="28"/>
          <w:szCs w:val="28"/>
          <w:lang w:eastAsia="ru-RU"/>
        </w:rPr>
        <w:t>создаю на уроках.</w:t>
      </w:r>
      <w:proofErr w:type="gramEnd"/>
      <w:r w:rsidR="004B34D6">
        <w:rPr>
          <w:rFonts w:ascii="Times New Roman" w:eastAsia="Times New Roman" w:hAnsi="Times New Roman" w:cs="Times New Roman"/>
          <w:sz w:val="28"/>
          <w:szCs w:val="28"/>
          <w:lang w:eastAsia="ru-RU"/>
        </w:rPr>
        <w:t xml:space="preserve"> Практически на каждом уроке присутствует игра, конкурс или соревнование. Например, фонетическую зарядку в начальных классах я провожу в форме подвижных игр.</w:t>
      </w:r>
      <w:r w:rsidR="008A4C81">
        <w:rPr>
          <w:rFonts w:ascii="Times New Roman" w:eastAsia="Times New Roman" w:hAnsi="Times New Roman" w:cs="Times New Roman"/>
          <w:sz w:val="28"/>
          <w:szCs w:val="28"/>
          <w:lang w:eastAsia="ru-RU"/>
        </w:rPr>
        <w:t xml:space="preserve"> Чтобы снять психологический дискомфорт, страх перед говорением на иностранном языке, я провожу ролевые игры. Для снятия умственного напряжения и утомления применяю эмоциональные разрядки (лимерики, юмористические картинки). Все демонстрационные таблицы по грамматике английского языка оформлены с применением юмористических картинок, что значительно облегчает восприятие материала.</w:t>
      </w:r>
    </w:p>
    <w:p w:rsidR="007A077B" w:rsidRPr="005F5CF5" w:rsidRDefault="007A077B" w:rsidP="007F3942">
      <w:pPr>
        <w:shd w:val="clear" w:color="auto" w:fill="FFFFFF"/>
        <w:autoSpaceDE w:val="0"/>
        <w:autoSpaceDN w:val="0"/>
        <w:adjustRightInd w:val="0"/>
        <w:spacing w:after="0" w:line="276" w:lineRule="auto"/>
        <w:ind w:left="0" w:right="0"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Убеждена, что большое значение для здоровья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имеет то, как я организую и проведу урок. Поэтому я стараюсь рационально распределять учебную нагрузку, менять виды работ, обязательно провожу физкультминутки, позволяю детям сменить позу и даже двигаться по кабинету, если ребёнок чувствует в этом необходимость (разумеется, это не сказывается </w:t>
      </w:r>
      <w:r w:rsidR="00753F30">
        <w:rPr>
          <w:rFonts w:ascii="Times New Roman" w:eastAsia="Times New Roman" w:hAnsi="Times New Roman" w:cs="Times New Roman"/>
          <w:sz w:val="28"/>
          <w:szCs w:val="28"/>
          <w:lang w:eastAsia="ru-RU"/>
        </w:rPr>
        <w:t xml:space="preserve">на соблюдении общей дисциплины во время урока). </w:t>
      </w:r>
      <w:r w:rsidR="003B7428">
        <w:rPr>
          <w:rFonts w:ascii="Times New Roman" w:eastAsia="Times New Roman" w:hAnsi="Times New Roman" w:cs="Times New Roman"/>
          <w:sz w:val="28"/>
          <w:szCs w:val="28"/>
          <w:lang w:eastAsia="ru-RU"/>
        </w:rPr>
        <w:t xml:space="preserve"> На своих уроках я учу детей жить без стрессов, заботиться о своём и ценить чужое здоровье. В решении этой задачи мне помо</w:t>
      </w:r>
      <w:r w:rsidR="00F11547">
        <w:rPr>
          <w:rFonts w:ascii="Times New Roman" w:eastAsia="Times New Roman" w:hAnsi="Times New Roman" w:cs="Times New Roman"/>
          <w:sz w:val="28"/>
          <w:szCs w:val="28"/>
          <w:lang w:eastAsia="ru-RU"/>
        </w:rPr>
        <w:t xml:space="preserve">гает предметное содержание речи: мы говорим о том, как вести здоровый образ жизни, о вредных и полезных привычках, о сбалансированном питании. Ребята выражают своё мнение по этому вопросу. Применение </w:t>
      </w:r>
      <w:proofErr w:type="spellStart"/>
      <w:r w:rsidR="00F11547">
        <w:rPr>
          <w:rFonts w:ascii="Times New Roman" w:eastAsia="Times New Roman" w:hAnsi="Times New Roman" w:cs="Times New Roman"/>
          <w:sz w:val="28"/>
          <w:szCs w:val="28"/>
          <w:lang w:eastAsia="ru-RU"/>
        </w:rPr>
        <w:t>здоровьесберегающих</w:t>
      </w:r>
      <w:proofErr w:type="spellEnd"/>
      <w:r w:rsidR="00F11547">
        <w:rPr>
          <w:rFonts w:ascii="Times New Roman" w:eastAsia="Times New Roman" w:hAnsi="Times New Roman" w:cs="Times New Roman"/>
          <w:sz w:val="28"/>
          <w:szCs w:val="28"/>
          <w:lang w:eastAsia="ru-RU"/>
        </w:rPr>
        <w:t xml:space="preserve"> технологий позволило мне добиться высокой активности обучающихся, ребята с удовольствием приходят на мои уроки</w:t>
      </w:r>
      <w:r w:rsidR="005E54AF">
        <w:rPr>
          <w:rFonts w:ascii="Times New Roman" w:eastAsia="Times New Roman" w:hAnsi="Times New Roman" w:cs="Times New Roman"/>
          <w:sz w:val="28"/>
          <w:szCs w:val="28"/>
          <w:lang w:eastAsia="ru-RU"/>
        </w:rPr>
        <w:t>, легче овладевают необходимыми знаниями.</w:t>
      </w:r>
    </w:p>
    <w:p w:rsidR="005F5CF5" w:rsidRPr="005F5CF5" w:rsidRDefault="005F5CF5" w:rsidP="007F3942">
      <w:pPr>
        <w:spacing w:after="0" w:line="276" w:lineRule="auto"/>
        <w:ind w:left="0" w:right="0"/>
        <w:jc w:val="both"/>
        <w:rPr>
          <w:rFonts w:ascii="Times New Roman" w:eastAsia="Times New Roman" w:hAnsi="Times New Roman" w:cs="Times New Roman"/>
          <w:i/>
          <w:sz w:val="32"/>
          <w:szCs w:val="32"/>
          <w:lang w:eastAsia="ru-RU"/>
        </w:rPr>
      </w:pPr>
    </w:p>
    <w:p w:rsidR="008F47F0" w:rsidRPr="00753F30" w:rsidRDefault="001332A4" w:rsidP="007F3942">
      <w:pPr>
        <w:spacing w:after="0" w:line="276" w:lineRule="auto"/>
        <w:ind w:left="0" w:right="0"/>
        <w:jc w:val="left"/>
        <w:rPr>
          <w:rFonts w:ascii="Times New Roman" w:hAnsi="Times New Roman" w:cs="Times New Roman"/>
          <w:sz w:val="28"/>
          <w:szCs w:val="28"/>
        </w:rPr>
      </w:pPr>
      <w:r w:rsidRPr="00753F30">
        <w:rPr>
          <w:rFonts w:ascii="Times New Roman" w:hAnsi="Times New Roman" w:cs="Times New Roman"/>
          <w:b/>
          <w:sz w:val="28"/>
          <w:szCs w:val="28"/>
        </w:rPr>
        <w:t>4.4</w:t>
      </w:r>
    </w:p>
    <w:p w:rsidR="00D62FB9" w:rsidRDefault="00D62FB9" w:rsidP="007F3942">
      <w:pPr>
        <w:spacing w:after="0" w:line="276"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определённых личностных,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предметных результатов, прописанных в ФГОС, я рассматриваю как требование, которое государство предъявляет ко мне и моей педагогической деятельности.</w:t>
      </w:r>
      <w:r w:rsidR="00044A3F">
        <w:rPr>
          <w:rFonts w:ascii="Times New Roman" w:hAnsi="Times New Roman" w:cs="Times New Roman"/>
          <w:sz w:val="28"/>
          <w:szCs w:val="28"/>
        </w:rPr>
        <w:t xml:space="preserve"> Ученик сегодня является центром учебного процесса. Этими требованиями и обусловлен мой выбор педагогических технологий, которые я использую, обучая школьников своему предмету. Выпускник должен уметь мыслить, решать проблемы, рассуждать над возможными путями их решения. Чтобы сформировать такие качества я применяю личностно-ориентированный подход. На уроках я отказалась от</w:t>
      </w:r>
      <w:r w:rsidR="000A7234">
        <w:rPr>
          <w:rFonts w:ascii="Times New Roman" w:hAnsi="Times New Roman" w:cs="Times New Roman"/>
          <w:sz w:val="28"/>
          <w:szCs w:val="28"/>
        </w:rPr>
        <w:t xml:space="preserve"> собственного монолога при</w:t>
      </w:r>
      <w:r w:rsidR="00044A3F">
        <w:rPr>
          <w:rFonts w:ascii="Times New Roman" w:hAnsi="Times New Roman" w:cs="Times New Roman"/>
          <w:sz w:val="28"/>
          <w:szCs w:val="28"/>
        </w:rPr>
        <w:t xml:space="preserve"> объяснени</w:t>
      </w:r>
      <w:r w:rsidR="000A7234">
        <w:rPr>
          <w:rFonts w:ascii="Times New Roman" w:hAnsi="Times New Roman" w:cs="Times New Roman"/>
          <w:sz w:val="28"/>
          <w:szCs w:val="28"/>
        </w:rPr>
        <w:t>и</w:t>
      </w:r>
      <w:r w:rsidR="00044A3F">
        <w:rPr>
          <w:rFonts w:ascii="Times New Roman" w:hAnsi="Times New Roman" w:cs="Times New Roman"/>
          <w:sz w:val="28"/>
          <w:szCs w:val="28"/>
        </w:rPr>
        <w:t xml:space="preserve"> нового материала, стараюсь так организовать процесс учения</w:t>
      </w:r>
      <w:r w:rsidR="000A7234">
        <w:rPr>
          <w:rFonts w:ascii="Times New Roman" w:hAnsi="Times New Roman" w:cs="Times New Roman"/>
          <w:sz w:val="28"/>
          <w:szCs w:val="28"/>
        </w:rPr>
        <w:t xml:space="preserve"> в диалоге с учениками</w:t>
      </w:r>
      <w:r w:rsidR="00044A3F">
        <w:rPr>
          <w:rFonts w:ascii="Times New Roman" w:hAnsi="Times New Roman" w:cs="Times New Roman"/>
          <w:sz w:val="28"/>
          <w:szCs w:val="28"/>
        </w:rPr>
        <w:t>, чтобы ребята самостоятельно пришли</w:t>
      </w:r>
      <w:r w:rsidR="000A7234">
        <w:rPr>
          <w:rFonts w:ascii="Times New Roman" w:hAnsi="Times New Roman" w:cs="Times New Roman"/>
          <w:sz w:val="28"/>
          <w:szCs w:val="28"/>
        </w:rPr>
        <w:t xml:space="preserve"> к пониманию грамматических явлений языка, семантики слов и т. д. Для тренировки изученного материала предлагаю обучающимся </w:t>
      </w:r>
      <w:proofErr w:type="spellStart"/>
      <w:r w:rsidR="000A7234">
        <w:rPr>
          <w:rFonts w:ascii="Times New Roman" w:hAnsi="Times New Roman" w:cs="Times New Roman"/>
          <w:sz w:val="28"/>
          <w:szCs w:val="28"/>
        </w:rPr>
        <w:t>разноуровневые</w:t>
      </w:r>
      <w:proofErr w:type="spellEnd"/>
      <w:r w:rsidR="000A7234">
        <w:rPr>
          <w:rFonts w:ascii="Times New Roman" w:hAnsi="Times New Roman" w:cs="Times New Roman"/>
          <w:sz w:val="28"/>
          <w:szCs w:val="28"/>
        </w:rPr>
        <w:t xml:space="preserve"> задания. При чём ребята самостоятельно определяют </w:t>
      </w:r>
      <w:proofErr w:type="gramStart"/>
      <w:r w:rsidR="000A7234">
        <w:rPr>
          <w:rFonts w:ascii="Times New Roman" w:hAnsi="Times New Roman" w:cs="Times New Roman"/>
          <w:sz w:val="28"/>
          <w:szCs w:val="28"/>
        </w:rPr>
        <w:t>задания</w:t>
      </w:r>
      <w:proofErr w:type="gramEnd"/>
      <w:r w:rsidR="000A7234">
        <w:rPr>
          <w:rFonts w:ascii="Times New Roman" w:hAnsi="Times New Roman" w:cs="Times New Roman"/>
          <w:sz w:val="28"/>
          <w:szCs w:val="28"/>
        </w:rPr>
        <w:t xml:space="preserve"> какого уровня они будут выполнять. В результате мои ученики могут самостоятельно оценивать собственные возможности</w:t>
      </w:r>
      <w:r w:rsidR="00AF4F48">
        <w:rPr>
          <w:rFonts w:ascii="Times New Roman" w:hAnsi="Times New Roman" w:cs="Times New Roman"/>
          <w:sz w:val="28"/>
          <w:szCs w:val="28"/>
        </w:rPr>
        <w:t xml:space="preserve">, почувствовать успех и двигаться от </w:t>
      </w:r>
      <w:proofErr w:type="gramStart"/>
      <w:r w:rsidR="00AF4F48">
        <w:rPr>
          <w:rFonts w:ascii="Times New Roman" w:hAnsi="Times New Roman" w:cs="Times New Roman"/>
          <w:sz w:val="28"/>
          <w:szCs w:val="28"/>
        </w:rPr>
        <w:t>простого</w:t>
      </w:r>
      <w:proofErr w:type="gramEnd"/>
      <w:r w:rsidR="00AF4F48">
        <w:rPr>
          <w:rFonts w:ascii="Times New Roman" w:hAnsi="Times New Roman" w:cs="Times New Roman"/>
          <w:sz w:val="28"/>
          <w:szCs w:val="28"/>
        </w:rPr>
        <w:t xml:space="preserve"> к сложному. Проектная деятельность, в которую я вовлекаю </w:t>
      </w:r>
      <w:proofErr w:type="gramStart"/>
      <w:r w:rsidR="00AF4F48">
        <w:rPr>
          <w:rFonts w:ascii="Times New Roman" w:hAnsi="Times New Roman" w:cs="Times New Roman"/>
          <w:sz w:val="28"/>
          <w:szCs w:val="28"/>
        </w:rPr>
        <w:t>обучающихся</w:t>
      </w:r>
      <w:proofErr w:type="gramEnd"/>
      <w:r w:rsidR="00AF4F48">
        <w:rPr>
          <w:rFonts w:ascii="Times New Roman" w:hAnsi="Times New Roman" w:cs="Times New Roman"/>
          <w:sz w:val="28"/>
          <w:szCs w:val="28"/>
        </w:rPr>
        <w:t>, способствует не только обучению универсальным учебным действиям, но и даёт школьникам социальный опыт</w:t>
      </w:r>
      <w:r w:rsidR="008651B7">
        <w:rPr>
          <w:rFonts w:ascii="Times New Roman" w:hAnsi="Times New Roman" w:cs="Times New Roman"/>
          <w:sz w:val="28"/>
          <w:szCs w:val="28"/>
        </w:rPr>
        <w:t>, приучает к самостоятельной работе.</w:t>
      </w:r>
      <w:r w:rsidR="00567296">
        <w:rPr>
          <w:rFonts w:ascii="Times New Roman" w:hAnsi="Times New Roman" w:cs="Times New Roman"/>
          <w:sz w:val="28"/>
          <w:szCs w:val="28"/>
        </w:rPr>
        <w:t xml:space="preserve"> Всегда оказываю каждому ребёнку педагогическую помощь и поддержку.</w:t>
      </w:r>
    </w:p>
    <w:p w:rsidR="008651B7" w:rsidRDefault="008651B7" w:rsidP="007F3942">
      <w:pPr>
        <w:spacing w:after="0" w:line="276" w:lineRule="auto"/>
        <w:ind w:left="0"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Убеждена</w:t>
      </w:r>
      <w:proofErr w:type="gramEnd"/>
      <w:r>
        <w:rPr>
          <w:rFonts w:ascii="Times New Roman" w:hAnsi="Times New Roman" w:cs="Times New Roman"/>
          <w:sz w:val="28"/>
          <w:szCs w:val="28"/>
        </w:rPr>
        <w:t>, что без технологии сотрудничества современный урок невозможен. Отношения с учениками я строю на основе равенства и партнёрства</w:t>
      </w:r>
      <w:r w:rsidR="00567296">
        <w:rPr>
          <w:rFonts w:ascii="Times New Roman" w:hAnsi="Times New Roman" w:cs="Times New Roman"/>
          <w:sz w:val="28"/>
          <w:szCs w:val="28"/>
        </w:rPr>
        <w:t>, на основе диалога.</w:t>
      </w:r>
      <w:r>
        <w:rPr>
          <w:rFonts w:ascii="Times New Roman" w:hAnsi="Times New Roman" w:cs="Times New Roman"/>
          <w:sz w:val="28"/>
          <w:szCs w:val="28"/>
        </w:rPr>
        <w:t xml:space="preserve"> Я уже давно не пишу на доске тему урока, а строю организационный момент таким образом, чтобы ребята сами смогли определить тему урока. В начале каждого этапа урока вместе с детьми стараемся </w:t>
      </w:r>
      <w:proofErr w:type="gramStart"/>
      <w:r>
        <w:rPr>
          <w:rFonts w:ascii="Times New Roman" w:hAnsi="Times New Roman" w:cs="Times New Roman"/>
          <w:sz w:val="28"/>
          <w:szCs w:val="28"/>
        </w:rPr>
        <w:t>понять</w:t>
      </w:r>
      <w:proofErr w:type="gramEnd"/>
      <w:r>
        <w:rPr>
          <w:rFonts w:ascii="Times New Roman" w:hAnsi="Times New Roman" w:cs="Times New Roman"/>
          <w:sz w:val="28"/>
          <w:szCs w:val="28"/>
        </w:rPr>
        <w:t xml:space="preserve"> зачем мы будем </w:t>
      </w:r>
      <w:r w:rsidR="00567296">
        <w:rPr>
          <w:rFonts w:ascii="Times New Roman" w:hAnsi="Times New Roman" w:cs="Times New Roman"/>
          <w:sz w:val="28"/>
          <w:szCs w:val="28"/>
        </w:rPr>
        <w:t xml:space="preserve">выполнять это задание, какую задачу это поможет нам решить. В </w:t>
      </w:r>
      <w:r w:rsidR="00567296">
        <w:rPr>
          <w:rFonts w:ascii="Times New Roman" w:hAnsi="Times New Roman" w:cs="Times New Roman"/>
          <w:sz w:val="28"/>
          <w:szCs w:val="28"/>
        </w:rPr>
        <w:lastRenderedPageBreak/>
        <w:t>старших классах мои ученики имеют возможность самостоятельно выбрать содержание занятий, в соответствии их интересами и уровнем подготовки.</w:t>
      </w:r>
    </w:p>
    <w:p w:rsidR="00012DBD" w:rsidRDefault="00012DBD" w:rsidP="007F3942">
      <w:pPr>
        <w:spacing w:after="0" w:line="276"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Применяя коммуникативно-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я вовлекаю ребят в конкретную деятельность на основе ситуаций. Таким образом</w:t>
      </w:r>
      <w:r w:rsidR="001F4501">
        <w:rPr>
          <w:rFonts w:ascii="Times New Roman" w:hAnsi="Times New Roman" w:cs="Times New Roman"/>
          <w:sz w:val="28"/>
          <w:szCs w:val="28"/>
        </w:rPr>
        <w:t>,</w:t>
      </w:r>
      <w:r>
        <w:rPr>
          <w:rFonts w:ascii="Times New Roman" w:hAnsi="Times New Roman" w:cs="Times New Roman"/>
          <w:sz w:val="28"/>
          <w:szCs w:val="28"/>
        </w:rPr>
        <w:t xml:space="preserve"> учебный процесс вписывается в контекст реальной жизнедеятельности детей.</w:t>
      </w:r>
    </w:p>
    <w:p w:rsidR="001F71A1" w:rsidRDefault="001F71A1" w:rsidP="007F3942">
      <w:pPr>
        <w:spacing w:after="0" w:line="276" w:lineRule="auto"/>
        <w:ind w:left="0" w:right="0" w:firstLine="709"/>
        <w:jc w:val="both"/>
        <w:rPr>
          <w:rFonts w:ascii="Times New Roman" w:hAnsi="Times New Roman" w:cs="Times New Roman"/>
          <w:sz w:val="28"/>
          <w:szCs w:val="28"/>
        </w:rPr>
      </w:pPr>
      <w:r>
        <w:rPr>
          <w:rFonts w:ascii="Times New Roman" w:hAnsi="Times New Roman" w:cs="Times New Roman"/>
          <w:sz w:val="28"/>
          <w:szCs w:val="28"/>
        </w:rPr>
        <w:t xml:space="preserve">Для активизации учебной деятельности детей применяю игровые технологии: это  обучающие игры, подвижные игры на минутках релаксации, игры-конкурсы для осуществления завуалированного контроля уровня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по предмету. В результате дети на моих уроках активны, умеют бесконфликтно взаимодействовать, а малыши не бояться контрольных работ потому, что просто не знают, что их контролируют.</w:t>
      </w:r>
    </w:p>
    <w:p w:rsidR="001E74D7" w:rsidRPr="001E74D7" w:rsidRDefault="001A0DBD" w:rsidP="007F3942">
      <w:pPr>
        <w:spacing w:after="0" w:line="276" w:lineRule="auto"/>
        <w:ind w:left="0" w:right="0" w:firstLine="709"/>
        <w:jc w:val="both"/>
        <w:rPr>
          <w:rFonts w:ascii="Times New Roman" w:eastAsia="Times New Roman" w:hAnsi="Times New Roman" w:cs="Times New Roman"/>
          <w:sz w:val="28"/>
          <w:szCs w:val="28"/>
        </w:rPr>
      </w:pPr>
      <w:r>
        <w:rPr>
          <w:rFonts w:ascii="Times New Roman" w:hAnsi="Times New Roman" w:cs="Times New Roman"/>
          <w:sz w:val="28"/>
          <w:szCs w:val="28"/>
        </w:rPr>
        <w:t>Информационные технологии, которые я широко применяю на уроках и во внеклассной работе</w:t>
      </w:r>
      <w:r w:rsidR="001F4501">
        <w:rPr>
          <w:rFonts w:ascii="Times New Roman" w:hAnsi="Times New Roman" w:cs="Times New Roman"/>
          <w:sz w:val="28"/>
          <w:szCs w:val="28"/>
        </w:rPr>
        <w:t>,</w:t>
      </w:r>
      <w:r>
        <w:rPr>
          <w:rFonts w:ascii="Times New Roman" w:hAnsi="Times New Roman" w:cs="Times New Roman"/>
          <w:sz w:val="28"/>
          <w:szCs w:val="28"/>
        </w:rPr>
        <w:t xml:space="preserve"> помогают мне эффективно организовать и управлять процессом обучения детей английскому языку. Кроме того</w:t>
      </w:r>
      <w:r w:rsidR="001F4501">
        <w:rPr>
          <w:rFonts w:ascii="Times New Roman" w:hAnsi="Times New Roman" w:cs="Times New Roman"/>
          <w:sz w:val="28"/>
          <w:szCs w:val="28"/>
        </w:rPr>
        <w:t>,</w:t>
      </w:r>
      <w:r>
        <w:rPr>
          <w:rFonts w:ascii="Times New Roman" w:hAnsi="Times New Roman" w:cs="Times New Roman"/>
          <w:sz w:val="28"/>
          <w:szCs w:val="28"/>
        </w:rPr>
        <w:t xml:space="preserve"> полная реализация содержания УМК, по которым я работаю, невозможна без прослушивания монологических высказываний и диалогов, записанных носителями языка, без просмотров видеосюжетов с их последующим обсуждением.</w:t>
      </w:r>
      <w:r w:rsidR="001E74D7">
        <w:rPr>
          <w:rFonts w:ascii="Times New Roman" w:hAnsi="Times New Roman" w:cs="Times New Roman"/>
          <w:sz w:val="28"/>
          <w:szCs w:val="28"/>
        </w:rPr>
        <w:t xml:space="preserve"> Урок будет менее эффективным и интересным без использования электронных приложений к учебнику</w:t>
      </w:r>
      <w:r w:rsidR="001E74D7" w:rsidRPr="001E74D7">
        <w:rPr>
          <w:rFonts w:ascii="Times New Roman" w:hAnsi="Times New Roman" w:cs="Times New Roman"/>
          <w:sz w:val="28"/>
          <w:szCs w:val="28"/>
        </w:rPr>
        <w:t>.</w:t>
      </w:r>
      <w:r w:rsidR="001E74D7" w:rsidRPr="001E74D7">
        <w:rPr>
          <w:rFonts w:ascii="Times New Roman" w:eastAsia="Times New Roman" w:hAnsi="Times New Roman" w:cs="Times New Roman"/>
          <w:sz w:val="28"/>
          <w:szCs w:val="28"/>
        </w:rPr>
        <w:t xml:space="preserve"> Используя информационно-коммуникативные технологии, я убедилась, насколько эффективно они способствуют повышению у детей мотивации к изучению английского языка, формируют их индивидуальные, познавательные, творческие способности.</w:t>
      </w:r>
    </w:p>
    <w:p w:rsidR="001E74D7" w:rsidRDefault="001E74D7" w:rsidP="007F3942">
      <w:pPr>
        <w:spacing w:after="0" w:line="276" w:lineRule="auto"/>
        <w:ind w:left="0" w:right="0" w:firstLine="709"/>
        <w:jc w:val="both"/>
        <w:rPr>
          <w:rFonts w:ascii="Times New Roman" w:eastAsia="Times New Roman" w:hAnsi="Times New Roman" w:cs="Times New Roman"/>
          <w:sz w:val="28"/>
          <w:szCs w:val="28"/>
        </w:rPr>
      </w:pPr>
      <w:r w:rsidRPr="001E74D7">
        <w:rPr>
          <w:rFonts w:ascii="Times New Roman" w:eastAsia="Times New Roman" w:hAnsi="Times New Roman" w:cs="Times New Roman"/>
          <w:sz w:val="28"/>
          <w:szCs w:val="28"/>
        </w:rPr>
        <w:t>ИКТ расширяют возможности для использования на уроках аутентичного языкового и речевог</w:t>
      </w:r>
      <w:r>
        <w:rPr>
          <w:rFonts w:ascii="Times New Roman" w:eastAsia="Times New Roman" w:hAnsi="Times New Roman" w:cs="Times New Roman"/>
          <w:sz w:val="28"/>
          <w:szCs w:val="28"/>
        </w:rPr>
        <w:t>о материала.</w:t>
      </w:r>
    </w:p>
    <w:p w:rsidR="001E74D7" w:rsidRDefault="001E74D7" w:rsidP="007F3942">
      <w:pPr>
        <w:spacing w:after="0" w:line="276" w:lineRule="auto"/>
        <w:ind w:left="0" w:right="0" w:firstLine="709"/>
        <w:jc w:val="both"/>
        <w:rPr>
          <w:rFonts w:ascii="Times New Roman" w:eastAsia="Times New Roman" w:hAnsi="Times New Roman" w:cs="Times New Roman"/>
          <w:sz w:val="28"/>
          <w:szCs w:val="28"/>
        </w:rPr>
      </w:pPr>
      <w:r w:rsidRPr="001E74D7">
        <w:rPr>
          <w:rFonts w:ascii="Times New Roman" w:eastAsia="Times New Roman" w:hAnsi="Times New Roman" w:cs="Times New Roman"/>
          <w:sz w:val="28"/>
          <w:szCs w:val="28"/>
        </w:rPr>
        <w:t>Кабинет английского языка в нашей школе оборудован программным комплексом «</w:t>
      </w:r>
      <w:proofErr w:type="gramStart"/>
      <w:r w:rsidRPr="001E74D7">
        <w:rPr>
          <w:rFonts w:ascii="Times New Roman" w:eastAsia="Times New Roman" w:hAnsi="Times New Roman" w:cs="Times New Roman"/>
          <w:sz w:val="28"/>
          <w:szCs w:val="28"/>
        </w:rPr>
        <w:t>Диалог</w:t>
      </w:r>
      <w:proofErr w:type="gramEnd"/>
      <w:r w:rsidRPr="001E74D7">
        <w:rPr>
          <w:rFonts w:ascii="Times New Roman" w:eastAsia="Times New Roman" w:hAnsi="Times New Roman" w:cs="Times New Roman"/>
          <w:sz w:val="28"/>
          <w:szCs w:val="28"/>
        </w:rPr>
        <w:t>-</w:t>
      </w:r>
      <w:proofErr w:type="spellStart"/>
      <w:r w:rsidRPr="001E74D7">
        <w:rPr>
          <w:rFonts w:ascii="Times New Roman" w:eastAsia="Times New Roman" w:hAnsi="Times New Roman" w:cs="Times New Roman"/>
          <w:sz w:val="28"/>
          <w:szCs w:val="28"/>
          <w:lang w:val="en-US"/>
        </w:rPr>
        <w:t>Nibelung</w:t>
      </w:r>
      <w:proofErr w:type="spellEnd"/>
      <w:r w:rsidRPr="001E74D7">
        <w:rPr>
          <w:rFonts w:ascii="Times New Roman" w:eastAsia="Times New Roman" w:hAnsi="Times New Roman" w:cs="Times New Roman"/>
          <w:sz w:val="28"/>
          <w:szCs w:val="28"/>
        </w:rPr>
        <w:t xml:space="preserve">», который предназначен для использования компьютерного класса в качестве интерактивной мультимедийной среды, добавляя при этом различные функции, характерные для лингафонного кабинета. Это позволяет </w:t>
      </w:r>
      <w:r>
        <w:rPr>
          <w:rFonts w:ascii="Times New Roman" w:eastAsia="Times New Roman" w:hAnsi="Times New Roman" w:cs="Times New Roman"/>
          <w:sz w:val="28"/>
          <w:szCs w:val="28"/>
        </w:rPr>
        <w:t xml:space="preserve">мне </w:t>
      </w:r>
      <w:r w:rsidR="001F4501">
        <w:rPr>
          <w:rFonts w:ascii="Times New Roman" w:eastAsia="Times New Roman" w:hAnsi="Times New Roman" w:cs="Times New Roman"/>
          <w:sz w:val="28"/>
          <w:szCs w:val="28"/>
        </w:rPr>
        <w:t xml:space="preserve">предлагать </w:t>
      </w:r>
      <w:r w:rsidRPr="001E74D7">
        <w:rPr>
          <w:rFonts w:ascii="Times New Roman" w:eastAsia="Times New Roman" w:hAnsi="Times New Roman" w:cs="Times New Roman"/>
          <w:sz w:val="28"/>
          <w:szCs w:val="28"/>
        </w:rPr>
        <w:t xml:space="preserve">различные задания для учащихся. </w:t>
      </w:r>
      <w:r w:rsidR="008313B9">
        <w:rPr>
          <w:rFonts w:ascii="Times New Roman" w:eastAsia="Times New Roman" w:hAnsi="Times New Roman" w:cs="Times New Roman"/>
          <w:sz w:val="28"/>
          <w:szCs w:val="28"/>
        </w:rPr>
        <w:t xml:space="preserve">Например, я объединяю учеников в группы, исходя из уровня их </w:t>
      </w:r>
      <w:proofErr w:type="spellStart"/>
      <w:r w:rsidR="008313B9">
        <w:rPr>
          <w:rFonts w:ascii="Times New Roman" w:eastAsia="Times New Roman" w:hAnsi="Times New Roman" w:cs="Times New Roman"/>
          <w:sz w:val="28"/>
          <w:szCs w:val="28"/>
        </w:rPr>
        <w:t>обученности</w:t>
      </w:r>
      <w:proofErr w:type="spellEnd"/>
      <w:r w:rsidR="008313B9">
        <w:rPr>
          <w:rFonts w:ascii="Times New Roman" w:eastAsia="Times New Roman" w:hAnsi="Times New Roman" w:cs="Times New Roman"/>
          <w:sz w:val="28"/>
          <w:szCs w:val="28"/>
        </w:rPr>
        <w:t>,  и каждой группе отправляю своё задание. Программный комплекс позволяет мне очень быстро собрать работы учащихся и проверить их (на это уходит буквально несколько секунд). Затем ребята получают задание следующего уровня. При этом рейтинг каждого ученика формируется в электронном журнале, что исключает субъективизм в оценке деятельности обучающегося и способствует повышению мотивации к изучению английского языка.</w:t>
      </w:r>
    </w:p>
    <w:p w:rsidR="009256E6" w:rsidRDefault="001E74D7" w:rsidP="007F3942">
      <w:pPr>
        <w:spacing w:after="0" w:line="276" w:lineRule="auto"/>
        <w:ind w:left="0" w:right="0" w:firstLine="708"/>
        <w:jc w:val="both"/>
        <w:rPr>
          <w:rFonts w:ascii="Times New Roman" w:eastAsia="Times New Roman" w:hAnsi="Times New Roman"/>
          <w:sz w:val="28"/>
          <w:szCs w:val="28"/>
        </w:rPr>
      </w:pPr>
      <w:r w:rsidRPr="009256E6">
        <w:rPr>
          <w:rFonts w:ascii="Times New Roman" w:eastAsia="Times New Roman" w:hAnsi="Times New Roman"/>
          <w:sz w:val="28"/>
          <w:szCs w:val="28"/>
        </w:rPr>
        <w:t>Дети имеют возможность для самообучения, когда они самостоятельно работают с различными файлами</w:t>
      </w:r>
      <w:r w:rsidR="009256E6">
        <w:rPr>
          <w:rFonts w:ascii="Times New Roman" w:eastAsia="Times New Roman" w:hAnsi="Times New Roman"/>
          <w:sz w:val="28"/>
          <w:szCs w:val="28"/>
        </w:rPr>
        <w:t xml:space="preserve">. Если ученик нуждается в помощи учителя, мне на ноутбук приходит сообщение с просьбой о помощи. И тогда я помогаю либо с помощью СМС, либо подключившись к этому ученику в режиме «Чат». Я также </w:t>
      </w:r>
      <w:r w:rsidR="009256E6">
        <w:rPr>
          <w:rFonts w:ascii="Times New Roman" w:eastAsia="Times New Roman" w:hAnsi="Times New Roman"/>
          <w:sz w:val="28"/>
          <w:szCs w:val="28"/>
        </w:rPr>
        <w:lastRenderedPageBreak/>
        <w:t>могу получить изображение экрана ученика на свой компьютер и осуществить быструю проверку.</w:t>
      </w:r>
    </w:p>
    <w:p w:rsidR="001E74D7" w:rsidRPr="00C82CD9" w:rsidRDefault="009256E6" w:rsidP="007F3942">
      <w:pPr>
        <w:spacing w:after="0" w:line="276" w:lineRule="auto"/>
        <w:ind w:left="0" w:right="0" w:firstLine="708"/>
        <w:jc w:val="both"/>
        <w:rPr>
          <w:rFonts w:ascii="Times New Roman" w:eastAsia="Times New Roman" w:hAnsi="Times New Roman"/>
          <w:sz w:val="28"/>
          <w:szCs w:val="28"/>
        </w:rPr>
      </w:pPr>
      <w:r>
        <w:rPr>
          <w:rFonts w:ascii="Times New Roman" w:eastAsia="Times New Roman" w:hAnsi="Times New Roman"/>
          <w:sz w:val="28"/>
          <w:szCs w:val="28"/>
        </w:rPr>
        <w:t xml:space="preserve">Благодаря этому комплексу </w:t>
      </w:r>
      <w:proofErr w:type="gramStart"/>
      <w:r>
        <w:rPr>
          <w:rFonts w:ascii="Times New Roman" w:eastAsia="Times New Roman" w:hAnsi="Times New Roman"/>
          <w:sz w:val="28"/>
          <w:szCs w:val="28"/>
        </w:rPr>
        <w:t>обучающиеся</w:t>
      </w:r>
      <w:proofErr w:type="gramEnd"/>
      <w:r w:rsidR="001E74D7" w:rsidRPr="009256E6">
        <w:rPr>
          <w:rFonts w:ascii="Times New Roman" w:eastAsia="Times New Roman" w:hAnsi="Times New Roman"/>
          <w:sz w:val="28"/>
          <w:szCs w:val="28"/>
        </w:rPr>
        <w:t xml:space="preserve"> могут записать собственный голос.</w:t>
      </w:r>
      <w:r>
        <w:rPr>
          <w:rFonts w:ascii="Times New Roman" w:eastAsia="Times New Roman" w:hAnsi="Times New Roman"/>
          <w:sz w:val="28"/>
          <w:szCs w:val="28"/>
        </w:rPr>
        <w:t xml:space="preserve"> Часто даю ученикам задание записать свой рассказ по какой-либо тематике с последующим прослушиванием. Таким </w:t>
      </w:r>
      <w:proofErr w:type="gramStart"/>
      <w:r>
        <w:rPr>
          <w:rFonts w:ascii="Times New Roman" w:eastAsia="Times New Roman" w:hAnsi="Times New Roman"/>
          <w:sz w:val="28"/>
          <w:szCs w:val="28"/>
        </w:rPr>
        <w:t>образом</w:t>
      </w:r>
      <w:proofErr w:type="gramEnd"/>
      <w:r>
        <w:rPr>
          <w:rFonts w:ascii="Times New Roman" w:eastAsia="Times New Roman" w:hAnsi="Times New Roman"/>
          <w:sz w:val="28"/>
          <w:szCs w:val="28"/>
        </w:rPr>
        <w:t xml:space="preserve"> мы реализуем </w:t>
      </w:r>
      <w:proofErr w:type="spellStart"/>
      <w:r>
        <w:rPr>
          <w:rFonts w:ascii="Times New Roman" w:eastAsia="Times New Roman" w:hAnsi="Times New Roman"/>
          <w:sz w:val="28"/>
          <w:szCs w:val="28"/>
        </w:rPr>
        <w:t>внешнеречевую</w:t>
      </w:r>
      <w:proofErr w:type="spellEnd"/>
      <w:r>
        <w:rPr>
          <w:rFonts w:ascii="Times New Roman" w:eastAsia="Times New Roman" w:hAnsi="Times New Roman"/>
          <w:sz w:val="28"/>
          <w:szCs w:val="28"/>
        </w:rPr>
        <w:t xml:space="preserve"> деятельность</w:t>
      </w:r>
      <w:r w:rsidR="00F50F42">
        <w:rPr>
          <w:rFonts w:ascii="Times New Roman" w:eastAsia="Times New Roman" w:hAnsi="Times New Roman"/>
          <w:sz w:val="28"/>
          <w:szCs w:val="28"/>
        </w:rPr>
        <w:t xml:space="preserve"> обучающихся. </w:t>
      </w:r>
      <w:r w:rsidR="001E74D7" w:rsidRPr="00F50F42">
        <w:rPr>
          <w:rFonts w:ascii="Times New Roman" w:eastAsia="Times New Roman" w:hAnsi="Times New Roman"/>
          <w:sz w:val="28"/>
          <w:szCs w:val="28"/>
        </w:rPr>
        <w:t>Предусмотрен режим «Работа с аудио», в котором</w:t>
      </w:r>
      <w:r w:rsidR="001E74D7" w:rsidRPr="00F50F42">
        <w:rPr>
          <w:rFonts w:ascii="Times New Roman" w:eastAsia="Times New Roman" w:hAnsi="Times New Roman"/>
          <w:color w:val="000000"/>
          <w:sz w:val="28"/>
          <w:szCs w:val="28"/>
        </w:rPr>
        <w:t xml:space="preserve"> учащиеся могут прослушать в своих наушниках различные аудио источники.</w:t>
      </w:r>
      <w:r w:rsidR="00F50F42">
        <w:rPr>
          <w:rFonts w:ascii="Times New Roman" w:eastAsia="Times New Roman" w:hAnsi="Times New Roman"/>
          <w:color w:val="000000"/>
          <w:sz w:val="28"/>
          <w:szCs w:val="28"/>
        </w:rPr>
        <w:t xml:space="preserve"> Это значительно улучшает качество воспроизведения и, главное, облегчает понимание. В результате мои ученики имеют хорошие </w:t>
      </w:r>
      <w:proofErr w:type="spellStart"/>
      <w:r w:rsidR="00F50F42">
        <w:rPr>
          <w:rFonts w:ascii="Times New Roman" w:eastAsia="Times New Roman" w:hAnsi="Times New Roman"/>
          <w:color w:val="000000"/>
          <w:sz w:val="28"/>
          <w:szCs w:val="28"/>
        </w:rPr>
        <w:t>аудитивные</w:t>
      </w:r>
      <w:proofErr w:type="spellEnd"/>
      <w:r w:rsidR="00F50F42">
        <w:rPr>
          <w:rFonts w:ascii="Times New Roman" w:eastAsia="Times New Roman" w:hAnsi="Times New Roman"/>
          <w:color w:val="000000"/>
          <w:sz w:val="28"/>
          <w:szCs w:val="28"/>
        </w:rPr>
        <w:t xml:space="preserve"> навыки. А </w:t>
      </w:r>
      <w:proofErr w:type="spellStart"/>
      <w:r w:rsidR="00F50F42">
        <w:rPr>
          <w:rFonts w:ascii="Times New Roman" w:eastAsia="Times New Roman" w:hAnsi="Times New Roman"/>
          <w:color w:val="000000"/>
          <w:sz w:val="28"/>
          <w:szCs w:val="28"/>
        </w:rPr>
        <w:t>аудирование</w:t>
      </w:r>
      <w:proofErr w:type="spellEnd"/>
      <w:r w:rsidR="00F50F42">
        <w:rPr>
          <w:rFonts w:ascii="Times New Roman" w:eastAsia="Times New Roman" w:hAnsi="Times New Roman"/>
          <w:color w:val="000000"/>
          <w:sz w:val="28"/>
          <w:szCs w:val="28"/>
        </w:rPr>
        <w:t>, как известно, один из самых сложных видов речевой деятельности.</w:t>
      </w:r>
      <w:r w:rsidR="00C82CD9">
        <w:rPr>
          <w:rFonts w:ascii="Times New Roman" w:eastAsia="Times New Roman" w:hAnsi="Times New Roman"/>
          <w:sz w:val="28"/>
          <w:szCs w:val="28"/>
        </w:rPr>
        <w:t xml:space="preserve"> </w:t>
      </w:r>
      <w:r w:rsidR="001E74D7" w:rsidRPr="00F50F42">
        <w:rPr>
          <w:rFonts w:ascii="Times New Roman" w:eastAsia="Times New Roman" w:hAnsi="Times New Roman"/>
          <w:color w:val="000000"/>
          <w:sz w:val="28"/>
          <w:szCs w:val="28"/>
        </w:rPr>
        <w:t>В режиме «Дискуссия» учащиеся могут общаться между собой в парах или всей группой в режиме конференции.</w:t>
      </w:r>
      <w:r w:rsidR="00F50F42">
        <w:rPr>
          <w:rFonts w:ascii="Times New Roman" w:eastAsia="Times New Roman" w:hAnsi="Times New Roman"/>
          <w:color w:val="000000"/>
          <w:sz w:val="28"/>
          <w:szCs w:val="28"/>
        </w:rPr>
        <w:t xml:space="preserve"> А я могу присоединиться к любой паре не только в режиме прослушивания, но и взаимодействия.</w:t>
      </w:r>
    </w:p>
    <w:p w:rsidR="000455EC" w:rsidRPr="000455EC" w:rsidRDefault="000455EC" w:rsidP="007F3942">
      <w:pPr>
        <w:spacing w:after="0" w:line="276" w:lineRule="auto"/>
        <w:ind w:left="0" w:right="0"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Применение программного комплекса «</w:t>
      </w:r>
      <w:proofErr w:type="gramStart"/>
      <w:r>
        <w:rPr>
          <w:rFonts w:ascii="Times New Roman" w:eastAsia="Times New Roman" w:hAnsi="Times New Roman"/>
          <w:color w:val="000000"/>
          <w:sz w:val="28"/>
          <w:szCs w:val="28"/>
        </w:rPr>
        <w:t>Диалог</w:t>
      </w:r>
      <w:proofErr w:type="gramEnd"/>
      <w:r>
        <w:rPr>
          <w:rFonts w:ascii="Times New Roman" w:eastAsia="Times New Roman" w:hAnsi="Times New Roman"/>
          <w:color w:val="000000"/>
          <w:sz w:val="28"/>
          <w:szCs w:val="28"/>
        </w:rPr>
        <w:t>-</w:t>
      </w:r>
      <w:proofErr w:type="spellStart"/>
      <w:r>
        <w:rPr>
          <w:rFonts w:ascii="Times New Roman" w:eastAsia="Times New Roman" w:hAnsi="Times New Roman"/>
          <w:color w:val="000000"/>
          <w:sz w:val="28"/>
          <w:szCs w:val="28"/>
          <w:lang w:val="en-US"/>
        </w:rPr>
        <w:t>Nibelung</w:t>
      </w:r>
      <w:proofErr w:type="spellEnd"/>
      <w:r>
        <w:rPr>
          <w:rFonts w:ascii="Times New Roman" w:eastAsia="Times New Roman" w:hAnsi="Times New Roman"/>
          <w:color w:val="000000"/>
          <w:sz w:val="28"/>
          <w:szCs w:val="28"/>
        </w:rPr>
        <w:t>» позволяет мне существенно увеличить объём изучаемого материала, облегчает проверку результатов учебной деятельности обучающихся, повышает мотивацию учащихся.</w:t>
      </w:r>
    </w:p>
    <w:p w:rsidR="001E74D7" w:rsidRPr="00C82CD9" w:rsidRDefault="001E74D7" w:rsidP="007F3942">
      <w:pPr>
        <w:spacing w:after="0" w:line="276" w:lineRule="auto"/>
        <w:ind w:left="0" w:right="0" w:firstLine="709"/>
        <w:jc w:val="both"/>
        <w:rPr>
          <w:rFonts w:ascii="Times New Roman" w:hAnsi="Times New Roman" w:cs="Times New Roman"/>
          <w:sz w:val="28"/>
          <w:szCs w:val="28"/>
        </w:rPr>
      </w:pPr>
      <w:r w:rsidRPr="003506B0">
        <w:rPr>
          <w:rFonts w:ascii="Times New Roman" w:eastAsia="Times New Roman" w:hAnsi="Times New Roman"/>
          <w:color w:val="000000"/>
          <w:sz w:val="28"/>
          <w:szCs w:val="28"/>
        </w:rPr>
        <w:t xml:space="preserve">Постоянно работаем на уроках с обучающими компьютерными программами к учебникам </w:t>
      </w:r>
      <w:proofErr w:type="spellStart"/>
      <w:r w:rsidRPr="003506B0">
        <w:rPr>
          <w:rFonts w:ascii="Times New Roman" w:eastAsia="Times New Roman" w:hAnsi="Times New Roman"/>
          <w:color w:val="000000"/>
          <w:sz w:val="28"/>
          <w:szCs w:val="28"/>
        </w:rPr>
        <w:t>М.З.Биболетовой</w:t>
      </w:r>
      <w:proofErr w:type="spellEnd"/>
      <w:r w:rsidRPr="003506B0">
        <w:rPr>
          <w:rFonts w:ascii="Times New Roman" w:eastAsia="Times New Roman" w:hAnsi="Times New Roman"/>
          <w:color w:val="000000"/>
          <w:sz w:val="28"/>
          <w:szCs w:val="28"/>
        </w:rPr>
        <w:t xml:space="preserve"> 2-8 классов, что дает возможность осуществлять личностный подход к учащимся</w:t>
      </w:r>
      <w:proofErr w:type="gramStart"/>
      <w:r w:rsidRPr="003506B0">
        <w:rPr>
          <w:rFonts w:ascii="Times New Roman" w:eastAsia="Times New Roman" w:hAnsi="Times New Roman"/>
          <w:color w:val="000000"/>
          <w:sz w:val="28"/>
          <w:szCs w:val="28"/>
        </w:rPr>
        <w:t>.</w:t>
      </w:r>
      <w:r w:rsidR="00AA2AD3" w:rsidRPr="00E5081B">
        <w:rPr>
          <w:rFonts w:ascii="Times New Roman" w:eastAsia="Times New Roman" w:hAnsi="Times New Roman" w:cs="Times New Roman"/>
          <w:sz w:val="28"/>
          <w:szCs w:val="28"/>
        </w:rPr>
        <w:t>И</w:t>
      </w:r>
      <w:proofErr w:type="gramEnd"/>
      <w:r w:rsidR="00AA2AD3" w:rsidRPr="00E5081B">
        <w:rPr>
          <w:rFonts w:ascii="Times New Roman" w:eastAsia="Times New Roman" w:hAnsi="Times New Roman" w:cs="Times New Roman"/>
          <w:sz w:val="28"/>
          <w:szCs w:val="28"/>
        </w:rPr>
        <w:t xml:space="preserve">спользую </w:t>
      </w:r>
      <w:r w:rsidR="00AA2AD3">
        <w:rPr>
          <w:rFonts w:ascii="Times New Roman" w:eastAsia="Times New Roman" w:hAnsi="Times New Roman" w:cs="Times New Roman"/>
          <w:sz w:val="28"/>
          <w:szCs w:val="28"/>
        </w:rPr>
        <w:t xml:space="preserve">эти </w:t>
      </w:r>
      <w:r w:rsidR="00AA2AD3" w:rsidRPr="00E5081B">
        <w:rPr>
          <w:rFonts w:ascii="Times New Roman" w:eastAsia="Times New Roman" w:hAnsi="Times New Roman" w:cs="Times New Roman"/>
          <w:sz w:val="28"/>
          <w:szCs w:val="28"/>
        </w:rPr>
        <w:t>программы на своих уроках для</w:t>
      </w:r>
      <w:r w:rsidR="00C82CD9">
        <w:rPr>
          <w:rFonts w:ascii="Times New Roman" w:eastAsia="Times New Roman" w:hAnsi="Times New Roman" w:cs="Times New Roman"/>
          <w:sz w:val="28"/>
          <w:szCs w:val="28"/>
        </w:rPr>
        <w:t xml:space="preserve"> </w:t>
      </w:r>
      <w:r w:rsidR="00AA2AD3">
        <w:rPr>
          <w:rFonts w:ascii="Times New Roman" w:eastAsia="Times New Roman" w:hAnsi="Times New Roman"/>
          <w:sz w:val="28"/>
          <w:szCs w:val="28"/>
        </w:rPr>
        <w:t xml:space="preserve">изучения лексики, отработки произношения, </w:t>
      </w:r>
      <w:r w:rsidR="00AA2AD3" w:rsidRPr="00AA2AD3">
        <w:rPr>
          <w:rFonts w:ascii="Times New Roman" w:eastAsia="Times New Roman" w:hAnsi="Times New Roman"/>
          <w:sz w:val="28"/>
          <w:szCs w:val="28"/>
        </w:rPr>
        <w:t>обучения диалогической и монологической речи</w:t>
      </w:r>
      <w:r w:rsidR="00AA2AD3">
        <w:rPr>
          <w:rFonts w:ascii="Times New Roman" w:eastAsia="Times New Roman" w:hAnsi="Times New Roman"/>
          <w:sz w:val="28"/>
          <w:szCs w:val="28"/>
        </w:rPr>
        <w:t>,</w:t>
      </w:r>
      <w:r w:rsidR="00C82CD9">
        <w:rPr>
          <w:rFonts w:ascii="Times New Roman" w:eastAsia="Times New Roman" w:hAnsi="Times New Roman"/>
          <w:sz w:val="28"/>
          <w:szCs w:val="28"/>
        </w:rPr>
        <w:t xml:space="preserve"> </w:t>
      </w:r>
      <w:r w:rsidR="00AA2AD3" w:rsidRPr="00AA2AD3">
        <w:rPr>
          <w:rFonts w:ascii="Times New Roman" w:eastAsia="Times New Roman" w:hAnsi="Times New Roman"/>
          <w:sz w:val="28"/>
          <w:szCs w:val="28"/>
        </w:rPr>
        <w:t>обучения письму</w:t>
      </w:r>
      <w:r w:rsidR="00AA2AD3">
        <w:rPr>
          <w:rFonts w:ascii="Times New Roman" w:eastAsia="Times New Roman" w:hAnsi="Times New Roman"/>
          <w:sz w:val="28"/>
          <w:szCs w:val="28"/>
        </w:rPr>
        <w:t>,</w:t>
      </w:r>
      <w:r w:rsidR="00C82CD9">
        <w:rPr>
          <w:rFonts w:ascii="Times New Roman" w:eastAsia="Times New Roman" w:hAnsi="Times New Roman"/>
          <w:sz w:val="28"/>
          <w:szCs w:val="28"/>
        </w:rPr>
        <w:t xml:space="preserve"> </w:t>
      </w:r>
      <w:r w:rsidR="00AA2AD3" w:rsidRPr="00AA2AD3">
        <w:rPr>
          <w:rFonts w:ascii="Times New Roman" w:eastAsia="Times New Roman" w:hAnsi="Times New Roman"/>
          <w:sz w:val="28"/>
          <w:szCs w:val="28"/>
        </w:rPr>
        <w:t>отработки грамматических явлений.</w:t>
      </w:r>
      <w:r w:rsidR="00C82CD9">
        <w:rPr>
          <w:rFonts w:ascii="Times New Roman" w:hAnsi="Times New Roman" w:cs="Times New Roman"/>
          <w:sz w:val="28"/>
          <w:szCs w:val="28"/>
        </w:rPr>
        <w:t xml:space="preserve"> </w:t>
      </w:r>
      <w:r w:rsidR="003506B0">
        <w:rPr>
          <w:rFonts w:ascii="Times New Roman" w:eastAsia="Times New Roman" w:hAnsi="Times New Roman"/>
          <w:color w:val="000000"/>
          <w:sz w:val="28"/>
          <w:szCs w:val="28"/>
        </w:rPr>
        <w:t>Каждый ученик заходит в программу под своим логином и паролем, выполняет тренировочные упражнения, а также задания уровня «Проверь себя», формируется его личный рейтинг, на основе которого выставляется оценка.</w:t>
      </w:r>
    </w:p>
    <w:p w:rsidR="001A0DBD" w:rsidRDefault="001A0DBD" w:rsidP="007F3942">
      <w:pPr>
        <w:spacing w:after="0" w:line="276" w:lineRule="auto"/>
        <w:ind w:left="0" w:right="0" w:firstLine="709"/>
        <w:jc w:val="both"/>
        <w:rPr>
          <w:rFonts w:ascii="Times New Roman" w:hAnsi="Times New Roman" w:cs="Times New Roman"/>
          <w:sz w:val="28"/>
          <w:szCs w:val="28"/>
        </w:rPr>
      </w:pPr>
    </w:p>
    <w:p w:rsidR="00D137BA" w:rsidRDefault="00D137BA" w:rsidP="007F3942">
      <w:pPr>
        <w:spacing w:after="0" w:line="276" w:lineRule="auto"/>
        <w:ind w:left="0" w:right="0" w:firstLine="709"/>
        <w:jc w:val="both"/>
        <w:rPr>
          <w:rFonts w:ascii="Times New Roman" w:hAnsi="Times New Roman" w:cs="Times New Roman"/>
          <w:sz w:val="28"/>
          <w:szCs w:val="28"/>
          <w:highlight w:val="green"/>
          <w:shd w:val="clear" w:color="auto" w:fill="FFFFFF"/>
        </w:rPr>
      </w:pPr>
      <w:r>
        <w:rPr>
          <w:rFonts w:ascii="Times New Roman" w:hAnsi="Times New Roman" w:cs="Times New Roman"/>
          <w:b/>
          <w:sz w:val="28"/>
          <w:szCs w:val="28"/>
        </w:rPr>
        <w:t>4. 5</w:t>
      </w:r>
    </w:p>
    <w:p w:rsidR="00D137BA" w:rsidRPr="00973A66" w:rsidRDefault="00D137BA" w:rsidP="007F3942">
      <w:pPr>
        <w:spacing w:after="0" w:line="276" w:lineRule="auto"/>
        <w:ind w:left="0" w:right="0" w:firstLine="709"/>
        <w:jc w:val="both"/>
        <w:rPr>
          <w:rFonts w:ascii="Times New Roman" w:hAnsi="Times New Roman" w:cs="Times New Roman"/>
          <w:sz w:val="28"/>
          <w:szCs w:val="28"/>
          <w:shd w:val="clear" w:color="auto" w:fill="FFFFFF"/>
        </w:rPr>
      </w:pPr>
      <w:r w:rsidRPr="00973A66">
        <w:rPr>
          <w:rFonts w:ascii="Times New Roman" w:hAnsi="Times New Roman" w:cs="Times New Roman"/>
          <w:sz w:val="28"/>
          <w:szCs w:val="28"/>
          <w:shd w:val="clear" w:color="auto" w:fill="FFFFFF"/>
        </w:rPr>
        <w:t xml:space="preserve">Администрация школы уделяет серьёзное внимание укреплению материально-технической базы учебного процесса. </w:t>
      </w:r>
    </w:p>
    <w:p w:rsidR="00D137BA" w:rsidRPr="00973A66" w:rsidRDefault="00D137BA" w:rsidP="007F3942">
      <w:pPr>
        <w:spacing w:after="0" w:line="276" w:lineRule="auto"/>
        <w:ind w:left="0" w:right="0" w:firstLine="708"/>
        <w:jc w:val="both"/>
        <w:rPr>
          <w:rFonts w:ascii="Times New Roman" w:eastAsia="Times New Roman" w:hAnsi="Times New Roman"/>
          <w:color w:val="000000"/>
          <w:sz w:val="28"/>
          <w:szCs w:val="28"/>
        </w:rPr>
      </w:pPr>
      <w:r w:rsidRPr="00973A66">
        <w:rPr>
          <w:rFonts w:ascii="Times New Roman" w:hAnsi="Times New Roman" w:cs="Times New Roman"/>
          <w:sz w:val="28"/>
          <w:szCs w:val="28"/>
          <w:shd w:val="clear" w:color="auto" w:fill="FFFFFF"/>
        </w:rPr>
        <w:t>Кабинет английск</w:t>
      </w:r>
      <w:r w:rsidR="00973A66">
        <w:rPr>
          <w:rFonts w:ascii="Times New Roman" w:hAnsi="Times New Roman" w:cs="Times New Roman"/>
          <w:sz w:val="28"/>
          <w:szCs w:val="28"/>
          <w:shd w:val="clear" w:color="auto" w:fill="FFFFFF"/>
        </w:rPr>
        <w:t xml:space="preserve">ого языка подключен к интернету и </w:t>
      </w:r>
      <w:r w:rsidRPr="00973A66">
        <w:rPr>
          <w:rFonts w:ascii="Times New Roman" w:eastAsia="Times New Roman" w:hAnsi="Times New Roman" w:cs="Times New Roman"/>
          <w:sz w:val="28"/>
          <w:szCs w:val="28"/>
        </w:rPr>
        <w:t>оборудован программным комплексом «</w:t>
      </w:r>
      <w:proofErr w:type="gramStart"/>
      <w:r w:rsidRPr="00973A66">
        <w:rPr>
          <w:rFonts w:ascii="Times New Roman" w:eastAsia="Times New Roman" w:hAnsi="Times New Roman" w:cs="Times New Roman"/>
          <w:sz w:val="28"/>
          <w:szCs w:val="28"/>
        </w:rPr>
        <w:t>Диалог</w:t>
      </w:r>
      <w:proofErr w:type="gramEnd"/>
      <w:r w:rsidRPr="00973A66">
        <w:rPr>
          <w:rFonts w:ascii="Times New Roman" w:eastAsia="Times New Roman" w:hAnsi="Times New Roman" w:cs="Times New Roman"/>
          <w:sz w:val="28"/>
          <w:szCs w:val="28"/>
        </w:rPr>
        <w:t>-</w:t>
      </w:r>
      <w:proofErr w:type="spellStart"/>
      <w:r w:rsidRPr="00973A66">
        <w:rPr>
          <w:rFonts w:ascii="Times New Roman" w:eastAsia="Times New Roman" w:hAnsi="Times New Roman" w:cs="Times New Roman"/>
          <w:sz w:val="28"/>
          <w:szCs w:val="28"/>
          <w:lang w:val="en-US"/>
        </w:rPr>
        <w:t>Nibelung</w:t>
      </w:r>
      <w:proofErr w:type="spellEnd"/>
      <w:r w:rsidR="00973A66">
        <w:rPr>
          <w:rFonts w:ascii="Times New Roman" w:eastAsia="Times New Roman" w:hAnsi="Times New Roman" w:cs="Times New Roman"/>
          <w:sz w:val="28"/>
          <w:szCs w:val="28"/>
        </w:rPr>
        <w:t>».</w:t>
      </w:r>
      <w:r w:rsidRPr="00973A66">
        <w:rPr>
          <w:rFonts w:ascii="Times New Roman" w:eastAsia="Times New Roman" w:hAnsi="Times New Roman"/>
          <w:color w:val="000000"/>
          <w:sz w:val="28"/>
          <w:szCs w:val="28"/>
        </w:rPr>
        <w:t xml:space="preserve">В кабинете есть телевизор, </w:t>
      </w:r>
      <w:r w:rsidRPr="00973A66">
        <w:rPr>
          <w:rFonts w:ascii="Times New Roman" w:eastAsia="Times New Roman" w:hAnsi="Times New Roman"/>
          <w:color w:val="000000"/>
          <w:sz w:val="28"/>
          <w:szCs w:val="28"/>
          <w:lang w:val="en-US"/>
        </w:rPr>
        <w:t>DVD</w:t>
      </w:r>
      <w:r w:rsidRPr="00973A66">
        <w:rPr>
          <w:rFonts w:ascii="Times New Roman" w:eastAsia="Times New Roman" w:hAnsi="Times New Roman"/>
          <w:color w:val="000000"/>
          <w:sz w:val="28"/>
          <w:szCs w:val="28"/>
        </w:rPr>
        <w:t>-плейер, мультимедийный проектор, док-камера. Всё это оборудование позволяет существенным образом активизировать учебный процесс</w:t>
      </w:r>
      <w:r w:rsidR="00973A66">
        <w:rPr>
          <w:rFonts w:ascii="Times New Roman" w:eastAsia="Times New Roman" w:hAnsi="Times New Roman"/>
          <w:color w:val="000000"/>
          <w:sz w:val="28"/>
          <w:szCs w:val="28"/>
        </w:rPr>
        <w:t xml:space="preserve"> и повысить его качество</w:t>
      </w:r>
      <w:r w:rsidRPr="00973A66">
        <w:rPr>
          <w:rFonts w:ascii="Times New Roman" w:eastAsia="Times New Roman" w:hAnsi="Times New Roman"/>
          <w:color w:val="000000"/>
          <w:sz w:val="28"/>
          <w:szCs w:val="28"/>
        </w:rPr>
        <w:t xml:space="preserve">, делает </w:t>
      </w:r>
      <w:r w:rsidR="00973A66">
        <w:rPr>
          <w:rFonts w:ascii="Times New Roman" w:eastAsia="Times New Roman" w:hAnsi="Times New Roman"/>
          <w:color w:val="000000"/>
          <w:sz w:val="28"/>
          <w:szCs w:val="28"/>
        </w:rPr>
        <w:t xml:space="preserve">уроки </w:t>
      </w:r>
      <w:r w:rsidRPr="00973A66">
        <w:rPr>
          <w:rFonts w:ascii="Times New Roman" w:eastAsia="Times New Roman" w:hAnsi="Times New Roman"/>
          <w:color w:val="000000"/>
          <w:sz w:val="28"/>
          <w:szCs w:val="28"/>
        </w:rPr>
        <w:t xml:space="preserve"> увлекательным</w:t>
      </w:r>
      <w:r w:rsidR="00973A66">
        <w:rPr>
          <w:rFonts w:ascii="Times New Roman" w:eastAsia="Times New Roman" w:hAnsi="Times New Roman"/>
          <w:color w:val="000000"/>
          <w:sz w:val="28"/>
          <w:szCs w:val="28"/>
        </w:rPr>
        <w:t>и</w:t>
      </w:r>
      <w:r w:rsidRPr="00973A66">
        <w:rPr>
          <w:rFonts w:ascii="Times New Roman" w:eastAsia="Times New Roman" w:hAnsi="Times New Roman"/>
          <w:color w:val="000000"/>
          <w:sz w:val="28"/>
          <w:szCs w:val="28"/>
        </w:rPr>
        <w:t xml:space="preserve"> и результативным</w:t>
      </w:r>
      <w:r w:rsidR="00973A66">
        <w:rPr>
          <w:rFonts w:ascii="Times New Roman" w:eastAsia="Times New Roman" w:hAnsi="Times New Roman"/>
          <w:color w:val="000000"/>
          <w:sz w:val="28"/>
          <w:szCs w:val="28"/>
        </w:rPr>
        <w:t>и</w:t>
      </w:r>
      <w:r w:rsidRPr="00973A66">
        <w:rPr>
          <w:rFonts w:ascii="Times New Roman" w:eastAsia="Times New Roman" w:hAnsi="Times New Roman"/>
          <w:color w:val="000000"/>
          <w:sz w:val="28"/>
          <w:szCs w:val="28"/>
        </w:rPr>
        <w:t>.</w:t>
      </w:r>
      <w:r w:rsidR="00C82CD9">
        <w:rPr>
          <w:rFonts w:ascii="Times New Roman" w:eastAsia="Times New Roman" w:hAnsi="Times New Roman"/>
          <w:color w:val="000000"/>
          <w:sz w:val="28"/>
          <w:szCs w:val="28"/>
        </w:rPr>
        <w:t xml:space="preserve"> </w:t>
      </w:r>
      <w:r w:rsidR="00973A66" w:rsidRPr="00973A66">
        <w:rPr>
          <w:rFonts w:ascii="Times New Roman" w:eastAsia="Times New Roman" w:hAnsi="Times New Roman"/>
          <w:color w:val="000000"/>
          <w:sz w:val="28"/>
          <w:szCs w:val="28"/>
        </w:rPr>
        <w:t xml:space="preserve">Богата </w:t>
      </w:r>
      <w:proofErr w:type="spellStart"/>
      <w:r w:rsidR="00973A66">
        <w:rPr>
          <w:rFonts w:ascii="Times New Roman" w:eastAsia="Times New Roman" w:hAnsi="Times New Roman"/>
          <w:color w:val="000000"/>
          <w:sz w:val="28"/>
          <w:szCs w:val="28"/>
        </w:rPr>
        <w:t>м</w:t>
      </w:r>
      <w:r w:rsidRPr="00973A66">
        <w:rPr>
          <w:rFonts w:ascii="Times New Roman" w:eastAsia="Times New Roman" w:hAnsi="Times New Roman"/>
          <w:color w:val="000000"/>
          <w:sz w:val="28"/>
          <w:szCs w:val="28"/>
        </w:rPr>
        <w:t>едиатека</w:t>
      </w:r>
      <w:proofErr w:type="spellEnd"/>
      <w:r w:rsidRPr="00973A66">
        <w:rPr>
          <w:rFonts w:ascii="Times New Roman" w:eastAsia="Times New Roman" w:hAnsi="Times New Roman"/>
          <w:color w:val="000000"/>
          <w:sz w:val="28"/>
          <w:szCs w:val="28"/>
        </w:rPr>
        <w:t xml:space="preserve"> кабинета английского языка (аудио и </w:t>
      </w:r>
      <w:proofErr w:type="gramStart"/>
      <w:r w:rsidRPr="00973A66">
        <w:rPr>
          <w:rFonts w:ascii="Times New Roman" w:eastAsia="Times New Roman" w:hAnsi="Times New Roman"/>
          <w:color w:val="000000"/>
          <w:sz w:val="28"/>
          <w:szCs w:val="28"/>
        </w:rPr>
        <w:t>видео диски</w:t>
      </w:r>
      <w:proofErr w:type="gramEnd"/>
      <w:r w:rsidRPr="00973A66">
        <w:rPr>
          <w:rFonts w:ascii="Times New Roman" w:eastAsia="Times New Roman" w:hAnsi="Times New Roman"/>
          <w:color w:val="000000"/>
          <w:sz w:val="28"/>
          <w:szCs w:val="28"/>
        </w:rPr>
        <w:t xml:space="preserve"> – электронные приложения к учебникам, компьютерные программы для работы над грамматикой, электронные приложения к газете «1 сентября», сказки, иллюстрированные произведения английских авторов и задания к ним).</w:t>
      </w:r>
    </w:p>
    <w:p w:rsidR="00D137BA" w:rsidRPr="00973A66" w:rsidRDefault="00D137BA" w:rsidP="007F3942">
      <w:pPr>
        <w:spacing w:after="0" w:line="276" w:lineRule="auto"/>
        <w:ind w:left="0" w:right="0" w:firstLine="708"/>
        <w:jc w:val="both"/>
        <w:rPr>
          <w:rFonts w:ascii="Times New Roman" w:eastAsia="Times New Roman" w:hAnsi="Times New Roman"/>
          <w:color w:val="000000"/>
          <w:sz w:val="28"/>
          <w:szCs w:val="28"/>
        </w:rPr>
      </w:pPr>
      <w:r w:rsidRPr="00973A66">
        <w:rPr>
          <w:rFonts w:ascii="Times New Roman" w:eastAsia="Times New Roman" w:hAnsi="Times New Roman"/>
          <w:color w:val="000000"/>
          <w:sz w:val="28"/>
          <w:szCs w:val="28"/>
        </w:rPr>
        <w:t xml:space="preserve">На каждом ноутбуке установлена программа </w:t>
      </w:r>
      <w:r w:rsidRPr="00973A66">
        <w:rPr>
          <w:rFonts w:ascii="Times New Roman" w:eastAsia="Times New Roman" w:hAnsi="Times New Roman"/>
          <w:color w:val="000000"/>
          <w:sz w:val="28"/>
          <w:szCs w:val="28"/>
          <w:lang w:val="en-US"/>
        </w:rPr>
        <w:t>ABBY</w:t>
      </w:r>
      <w:r w:rsidR="00C82CD9">
        <w:rPr>
          <w:rFonts w:ascii="Times New Roman" w:eastAsia="Times New Roman" w:hAnsi="Times New Roman"/>
          <w:color w:val="000000"/>
          <w:sz w:val="28"/>
          <w:szCs w:val="28"/>
        </w:rPr>
        <w:t xml:space="preserve"> </w:t>
      </w:r>
      <w:r w:rsidRPr="00973A66">
        <w:rPr>
          <w:rFonts w:ascii="Times New Roman" w:eastAsia="Times New Roman" w:hAnsi="Times New Roman"/>
          <w:color w:val="000000"/>
          <w:sz w:val="28"/>
          <w:szCs w:val="28"/>
          <w:lang w:val="en-US"/>
        </w:rPr>
        <w:t>Lingo</w:t>
      </w:r>
      <w:r w:rsidRPr="00973A66">
        <w:rPr>
          <w:rFonts w:ascii="Times New Roman" w:eastAsia="Times New Roman" w:hAnsi="Times New Roman"/>
          <w:color w:val="000000"/>
          <w:sz w:val="28"/>
          <w:szCs w:val="28"/>
        </w:rPr>
        <w:t xml:space="preserve">. Таким образом, учащиеся имеют возможность не только пользоваться словарями, но и расширять лексический запас, работая с разделом «Учим новые слова». Совершенствованию </w:t>
      </w:r>
      <w:r w:rsidRPr="00973A66">
        <w:rPr>
          <w:rFonts w:ascii="Times New Roman" w:eastAsia="Times New Roman" w:hAnsi="Times New Roman"/>
          <w:color w:val="000000"/>
          <w:sz w:val="28"/>
          <w:szCs w:val="28"/>
        </w:rPr>
        <w:lastRenderedPageBreak/>
        <w:t xml:space="preserve">навыков </w:t>
      </w:r>
      <w:proofErr w:type="spellStart"/>
      <w:r w:rsidRPr="00973A66">
        <w:rPr>
          <w:rFonts w:ascii="Times New Roman" w:eastAsia="Times New Roman" w:hAnsi="Times New Roman"/>
          <w:color w:val="000000"/>
          <w:sz w:val="28"/>
          <w:szCs w:val="28"/>
        </w:rPr>
        <w:t>аудирования</w:t>
      </w:r>
      <w:proofErr w:type="spellEnd"/>
      <w:r w:rsidRPr="00973A66">
        <w:rPr>
          <w:rFonts w:ascii="Times New Roman" w:eastAsia="Times New Roman" w:hAnsi="Times New Roman"/>
          <w:color w:val="000000"/>
          <w:sz w:val="28"/>
          <w:szCs w:val="28"/>
        </w:rPr>
        <w:t xml:space="preserve"> и устной речи помогают </w:t>
      </w:r>
      <w:proofErr w:type="spellStart"/>
      <w:r w:rsidRPr="00973A66">
        <w:rPr>
          <w:rFonts w:ascii="Times New Roman" w:eastAsia="Times New Roman" w:hAnsi="Times New Roman"/>
          <w:color w:val="000000"/>
          <w:sz w:val="28"/>
          <w:szCs w:val="28"/>
        </w:rPr>
        <w:t>видеоуроки</w:t>
      </w:r>
      <w:proofErr w:type="spellEnd"/>
      <w:r w:rsidRPr="00973A66">
        <w:rPr>
          <w:rFonts w:ascii="Times New Roman" w:eastAsia="Times New Roman" w:hAnsi="Times New Roman"/>
          <w:color w:val="000000"/>
          <w:sz w:val="28"/>
          <w:szCs w:val="28"/>
        </w:rPr>
        <w:t>, которые тоже есть в программе. Большой выбор тренировочных упражнений.</w:t>
      </w:r>
    </w:p>
    <w:p w:rsidR="00D137BA" w:rsidRDefault="00D137BA" w:rsidP="007F3942">
      <w:pPr>
        <w:pStyle w:val="a7"/>
        <w:spacing w:after="0" w:line="276" w:lineRule="auto"/>
        <w:ind w:left="0" w:right="0" w:firstLine="708"/>
        <w:jc w:val="both"/>
        <w:rPr>
          <w:rFonts w:ascii="Times New Roman" w:eastAsia="Times New Roman" w:hAnsi="Times New Roman"/>
          <w:color w:val="000000"/>
          <w:sz w:val="28"/>
          <w:szCs w:val="28"/>
        </w:rPr>
      </w:pPr>
      <w:r w:rsidRPr="00E5081B">
        <w:rPr>
          <w:rFonts w:ascii="Times New Roman" w:eastAsia="Times New Roman" w:hAnsi="Times New Roman"/>
          <w:color w:val="000000"/>
          <w:sz w:val="28"/>
          <w:szCs w:val="28"/>
        </w:rPr>
        <w:t>Разнообразен перечень материалов на печатной основе (демонстрационные таблицы по грамматике и страноведению, раздаточный материал, книги для чтения, словари).</w:t>
      </w:r>
    </w:p>
    <w:p w:rsidR="008F47F0" w:rsidRPr="00E5081B" w:rsidRDefault="00AA2AD3" w:rsidP="007F3942">
      <w:pPr>
        <w:spacing w:after="0" w:line="276" w:lineRule="auto"/>
        <w:ind w:left="0" w:right="0" w:firstLine="709"/>
        <w:jc w:val="both"/>
        <w:rPr>
          <w:rFonts w:ascii="Times New Roman" w:hAnsi="Times New Roman" w:cs="Times New Roman"/>
          <w:sz w:val="28"/>
          <w:szCs w:val="28"/>
        </w:rPr>
      </w:pPr>
      <w:r w:rsidRPr="00AA2AD3">
        <w:rPr>
          <w:rFonts w:ascii="Times New Roman" w:eastAsia="Times New Roman" w:hAnsi="Times New Roman" w:cs="Times New Roman"/>
          <w:sz w:val="28"/>
          <w:szCs w:val="28"/>
        </w:rPr>
        <w:t>Применение информационных технологий позволяет мне существенно повысить качество процесса обучения английскому языку.</w:t>
      </w:r>
      <w:r w:rsidR="008F47F0" w:rsidRPr="00AA2AD3">
        <w:rPr>
          <w:rFonts w:ascii="Times New Roman" w:eastAsia="Times New Roman" w:hAnsi="Times New Roman" w:cs="Times New Roman"/>
          <w:sz w:val="28"/>
          <w:szCs w:val="28"/>
        </w:rPr>
        <w:t xml:space="preserve"> Происходит достаточно полное и глубокое усвоение изучаемого материала. ИКТ также обеспечивают индивидуализацию и дифференциацию обучения с учетом способностей детей, их уровня </w:t>
      </w:r>
      <w:proofErr w:type="spellStart"/>
      <w:r w:rsidR="008F47F0" w:rsidRPr="00AA2AD3">
        <w:rPr>
          <w:rFonts w:ascii="Times New Roman" w:eastAsia="Times New Roman" w:hAnsi="Times New Roman" w:cs="Times New Roman"/>
          <w:sz w:val="28"/>
          <w:szCs w:val="28"/>
        </w:rPr>
        <w:t>обученности</w:t>
      </w:r>
      <w:proofErr w:type="spellEnd"/>
      <w:r w:rsidR="008F47F0" w:rsidRPr="00AA2AD3">
        <w:rPr>
          <w:rFonts w:ascii="Times New Roman" w:eastAsia="Times New Roman" w:hAnsi="Times New Roman" w:cs="Times New Roman"/>
          <w:sz w:val="28"/>
          <w:szCs w:val="28"/>
        </w:rPr>
        <w:t>, склонностей.</w:t>
      </w:r>
    </w:p>
    <w:p w:rsidR="008F47F0" w:rsidRPr="00584BF2" w:rsidRDefault="008F47F0" w:rsidP="00584BF2">
      <w:pPr>
        <w:spacing w:after="0" w:line="276" w:lineRule="auto"/>
        <w:ind w:left="0" w:right="0" w:firstLine="360"/>
        <w:jc w:val="both"/>
        <w:rPr>
          <w:rFonts w:ascii="Times New Roman" w:eastAsia="Times New Roman" w:hAnsi="Times New Roman"/>
          <w:sz w:val="28"/>
          <w:szCs w:val="28"/>
        </w:rPr>
      </w:pPr>
      <w:r w:rsidRPr="00584BF2">
        <w:rPr>
          <w:rFonts w:ascii="Times New Roman" w:eastAsia="Times New Roman" w:hAnsi="Times New Roman"/>
          <w:sz w:val="28"/>
          <w:szCs w:val="28"/>
        </w:rPr>
        <w:t>Для достижения коммуникативной направленности при обучении иностранному языку с помощью компьютера часто использую режим текстового редактора. Применяю его для создания тренировочных упражнений, как инструмент для стимулирования деятельности учащихся по созданию текстов на изучаемом языке. Например, учащиеся могут получить следующие задания:</w:t>
      </w:r>
    </w:p>
    <w:p w:rsidR="008F47F0" w:rsidRPr="00E5081B" w:rsidRDefault="008F47F0" w:rsidP="00584BF2">
      <w:pPr>
        <w:pStyle w:val="a7"/>
        <w:numPr>
          <w:ilvl w:val="0"/>
          <w:numId w:val="11"/>
        </w:numPr>
        <w:spacing w:after="0" w:line="276" w:lineRule="auto"/>
        <w:ind w:right="0"/>
        <w:jc w:val="both"/>
        <w:rPr>
          <w:rFonts w:ascii="Times New Roman" w:eastAsia="Times New Roman" w:hAnsi="Times New Roman"/>
          <w:sz w:val="28"/>
          <w:szCs w:val="28"/>
        </w:rPr>
      </w:pPr>
      <w:r w:rsidRPr="00E5081B">
        <w:rPr>
          <w:rFonts w:ascii="Times New Roman" w:eastAsia="Times New Roman" w:hAnsi="Times New Roman"/>
          <w:sz w:val="28"/>
          <w:szCs w:val="28"/>
        </w:rPr>
        <w:t>напечатайте текст, измените его;</w:t>
      </w:r>
    </w:p>
    <w:p w:rsidR="008F47F0" w:rsidRPr="00E5081B" w:rsidRDefault="008F47F0" w:rsidP="00584BF2">
      <w:pPr>
        <w:pStyle w:val="a7"/>
        <w:numPr>
          <w:ilvl w:val="0"/>
          <w:numId w:val="11"/>
        </w:numPr>
        <w:spacing w:after="0" w:line="276" w:lineRule="auto"/>
        <w:ind w:right="0"/>
        <w:jc w:val="both"/>
        <w:rPr>
          <w:rFonts w:ascii="Times New Roman" w:eastAsia="Times New Roman" w:hAnsi="Times New Roman"/>
          <w:sz w:val="28"/>
          <w:szCs w:val="28"/>
        </w:rPr>
      </w:pPr>
      <w:r w:rsidRPr="00E5081B">
        <w:rPr>
          <w:rFonts w:ascii="Times New Roman" w:eastAsia="Times New Roman" w:hAnsi="Times New Roman"/>
          <w:sz w:val="28"/>
          <w:szCs w:val="28"/>
        </w:rPr>
        <w:t>оставьте только самую важную информацию в тексте;</w:t>
      </w:r>
    </w:p>
    <w:p w:rsidR="008F47F0" w:rsidRPr="00E5081B" w:rsidRDefault="008F47F0" w:rsidP="00584BF2">
      <w:pPr>
        <w:pStyle w:val="a7"/>
        <w:numPr>
          <w:ilvl w:val="0"/>
          <w:numId w:val="11"/>
        </w:numPr>
        <w:spacing w:after="0" w:line="276" w:lineRule="auto"/>
        <w:ind w:right="0"/>
        <w:jc w:val="both"/>
        <w:rPr>
          <w:rFonts w:ascii="Times New Roman" w:eastAsia="Times New Roman" w:hAnsi="Times New Roman"/>
          <w:sz w:val="28"/>
          <w:szCs w:val="28"/>
        </w:rPr>
      </w:pPr>
      <w:r w:rsidRPr="00E5081B">
        <w:rPr>
          <w:rFonts w:ascii="Times New Roman" w:eastAsia="Times New Roman" w:hAnsi="Times New Roman"/>
          <w:sz w:val="28"/>
          <w:szCs w:val="28"/>
        </w:rPr>
        <w:t>выделите в тексте ответы на вопросы;</w:t>
      </w:r>
    </w:p>
    <w:p w:rsidR="008F47F0" w:rsidRPr="00E5081B" w:rsidRDefault="008F47F0" w:rsidP="00584BF2">
      <w:pPr>
        <w:pStyle w:val="a7"/>
        <w:numPr>
          <w:ilvl w:val="0"/>
          <w:numId w:val="11"/>
        </w:numPr>
        <w:spacing w:after="0" w:line="276" w:lineRule="auto"/>
        <w:ind w:right="0"/>
        <w:jc w:val="both"/>
        <w:rPr>
          <w:rFonts w:ascii="Times New Roman" w:eastAsia="Times New Roman" w:hAnsi="Times New Roman"/>
          <w:sz w:val="28"/>
          <w:szCs w:val="28"/>
        </w:rPr>
      </w:pPr>
      <w:r w:rsidRPr="00E5081B">
        <w:rPr>
          <w:rFonts w:ascii="Times New Roman" w:eastAsia="Times New Roman" w:hAnsi="Times New Roman"/>
          <w:sz w:val="28"/>
          <w:szCs w:val="28"/>
        </w:rPr>
        <w:t>расставьте предложения в логической последовательности;</w:t>
      </w:r>
    </w:p>
    <w:p w:rsidR="008F47F0" w:rsidRPr="00E5081B" w:rsidRDefault="008F47F0" w:rsidP="00584BF2">
      <w:pPr>
        <w:pStyle w:val="a7"/>
        <w:numPr>
          <w:ilvl w:val="0"/>
          <w:numId w:val="11"/>
        </w:numPr>
        <w:spacing w:after="0" w:line="276" w:lineRule="auto"/>
        <w:ind w:right="0"/>
        <w:jc w:val="both"/>
        <w:rPr>
          <w:rFonts w:ascii="Times New Roman" w:eastAsia="Times New Roman" w:hAnsi="Times New Roman"/>
          <w:sz w:val="28"/>
          <w:szCs w:val="28"/>
        </w:rPr>
      </w:pPr>
      <w:r w:rsidRPr="00E5081B">
        <w:rPr>
          <w:rFonts w:ascii="Times New Roman" w:eastAsia="Times New Roman" w:hAnsi="Times New Roman"/>
          <w:sz w:val="28"/>
          <w:szCs w:val="28"/>
        </w:rPr>
        <w:t>найти и выделить различные грамматические конструкции.</w:t>
      </w:r>
    </w:p>
    <w:p w:rsidR="008F47F0" w:rsidRPr="00E5081B" w:rsidRDefault="008F47F0" w:rsidP="007F3942">
      <w:pPr>
        <w:spacing w:after="0" w:line="276" w:lineRule="auto"/>
        <w:ind w:left="0" w:right="0" w:firstLine="709"/>
        <w:jc w:val="both"/>
        <w:rPr>
          <w:rFonts w:ascii="Times New Roman" w:eastAsia="Times New Roman" w:hAnsi="Times New Roman" w:cs="Times New Roman"/>
          <w:sz w:val="28"/>
          <w:szCs w:val="28"/>
        </w:rPr>
      </w:pPr>
      <w:r w:rsidRPr="00E5081B">
        <w:rPr>
          <w:rFonts w:ascii="Times New Roman" w:eastAsia="Times New Roman" w:hAnsi="Times New Roman" w:cs="Times New Roman"/>
          <w:sz w:val="28"/>
          <w:szCs w:val="28"/>
        </w:rPr>
        <w:t>Самостоятельное создание учащимися таких коммуникативно важных текстов как поздравительных открыток, биографий, ре</w:t>
      </w:r>
      <w:r w:rsidR="00DC7BEE">
        <w:rPr>
          <w:rFonts w:ascii="Times New Roman" w:eastAsia="Times New Roman" w:hAnsi="Times New Roman" w:cs="Times New Roman"/>
          <w:sz w:val="28"/>
          <w:szCs w:val="28"/>
        </w:rPr>
        <w:t>фератов, проектов стимулирует их</w:t>
      </w:r>
      <w:r w:rsidRPr="00E5081B">
        <w:rPr>
          <w:rFonts w:ascii="Times New Roman" w:eastAsia="Times New Roman" w:hAnsi="Times New Roman" w:cs="Times New Roman"/>
          <w:sz w:val="28"/>
          <w:szCs w:val="28"/>
        </w:rPr>
        <w:t xml:space="preserve"> образовательную деятельность.</w:t>
      </w:r>
    </w:p>
    <w:p w:rsidR="008F47F0" w:rsidRPr="00E5081B" w:rsidRDefault="008F47F0" w:rsidP="007F3942">
      <w:pPr>
        <w:spacing w:after="0" w:line="276" w:lineRule="auto"/>
        <w:ind w:left="0" w:right="0" w:firstLine="709"/>
        <w:jc w:val="both"/>
        <w:rPr>
          <w:rFonts w:ascii="Times New Roman" w:eastAsia="Times New Roman" w:hAnsi="Times New Roman" w:cs="Times New Roman"/>
          <w:sz w:val="28"/>
          <w:szCs w:val="28"/>
        </w:rPr>
      </w:pPr>
      <w:r w:rsidRPr="00E5081B">
        <w:rPr>
          <w:rFonts w:ascii="Times New Roman" w:eastAsia="Times New Roman" w:hAnsi="Times New Roman" w:cs="Times New Roman"/>
          <w:sz w:val="28"/>
          <w:szCs w:val="28"/>
        </w:rPr>
        <w:t xml:space="preserve">Очень нравится учащимся начальных классов работать с электронными приложениями к учебникам М.З. </w:t>
      </w:r>
      <w:proofErr w:type="spellStart"/>
      <w:r w:rsidRPr="00E5081B">
        <w:rPr>
          <w:rFonts w:ascii="Times New Roman" w:eastAsia="Times New Roman" w:hAnsi="Times New Roman" w:cs="Times New Roman"/>
          <w:sz w:val="28"/>
          <w:szCs w:val="28"/>
        </w:rPr>
        <w:t>Биболетовой</w:t>
      </w:r>
      <w:proofErr w:type="spellEnd"/>
      <w:r w:rsidRPr="00E5081B">
        <w:rPr>
          <w:rFonts w:ascii="Times New Roman" w:eastAsia="Times New Roman" w:hAnsi="Times New Roman" w:cs="Times New Roman"/>
          <w:sz w:val="28"/>
          <w:szCs w:val="28"/>
        </w:rPr>
        <w:t xml:space="preserve"> « </w:t>
      </w:r>
      <w:proofErr w:type="gramStart"/>
      <w:r w:rsidRPr="00E5081B">
        <w:rPr>
          <w:rFonts w:ascii="Times New Roman" w:eastAsia="Times New Roman" w:hAnsi="Times New Roman" w:cs="Times New Roman"/>
          <w:sz w:val="28"/>
          <w:szCs w:val="28"/>
        </w:rPr>
        <w:t>Е</w:t>
      </w:r>
      <w:proofErr w:type="spellStart"/>
      <w:proofErr w:type="gramEnd"/>
      <w:r w:rsidRPr="00E5081B">
        <w:rPr>
          <w:rFonts w:ascii="Times New Roman" w:eastAsia="Times New Roman" w:hAnsi="Times New Roman" w:cs="Times New Roman"/>
          <w:sz w:val="28"/>
          <w:szCs w:val="28"/>
          <w:lang w:val="en-US"/>
        </w:rPr>
        <w:t>njoy</w:t>
      </w:r>
      <w:proofErr w:type="spellEnd"/>
      <w:r w:rsidR="00C5034B">
        <w:rPr>
          <w:rFonts w:ascii="Times New Roman" w:eastAsia="Times New Roman" w:hAnsi="Times New Roman" w:cs="Times New Roman"/>
          <w:sz w:val="28"/>
          <w:szCs w:val="28"/>
        </w:rPr>
        <w:t xml:space="preserve"> </w:t>
      </w:r>
      <w:r w:rsidRPr="00E5081B">
        <w:rPr>
          <w:rFonts w:ascii="Times New Roman" w:eastAsia="Times New Roman" w:hAnsi="Times New Roman" w:cs="Times New Roman"/>
          <w:sz w:val="28"/>
          <w:szCs w:val="28"/>
          <w:lang w:val="en-US"/>
        </w:rPr>
        <w:t>English</w:t>
      </w:r>
      <w:r w:rsidRPr="00E5081B">
        <w:rPr>
          <w:rFonts w:ascii="Times New Roman" w:eastAsia="Times New Roman" w:hAnsi="Times New Roman" w:cs="Times New Roman"/>
          <w:sz w:val="28"/>
          <w:szCs w:val="28"/>
        </w:rPr>
        <w:t>», которые отличаются красочностью, увлекательностью и доступностью заданий, что помогает эффективно развивать различные коммуникативные умения учащиеся. Дети активны на уроке, даже самый слабый ученик проявляет свои умения и способности.</w:t>
      </w:r>
    </w:p>
    <w:p w:rsidR="008F47F0" w:rsidRPr="00E5081B" w:rsidRDefault="008F47F0" w:rsidP="007F3942">
      <w:pPr>
        <w:spacing w:after="0" w:line="276" w:lineRule="auto"/>
        <w:ind w:left="0" w:right="0" w:firstLine="709"/>
        <w:jc w:val="both"/>
        <w:rPr>
          <w:rFonts w:ascii="Times New Roman" w:eastAsia="Times New Roman" w:hAnsi="Times New Roman" w:cs="Times New Roman"/>
          <w:sz w:val="28"/>
          <w:szCs w:val="28"/>
        </w:rPr>
      </w:pPr>
      <w:r w:rsidRPr="00E5081B">
        <w:rPr>
          <w:rFonts w:ascii="Times New Roman" w:eastAsia="Times New Roman" w:hAnsi="Times New Roman" w:cs="Times New Roman"/>
          <w:sz w:val="28"/>
          <w:szCs w:val="28"/>
        </w:rPr>
        <w:t>Хорошим стимулом и одновременно инструментом овладения иноязычной культурой является работа с интернет-сайтами, которые предлагаются автор</w:t>
      </w:r>
      <w:r w:rsidR="00AA2AD3">
        <w:rPr>
          <w:rFonts w:ascii="Times New Roman" w:eastAsia="Times New Roman" w:hAnsi="Times New Roman" w:cs="Times New Roman"/>
          <w:sz w:val="28"/>
          <w:szCs w:val="28"/>
        </w:rPr>
        <w:t>ами учебника</w:t>
      </w:r>
      <w:r w:rsidRPr="00E5081B">
        <w:rPr>
          <w:rFonts w:ascii="Times New Roman" w:eastAsia="Times New Roman" w:hAnsi="Times New Roman" w:cs="Times New Roman"/>
          <w:sz w:val="28"/>
          <w:szCs w:val="28"/>
        </w:rPr>
        <w:t xml:space="preserve"> в качестве дополнительного материала к урокам.</w:t>
      </w:r>
    </w:p>
    <w:p w:rsidR="008F47F0" w:rsidRPr="00E5081B" w:rsidRDefault="008F47F0" w:rsidP="007F3942">
      <w:pPr>
        <w:spacing w:after="0" w:line="276" w:lineRule="auto"/>
        <w:ind w:left="0" w:right="0" w:firstLine="709"/>
        <w:jc w:val="both"/>
        <w:rPr>
          <w:rFonts w:ascii="Times New Roman" w:eastAsia="Times New Roman" w:hAnsi="Times New Roman" w:cs="Times New Roman"/>
          <w:sz w:val="28"/>
          <w:szCs w:val="28"/>
        </w:rPr>
      </w:pPr>
      <w:r w:rsidRPr="00D137BA">
        <w:rPr>
          <w:rFonts w:ascii="Times New Roman" w:eastAsia="Times New Roman" w:hAnsi="Times New Roman" w:cs="Times New Roman"/>
          <w:sz w:val="28"/>
          <w:szCs w:val="28"/>
        </w:rPr>
        <w:t>Работая</w:t>
      </w:r>
      <w:r w:rsidR="00D137BA" w:rsidRPr="00D137BA">
        <w:rPr>
          <w:rFonts w:ascii="Times New Roman" w:eastAsia="Times New Roman" w:hAnsi="Times New Roman" w:cs="Times New Roman"/>
          <w:sz w:val="28"/>
          <w:szCs w:val="28"/>
        </w:rPr>
        <w:t xml:space="preserve"> с компьютером</w:t>
      </w:r>
      <w:r w:rsidRPr="00D137BA">
        <w:rPr>
          <w:rFonts w:ascii="Times New Roman" w:eastAsia="Times New Roman" w:hAnsi="Times New Roman" w:cs="Times New Roman"/>
          <w:sz w:val="28"/>
          <w:szCs w:val="28"/>
        </w:rPr>
        <w:t>,</w:t>
      </w:r>
      <w:r w:rsidR="00D137BA" w:rsidRPr="00D137BA">
        <w:rPr>
          <w:rFonts w:ascii="Times New Roman" w:eastAsia="Times New Roman" w:hAnsi="Times New Roman" w:cs="Times New Roman"/>
          <w:sz w:val="28"/>
          <w:szCs w:val="28"/>
        </w:rPr>
        <w:t xml:space="preserve"> мои</w:t>
      </w:r>
      <w:r w:rsidRPr="00D137BA">
        <w:rPr>
          <w:rFonts w:ascii="Times New Roman" w:eastAsia="Times New Roman" w:hAnsi="Times New Roman" w:cs="Times New Roman"/>
          <w:sz w:val="28"/>
          <w:szCs w:val="28"/>
        </w:rPr>
        <w:t xml:space="preserve"> уч</w:t>
      </w:r>
      <w:r w:rsidR="00D137BA" w:rsidRPr="00D137BA">
        <w:rPr>
          <w:rFonts w:ascii="Times New Roman" w:eastAsia="Times New Roman" w:hAnsi="Times New Roman" w:cs="Times New Roman"/>
          <w:sz w:val="28"/>
          <w:szCs w:val="28"/>
        </w:rPr>
        <w:t>еники</w:t>
      </w:r>
      <w:r w:rsidRPr="00D137BA">
        <w:rPr>
          <w:rFonts w:ascii="Times New Roman" w:eastAsia="Times New Roman" w:hAnsi="Times New Roman" w:cs="Times New Roman"/>
          <w:sz w:val="28"/>
          <w:szCs w:val="28"/>
        </w:rPr>
        <w:t xml:space="preserve"> не только отрабатывают основные пользовательские навыки, но и развивают умения самостоятельной работы, испытывают радость познания. А это развивает не только мышление, но</w:t>
      </w:r>
      <w:r w:rsidR="0065220F" w:rsidRPr="00D137BA">
        <w:rPr>
          <w:rFonts w:ascii="Times New Roman" w:eastAsia="Times New Roman" w:hAnsi="Times New Roman" w:cs="Times New Roman"/>
          <w:sz w:val="28"/>
          <w:szCs w:val="28"/>
        </w:rPr>
        <w:t xml:space="preserve"> и </w:t>
      </w:r>
      <w:r w:rsidRPr="00D137BA">
        <w:rPr>
          <w:rFonts w:ascii="Times New Roman" w:eastAsia="Times New Roman" w:hAnsi="Times New Roman" w:cs="Times New Roman"/>
          <w:sz w:val="28"/>
          <w:szCs w:val="28"/>
        </w:rPr>
        <w:t>инициативную речь. Таким образом, реализуется коммуникативно-</w:t>
      </w:r>
      <w:proofErr w:type="spellStart"/>
      <w:r w:rsidRPr="00D137BA">
        <w:rPr>
          <w:rFonts w:ascii="Times New Roman" w:eastAsia="Times New Roman" w:hAnsi="Times New Roman" w:cs="Times New Roman"/>
          <w:sz w:val="28"/>
          <w:szCs w:val="28"/>
        </w:rPr>
        <w:t>деятельностный</w:t>
      </w:r>
      <w:proofErr w:type="spellEnd"/>
      <w:r w:rsidR="00C5034B">
        <w:rPr>
          <w:rFonts w:ascii="Times New Roman" w:eastAsia="Times New Roman" w:hAnsi="Times New Roman" w:cs="Times New Roman"/>
          <w:sz w:val="28"/>
          <w:szCs w:val="28"/>
        </w:rPr>
        <w:t xml:space="preserve"> </w:t>
      </w:r>
      <w:r w:rsidRPr="00D137BA">
        <w:rPr>
          <w:rFonts w:ascii="Times New Roman" w:eastAsia="Times New Roman" w:hAnsi="Times New Roman" w:cs="Times New Roman"/>
          <w:sz w:val="28"/>
          <w:szCs w:val="28"/>
        </w:rPr>
        <w:t>подход в обучении, который предполагает обучение общению и формирование способности к межкультурному взаимодействию.</w:t>
      </w:r>
    </w:p>
    <w:p w:rsidR="008F47F0" w:rsidRPr="00E5081B" w:rsidRDefault="008F47F0" w:rsidP="007F3942">
      <w:pPr>
        <w:spacing w:after="0" w:line="276" w:lineRule="auto"/>
        <w:ind w:left="0" w:right="0" w:firstLine="709"/>
        <w:jc w:val="both"/>
        <w:rPr>
          <w:rFonts w:ascii="Times New Roman" w:eastAsia="Times New Roman" w:hAnsi="Times New Roman" w:cs="Times New Roman"/>
          <w:sz w:val="28"/>
          <w:szCs w:val="28"/>
        </w:rPr>
      </w:pPr>
      <w:r w:rsidRPr="00D137BA">
        <w:rPr>
          <w:rFonts w:ascii="Times New Roman" w:eastAsia="Times New Roman" w:hAnsi="Times New Roman" w:cs="Times New Roman"/>
          <w:sz w:val="28"/>
          <w:szCs w:val="28"/>
        </w:rPr>
        <w:t>ИКТ расширяют возможности для использования на уроках аутентичного языкового и речевог</w:t>
      </w:r>
      <w:r w:rsidR="00D137BA" w:rsidRPr="00D137BA">
        <w:rPr>
          <w:rFonts w:ascii="Times New Roman" w:eastAsia="Times New Roman" w:hAnsi="Times New Roman" w:cs="Times New Roman"/>
          <w:sz w:val="28"/>
          <w:szCs w:val="28"/>
        </w:rPr>
        <w:t>о материала</w:t>
      </w:r>
      <w:r w:rsidR="005F1354">
        <w:rPr>
          <w:rFonts w:ascii="Times New Roman" w:eastAsia="Times New Roman" w:hAnsi="Times New Roman" w:cs="Times New Roman"/>
          <w:sz w:val="28"/>
          <w:szCs w:val="28"/>
        </w:rPr>
        <w:t xml:space="preserve">, </w:t>
      </w:r>
      <w:r w:rsidR="00D137BA">
        <w:rPr>
          <w:rFonts w:ascii="Times New Roman" w:eastAsia="Times New Roman" w:hAnsi="Times New Roman" w:cs="Times New Roman"/>
          <w:sz w:val="28"/>
          <w:szCs w:val="28"/>
        </w:rPr>
        <w:t>что</w:t>
      </w:r>
      <w:r w:rsidR="00C5034B">
        <w:rPr>
          <w:rFonts w:ascii="Times New Roman" w:eastAsia="Times New Roman" w:hAnsi="Times New Roman" w:cs="Times New Roman"/>
          <w:sz w:val="28"/>
          <w:szCs w:val="28"/>
        </w:rPr>
        <w:t>,</w:t>
      </w:r>
      <w:r w:rsidR="00D137BA">
        <w:rPr>
          <w:rFonts w:ascii="Times New Roman" w:eastAsia="Times New Roman" w:hAnsi="Times New Roman" w:cs="Times New Roman"/>
          <w:sz w:val="28"/>
          <w:szCs w:val="28"/>
        </w:rPr>
        <w:t xml:space="preserve"> безусловно</w:t>
      </w:r>
      <w:r w:rsidR="00C5034B">
        <w:rPr>
          <w:rFonts w:ascii="Times New Roman" w:eastAsia="Times New Roman" w:hAnsi="Times New Roman" w:cs="Times New Roman"/>
          <w:sz w:val="28"/>
          <w:szCs w:val="28"/>
        </w:rPr>
        <w:t>,</w:t>
      </w:r>
      <w:r w:rsidR="00D137BA">
        <w:rPr>
          <w:rFonts w:ascii="Times New Roman" w:eastAsia="Times New Roman" w:hAnsi="Times New Roman" w:cs="Times New Roman"/>
          <w:sz w:val="28"/>
          <w:szCs w:val="28"/>
        </w:rPr>
        <w:t xml:space="preserve"> повышает качество образовательного процесса.</w:t>
      </w:r>
    </w:p>
    <w:p w:rsidR="003A68CA" w:rsidRDefault="003A68CA" w:rsidP="007F3942">
      <w:pPr>
        <w:pStyle w:val="a7"/>
        <w:spacing w:after="0" w:line="276" w:lineRule="auto"/>
        <w:ind w:left="0" w:right="0"/>
        <w:jc w:val="center"/>
        <w:rPr>
          <w:rFonts w:ascii="Times New Roman" w:eastAsia="Times New Roman" w:hAnsi="Times New Roman"/>
          <w:color w:val="000000"/>
          <w:sz w:val="28"/>
          <w:szCs w:val="28"/>
        </w:rPr>
      </w:pPr>
      <w:r>
        <w:rPr>
          <w:rFonts w:ascii="Times New Roman" w:eastAsia="Times New Roman" w:hAnsi="Times New Roman"/>
          <w:noProof/>
          <w:color w:val="000000"/>
          <w:sz w:val="28"/>
          <w:szCs w:val="28"/>
          <w:lang w:eastAsia="ru-RU"/>
        </w:rPr>
        <w:lastRenderedPageBreak/>
        <w:drawing>
          <wp:inline distT="0" distB="0" distL="0" distR="0">
            <wp:extent cx="3475770" cy="2032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3093.JPG"/>
                    <pic:cNvPicPr/>
                  </pic:nvPicPr>
                  <pic:blipFill rotWithShape="1">
                    <a:blip r:embed="rId17" cstate="print">
                      <a:extLst>
                        <a:ext uri="{28A0092B-C50C-407E-A947-70E740481C1C}">
                          <a14:useLocalDpi xmlns:a14="http://schemas.microsoft.com/office/drawing/2010/main" val="0"/>
                        </a:ext>
                      </a:extLst>
                    </a:blip>
                    <a:srcRect l="10356" t="30126"/>
                    <a:stretch/>
                  </pic:blipFill>
                  <pic:spPr bwMode="auto">
                    <a:xfrm>
                      <a:off x="0" y="0"/>
                      <a:ext cx="3483636" cy="2036598"/>
                    </a:xfrm>
                    <a:prstGeom prst="rect">
                      <a:avLst/>
                    </a:prstGeom>
                    <a:ln>
                      <a:noFill/>
                    </a:ln>
                    <a:extLst>
                      <a:ext uri="{53640926-AAD7-44D8-BBD7-CCE9431645EC}">
                        <a14:shadowObscured xmlns:a14="http://schemas.microsoft.com/office/drawing/2010/main"/>
                      </a:ext>
                    </a:extLst>
                  </pic:spPr>
                </pic:pic>
              </a:graphicData>
            </a:graphic>
          </wp:inline>
        </w:drawing>
      </w:r>
    </w:p>
    <w:p w:rsidR="003A68CA" w:rsidRPr="00E2336F" w:rsidRDefault="003A68CA" w:rsidP="007F3942">
      <w:pPr>
        <w:pStyle w:val="a7"/>
        <w:spacing w:after="0" w:line="276" w:lineRule="auto"/>
        <w:ind w:left="0" w:right="0"/>
        <w:jc w:val="center"/>
        <w:rPr>
          <w:rFonts w:ascii="Times New Roman" w:eastAsia="Times New Roman" w:hAnsi="Times New Roman"/>
          <w:color w:val="000000"/>
          <w:sz w:val="24"/>
          <w:szCs w:val="24"/>
        </w:rPr>
      </w:pPr>
      <w:r w:rsidRPr="00E2336F">
        <w:rPr>
          <w:rFonts w:ascii="Times New Roman" w:eastAsia="Times New Roman" w:hAnsi="Times New Roman"/>
          <w:color w:val="000000"/>
          <w:sz w:val="24"/>
          <w:szCs w:val="24"/>
        </w:rPr>
        <w:t xml:space="preserve">Фото </w:t>
      </w:r>
      <w:r w:rsidR="00E2336F" w:rsidRPr="00E2336F">
        <w:rPr>
          <w:rFonts w:ascii="Times New Roman" w:eastAsia="Times New Roman" w:hAnsi="Times New Roman"/>
          <w:color w:val="000000"/>
          <w:sz w:val="24"/>
          <w:szCs w:val="24"/>
        </w:rPr>
        <w:t>5</w:t>
      </w:r>
      <w:r w:rsidRPr="00E2336F">
        <w:rPr>
          <w:rFonts w:ascii="Times New Roman" w:eastAsia="Times New Roman" w:hAnsi="Times New Roman"/>
          <w:color w:val="000000"/>
          <w:sz w:val="24"/>
          <w:szCs w:val="24"/>
        </w:rPr>
        <w:t>. Рабочее место учителя</w:t>
      </w:r>
    </w:p>
    <w:p w:rsidR="00546D20" w:rsidRDefault="002D2B49" w:rsidP="007F3942">
      <w:pPr>
        <w:pStyle w:val="a7"/>
        <w:spacing w:after="0" w:line="276" w:lineRule="auto"/>
        <w:ind w:left="0" w:right="0"/>
        <w:jc w:val="center"/>
        <w:rPr>
          <w:rFonts w:ascii="Times New Roman" w:eastAsia="Times New Roman" w:hAnsi="Times New Roman"/>
          <w:b/>
          <w:color w:val="000000"/>
          <w:sz w:val="28"/>
          <w:szCs w:val="28"/>
        </w:rPr>
      </w:pPr>
      <w:r>
        <w:rPr>
          <w:rFonts w:ascii="Times New Roman" w:eastAsia="Times New Roman" w:hAnsi="Times New Roman"/>
          <w:b/>
          <w:noProof/>
          <w:color w:val="000000"/>
          <w:sz w:val="28"/>
          <w:szCs w:val="28"/>
          <w:lang w:eastAsia="ru-RU"/>
        </w:rPr>
        <w:drawing>
          <wp:inline distT="0" distB="0" distL="0" distR="0">
            <wp:extent cx="3979523" cy="2984739"/>
            <wp:effectExtent l="19050" t="0" r="1927"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309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81316" cy="2986084"/>
                    </a:xfrm>
                    <a:prstGeom prst="rect">
                      <a:avLst/>
                    </a:prstGeom>
                  </pic:spPr>
                </pic:pic>
              </a:graphicData>
            </a:graphic>
          </wp:inline>
        </w:drawing>
      </w:r>
    </w:p>
    <w:p w:rsidR="003A68CA" w:rsidRPr="00E2336F" w:rsidRDefault="003A68CA" w:rsidP="007F3942">
      <w:pPr>
        <w:pStyle w:val="a7"/>
        <w:spacing w:after="0" w:line="276" w:lineRule="auto"/>
        <w:ind w:left="0" w:right="0"/>
        <w:jc w:val="center"/>
        <w:rPr>
          <w:rFonts w:ascii="Times New Roman" w:eastAsia="Times New Roman" w:hAnsi="Times New Roman"/>
          <w:b/>
          <w:color w:val="000000"/>
          <w:sz w:val="24"/>
          <w:szCs w:val="24"/>
        </w:rPr>
      </w:pPr>
      <w:r w:rsidRPr="00E2336F">
        <w:rPr>
          <w:rFonts w:ascii="Times New Roman" w:eastAsia="Times New Roman" w:hAnsi="Times New Roman"/>
          <w:b/>
          <w:color w:val="000000"/>
          <w:sz w:val="24"/>
          <w:szCs w:val="24"/>
        </w:rPr>
        <w:t xml:space="preserve">Фото 4. Рабочие места </w:t>
      </w:r>
      <w:proofErr w:type="gramStart"/>
      <w:r w:rsidRPr="00E2336F">
        <w:rPr>
          <w:rFonts w:ascii="Times New Roman" w:eastAsia="Times New Roman" w:hAnsi="Times New Roman"/>
          <w:b/>
          <w:color w:val="000000"/>
          <w:sz w:val="24"/>
          <w:szCs w:val="24"/>
        </w:rPr>
        <w:t>обучающихся</w:t>
      </w:r>
      <w:proofErr w:type="gramEnd"/>
      <w:r w:rsidRPr="00E2336F">
        <w:rPr>
          <w:rFonts w:ascii="Times New Roman" w:eastAsia="Times New Roman" w:hAnsi="Times New Roman"/>
          <w:b/>
          <w:color w:val="000000"/>
          <w:sz w:val="24"/>
          <w:szCs w:val="24"/>
        </w:rPr>
        <w:t>.</w:t>
      </w:r>
    </w:p>
    <w:p w:rsidR="00850E8C" w:rsidRDefault="00850E8C" w:rsidP="007F3942">
      <w:pPr>
        <w:pStyle w:val="a7"/>
        <w:spacing w:after="0" w:line="276" w:lineRule="auto"/>
        <w:ind w:left="0" w:right="0"/>
        <w:jc w:val="center"/>
        <w:rPr>
          <w:rFonts w:ascii="Times New Roman" w:eastAsia="Times New Roman" w:hAnsi="Times New Roman"/>
          <w:b/>
          <w:color w:val="000000"/>
          <w:sz w:val="24"/>
          <w:szCs w:val="24"/>
        </w:rPr>
      </w:pPr>
    </w:p>
    <w:p w:rsidR="001A570D" w:rsidRDefault="00EC5240" w:rsidP="007F3942">
      <w:pPr>
        <w:pStyle w:val="a7"/>
        <w:spacing w:after="0" w:line="276" w:lineRule="auto"/>
        <w:ind w:left="0" w:right="0" w:firstLine="709"/>
        <w:jc w:val="both"/>
        <w:rPr>
          <w:rFonts w:ascii="Times New Roman" w:eastAsia="Times New Roman" w:hAnsi="Times New Roman"/>
          <w:b/>
          <w:color w:val="000000"/>
          <w:sz w:val="28"/>
          <w:szCs w:val="28"/>
        </w:rPr>
      </w:pPr>
      <w:r w:rsidRPr="00546D20">
        <w:rPr>
          <w:rFonts w:ascii="Times New Roman" w:eastAsia="Times New Roman" w:hAnsi="Times New Roman"/>
          <w:b/>
          <w:color w:val="000000"/>
          <w:sz w:val="28"/>
          <w:szCs w:val="28"/>
        </w:rPr>
        <w:t>4.6</w:t>
      </w:r>
    </w:p>
    <w:p w:rsidR="000253DF" w:rsidRPr="000253DF" w:rsidRDefault="00A424D7" w:rsidP="007F3942">
      <w:pPr>
        <w:pStyle w:val="a3"/>
        <w:spacing w:before="0" w:beforeAutospacing="0" w:after="0" w:afterAutospacing="0" w:line="276" w:lineRule="auto"/>
        <w:ind w:firstLine="709"/>
        <w:jc w:val="both"/>
        <w:rPr>
          <w:sz w:val="28"/>
          <w:szCs w:val="28"/>
          <w:shd w:val="clear" w:color="auto" w:fill="FFFFFF"/>
        </w:rPr>
      </w:pPr>
      <w:r w:rsidRPr="00A424D7">
        <w:rPr>
          <w:color w:val="000000"/>
          <w:sz w:val="28"/>
          <w:szCs w:val="28"/>
        </w:rPr>
        <w:t>Диагностическую и контрольно-оценочную деятельность</w:t>
      </w:r>
      <w:r>
        <w:rPr>
          <w:color w:val="000000"/>
          <w:sz w:val="28"/>
          <w:szCs w:val="28"/>
        </w:rPr>
        <w:t xml:space="preserve"> осуществляю на принципе гласности и открытости.</w:t>
      </w:r>
      <w:r w:rsidR="00340711">
        <w:rPr>
          <w:color w:val="000000"/>
          <w:sz w:val="28"/>
          <w:szCs w:val="28"/>
        </w:rPr>
        <w:t xml:space="preserve"> Поэтому,  с</w:t>
      </w:r>
      <w:r w:rsidR="00340711" w:rsidRPr="00340711">
        <w:rPr>
          <w:color w:val="000000"/>
          <w:sz w:val="28"/>
          <w:szCs w:val="28"/>
        </w:rPr>
        <w:t xml:space="preserve">читаю очень важным, чтобы каждый ученик знал, </w:t>
      </w:r>
      <w:r w:rsidR="00340711">
        <w:rPr>
          <w:color w:val="000000"/>
          <w:sz w:val="28"/>
          <w:szCs w:val="28"/>
        </w:rPr>
        <w:t>каким основным видам деятельности он должен научиться</w:t>
      </w:r>
      <w:r w:rsidR="00340711" w:rsidRPr="00340711">
        <w:rPr>
          <w:color w:val="000000"/>
          <w:sz w:val="28"/>
          <w:szCs w:val="28"/>
        </w:rPr>
        <w:t>, а также как и когда это проверяется.</w:t>
      </w:r>
      <w:r w:rsidR="00340711">
        <w:rPr>
          <w:color w:val="000000"/>
          <w:sz w:val="28"/>
          <w:szCs w:val="28"/>
        </w:rPr>
        <w:t xml:space="preserve"> Приступая к изучению нового раздела учебника</w:t>
      </w:r>
      <w:r w:rsidR="000253DF">
        <w:rPr>
          <w:color w:val="000000"/>
          <w:sz w:val="28"/>
          <w:szCs w:val="28"/>
        </w:rPr>
        <w:t>, я обязательно говорю ребятам, чему они научатся, и как это будет оцениваться.</w:t>
      </w:r>
      <w:r w:rsidR="00C5034B">
        <w:rPr>
          <w:color w:val="000000"/>
          <w:sz w:val="28"/>
          <w:szCs w:val="28"/>
        </w:rPr>
        <w:t xml:space="preserve"> </w:t>
      </w:r>
      <w:r w:rsidR="000253DF" w:rsidRPr="000253DF">
        <w:rPr>
          <w:sz w:val="28"/>
          <w:szCs w:val="28"/>
          <w:bdr w:val="none" w:sz="0" w:space="0" w:color="auto" w:frame="1"/>
        </w:rPr>
        <w:t>Традиционно в начале каждой четверти знакомлю учащихся с графиком контрольных работ. При этом называю не только дату контрольной работы, но и какой вид речевой деятельности подлежит контролю.</w:t>
      </w:r>
      <w:r w:rsidR="000253DF" w:rsidRPr="000253DF">
        <w:rPr>
          <w:sz w:val="28"/>
          <w:szCs w:val="28"/>
          <w:shd w:val="clear" w:color="auto" w:fill="FFFFFF"/>
        </w:rPr>
        <w:t xml:space="preserve"> </w:t>
      </w:r>
      <w:proofErr w:type="gramStart"/>
      <w:r w:rsidR="000253DF" w:rsidRPr="000253DF">
        <w:rPr>
          <w:sz w:val="28"/>
          <w:szCs w:val="28"/>
          <w:shd w:val="clear" w:color="auto" w:fill="FFFFFF"/>
        </w:rPr>
        <w:t>График контрольных работ открыт для обучающихся</w:t>
      </w:r>
      <w:r w:rsidR="00BE1327">
        <w:rPr>
          <w:sz w:val="28"/>
          <w:szCs w:val="28"/>
          <w:shd w:val="clear" w:color="auto" w:fill="FFFFFF"/>
        </w:rPr>
        <w:t>:</w:t>
      </w:r>
      <w:r w:rsidR="00C5034B">
        <w:rPr>
          <w:sz w:val="28"/>
          <w:szCs w:val="28"/>
          <w:shd w:val="clear" w:color="auto" w:fill="FFFFFF"/>
        </w:rPr>
        <w:t xml:space="preserve"> находится на информационном стенде в кабинете английского языка</w:t>
      </w:r>
      <w:r w:rsidR="00BE1327">
        <w:rPr>
          <w:sz w:val="28"/>
          <w:szCs w:val="28"/>
          <w:shd w:val="clear" w:color="auto" w:fill="FFFFFF"/>
        </w:rPr>
        <w:t>.</w:t>
      </w:r>
      <w:proofErr w:type="gramEnd"/>
      <w:r w:rsidR="00BE1327">
        <w:rPr>
          <w:sz w:val="28"/>
          <w:szCs w:val="28"/>
          <w:shd w:val="clear" w:color="auto" w:fill="FFFFFF"/>
        </w:rPr>
        <w:t xml:space="preserve"> </w:t>
      </w:r>
      <w:r w:rsidR="00491B7A">
        <w:rPr>
          <w:sz w:val="28"/>
          <w:szCs w:val="28"/>
          <w:shd w:val="clear" w:color="auto" w:fill="FFFFFF"/>
        </w:rPr>
        <w:t>Кроме того, раздел учебника «Проверь себя», который отражает основное содержание проверочной работы, также доступен. Работая с обучающими компьютерными программами, школьники имеют возможность ознакомиться с содержанием контрольно-измерительных материалов по каждой теме</w:t>
      </w:r>
      <w:r w:rsidR="00E461A9">
        <w:rPr>
          <w:sz w:val="28"/>
          <w:szCs w:val="28"/>
          <w:shd w:val="clear" w:color="auto" w:fill="FFFFFF"/>
        </w:rPr>
        <w:t>, которые я тоже использую для контроля.</w:t>
      </w:r>
    </w:p>
    <w:p w:rsidR="000253DF" w:rsidRDefault="000253DF" w:rsidP="007F3942">
      <w:pPr>
        <w:pStyle w:val="a3"/>
        <w:spacing w:before="0" w:beforeAutospacing="0" w:after="0" w:afterAutospacing="0" w:line="276" w:lineRule="auto"/>
        <w:ind w:firstLine="708"/>
        <w:jc w:val="both"/>
        <w:rPr>
          <w:sz w:val="28"/>
          <w:szCs w:val="28"/>
          <w:bdr w:val="none" w:sz="0" w:space="0" w:color="auto" w:frame="1"/>
        </w:rPr>
      </w:pPr>
      <w:r>
        <w:rPr>
          <w:sz w:val="28"/>
          <w:szCs w:val="28"/>
          <w:shd w:val="clear" w:color="auto" w:fill="FFFFFF"/>
        </w:rPr>
        <w:lastRenderedPageBreak/>
        <w:t>В</w:t>
      </w:r>
      <w:r w:rsidRPr="000253DF">
        <w:rPr>
          <w:sz w:val="28"/>
          <w:szCs w:val="28"/>
          <w:shd w:val="clear" w:color="auto" w:fill="FFFFFF"/>
        </w:rPr>
        <w:t xml:space="preserve"> кабинете есть </w:t>
      </w:r>
      <w:r>
        <w:rPr>
          <w:sz w:val="28"/>
          <w:szCs w:val="28"/>
          <w:shd w:val="clear" w:color="auto" w:fill="FFFFFF"/>
        </w:rPr>
        <w:t>информационный стенд</w:t>
      </w:r>
      <w:r w:rsidRPr="000253DF">
        <w:rPr>
          <w:sz w:val="28"/>
          <w:szCs w:val="28"/>
          <w:shd w:val="clear" w:color="auto" w:fill="FFFFFF"/>
        </w:rPr>
        <w:t xml:space="preserve">, </w:t>
      </w:r>
      <w:r>
        <w:rPr>
          <w:sz w:val="28"/>
          <w:szCs w:val="28"/>
          <w:shd w:val="clear" w:color="auto" w:fill="FFFFFF"/>
        </w:rPr>
        <w:t xml:space="preserve">где размещены нормы оценок по всем </w:t>
      </w:r>
      <w:r w:rsidRPr="000253DF">
        <w:rPr>
          <w:sz w:val="28"/>
          <w:szCs w:val="28"/>
          <w:bdr w:val="none" w:sz="0" w:space="0" w:color="auto" w:frame="1"/>
        </w:rPr>
        <w:t>видам речевой деятельности.</w:t>
      </w:r>
      <w:r w:rsidR="00E461A9">
        <w:rPr>
          <w:sz w:val="28"/>
          <w:szCs w:val="28"/>
          <w:bdr w:val="none" w:sz="0" w:space="0" w:color="auto" w:frame="1"/>
        </w:rPr>
        <w:t xml:space="preserve"> Материалы для отслеживания уровня учебных достижений обучающихся можно найти на моём сайте в разделе «Контрольно-измерительные материалы</w:t>
      </w:r>
      <w:r w:rsidR="00E461A9" w:rsidRPr="00E461A9">
        <w:rPr>
          <w:sz w:val="28"/>
          <w:szCs w:val="28"/>
          <w:bdr w:val="none" w:sz="0" w:space="0" w:color="auto" w:frame="1"/>
        </w:rPr>
        <w:t>». Каждая работа обязательно анализируется и выполняется работа над ошибками</w:t>
      </w:r>
      <w:r w:rsidR="00E461A9">
        <w:rPr>
          <w:sz w:val="28"/>
          <w:szCs w:val="28"/>
          <w:bdr w:val="none" w:sz="0" w:space="0" w:color="auto" w:frame="1"/>
        </w:rPr>
        <w:t xml:space="preserve">. Собственно такой анализ и является предметным планом дальнейших действий и для меня, и для ученика. </w:t>
      </w:r>
    </w:p>
    <w:p w:rsidR="00FB605C" w:rsidRPr="00546D20" w:rsidRDefault="00E461A9" w:rsidP="007F3942">
      <w:pPr>
        <w:pStyle w:val="a3"/>
        <w:spacing w:before="0" w:beforeAutospacing="0" w:after="0" w:afterAutospacing="0" w:line="276" w:lineRule="auto"/>
        <w:ind w:firstLine="709"/>
        <w:jc w:val="both"/>
        <w:rPr>
          <w:sz w:val="28"/>
          <w:szCs w:val="28"/>
          <w:bdr w:val="none" w:sz="0" w:space="0" w:color="auto" w:frame="1"/>
        </w:rPr>
      </w:pPr>
      <w:r>
        <w:rPr>
          <w:sz w:val="28"/>
          <w:szCs w:val="28"/>
          <w:bdr w:val="none" w:sz="0" w:space="0" w:color="auto" w:frame="1"/>
        </w:rPr>
        <w:t>Хорошим средством гласности контрольно-оцен</w:t>
      </w:r>
      <w:r w:rsidR="00FB605C">
        <w:rPr>
          <w:sz w:val="28"/>
          <w:szCs w:val="28"/>
          <w:bdr w:val="none" w:sz="0" w:space="0" w:color="auto" w:frame="1"/>
        </w:rPr>
        <w:t>о</w:t>
      </w:r>
      <w:r>
        <w:rPr>
          <w:sz w:val="28"/>
          <w:szCs w:val="28"/>
          <w:bdr w:val="none" w:sz="0" w:space="0" w:color="auto" w:frame="1"/>
        </w:rPr>
        <w:t>чной деятельнос</w:t>
      </w:r>
      <w:r w:rsidR="00FB605C">
        <w:rPr>
          <w:sz w:val="28"/>
          <w:szCs w:val="28"/>
          <w:bdr w:val="none" w:sz="0" w:space="0" w:color="auto" w:frame="1"/>
        </w:rPr>
        <w:t>ти</w:t>
      </w:r>
      <w:r>
        <w:rPr>
          <w:sz w:val="28"/>
          <w:szCs w:val="28"/>
          <w:bdr w:val="none" w:sz="0" w:space="0" w:color="auto" w:frame="1"/>
        </w:rPr>
        <w:t xml:space="preserve"> учителя</w:t>
      </w:r>
      <w:r w:rsidR="00FB605C">
        <w:rPr>
          <w:sz w:val="28"/>
          <w:szCs w:val="28"/>
          <w:bdr w:val="none" w:sz="0" w:space="0" w:color="auto" w:frame="1"/>
        </w:rPr>
        <w:t xml:space="preserve"> является электронный дневник, с которым я регулярно работаю. Это способствует поддержанию связи с родителями, </w:t>
      </w:r>
      <w:r w:rsidR="00BE1327">
        <w:rPr>
          <w:sz w:val="28"/>
          <w:szCs w:val="28"/>
          <w:bdr w:val="none" w:sz="0" w:space="0" w:color="auto" w:frame="1"/>
        </w:rPr>
        <w:t>заинтересованными</w:t>
      </w:r>
      <w:r w:rsidR="00FB605C">
        <w:rPr>
          <w:sz w:val="28"/>
          <w:szCs w:val="28"/>
          <w:bdr w:val="none" w:sz="0" w:space="0" w:color="auto" w:frame="1"/>
        </w:rPr>
        <w:t xml:space="preserve"> в успехе своего ребёнка. Там я выставляю </w:t>
      </w:r>
      <w:r w:rsidR="00FB605C" w:rsidRPr="00FB605C">
        <w:rPr>
          <w:sz w:val="28"/>
          <w:szCs w:val="28"/>
          <w:bdr w:val="none" w:sz="0" w:space="0" w:color="auto" w:frame="1"/>
        </w:rPr>
        <w:t>оценки за работу на уроке, домашние задания по контрольным работам.</w:t>
      </w:r>
    </w:p>
    <w:p w:rsidR="00E461A9" w:rsidRPr="000253DF" w:rsidRDefault="00E461A9" w:rsidP="007F3942">
      <w:pPr>
        <w:pStyle w:val="a3"/>
        <w:spacing w:before="0" w:beforeAutospacing="0" w:after="0" w:afterAutospacing="0" w:line="276" w:lineRule="auto"/>
        <w:jc w:val="both"/>
        <w:rPr>
          <w:sz w:val="28"/>
          <w:szCs w:val="28"/>
          <w:bdr w:val="none" w:sz="0" w:space="0" w:color="auto" w:frame="1"/>
        </w:rPr>
      </w:pPr>
    </w:p>
    <w:p w:rsidR="000253DF" w:rsidRDefault="00316655" w:rsidP="007F3942">
      <w:pPr>
        <w:pStyle w:val="a3"/>
        <w:spacing w:before="0" w:beforeAutospacing="0" w:after="0" w:afterAutospacing="0" w:line="276" w:lineRule="auto"/>
        <w:ind w:firstLine="709"/>
        <w:jc w:val="both"/>
        <w:rPr>
          <w:b/>
          <w:sz w:val="28"/>
          <w:szCs w:val="28"/>
          <w:bdr w:val="none" w:sz="0" w:space="0" w:color="auto" w:frame="1"/>
        </w:rPr>
      </w:pPr>
      <w:r>
        <w:rPr>
          <w:b/>
          <w:sz w:val="28"/>
          <w:szCs w:val="28"/>
          <w:bdr w:val="none" w:sz="0" w:space="0" w:color="auto" w:frame="1"/>
        </w:rPr>
        <w:t>4. 7</w:t>
      </w:r>
    </w:p>
    <w:p w:rsidR="00316655" w:rsidRPr="00316655" w:rsidRDefault="00316655" w:rsidP="007F3942">
      <w:pPr>
        <w:pStyle w:val="a3"/>
        <w:spacing w:before="0" w:beforeAutospacing="0" w:after="0" w:afterAutospacing="0" w:line="276" w:lineRule="auto"/>
        <w:ind w:firstLine="708"/>
        <w:jc w:val="both"/>
        <w:rPr>
          <w:sz w:val="28"/>
          <w:szCs w:val="28"/>
          <w:bdr w:val="none" w:sz="0" w:space="0" w:color="auto" w:frame="1"/>
        </w:rPr>
      </w:pPr>
      <w:r>
        <w:rPr>
          <w:sz w:val="28"/>
          <w:szCs w:val="28"/>
          <w:bdr w:val="none" w:sz="0" w:space="0" w:color="auto" w:frame="1"/>
        </w:rPr>
        <w:t xml:space="preserve">Качество моей образовательной деятельности высоко оценивается </w:t>
      </w:r>
      <w:r w:rsidR="00BE1327">
        <w:rPr>
          <w:sz w:val="28"/>
          <w:szCs w:val="28"/>
          <w:bdr w:val="none" w:sz="0" w:space="0" w:color="auto" w:frame="1"/>
        </w:rPr>
        <w:t xml:space="preserve">обучающимися, </w:t>
      </w:r>
      <w:r>
        <w:rPr>
          <w:sz w:val="28"/>
          <w:szCs w:val="28"/>
          <w:bdr w:val="none" w:sz="0" w:space="0" w:color="auto" w:frame="1"/>
        </w:rPr>
        <w:t xml:space="preserve">родителями, коллегами </w:t>
      </w:r>
      <w:r w:rsidR="00BE1327">
        <w:rPr>
          <w:sz w:val="28"/>
          <w:szCs w:val="28"/>
          <w:bdr w:val="none" w:sz="0" w:space="0" w:color="auto" w:frame="1"/>
        </w:rPr>
        <w:t xml:space="preserve">(см. приложение № </w:t>
      </w:r>
      <w:r w:rsidR="00E2336F">
        <w:rPr>
          <w:sz w:val="28"/>
          <w:szCs w:val="28"/>
          <w:bdr w:val="none" w:sz="0" w:space="0" w:color="auto" w:frame="1"/>
        </w:rPr>
        <w:t>19</w:t>
      </w:r>
      <w:r w:rsidR="00BE1327">
        <w:rPr>
          <w:sz w:val="28"/>
          <w:szCs w:val="28"/>
          <w:bdr w:val="none" w:sz="0" w:space="0" w:color="auto" w:frame="1"/>
        </w:rPr>
        <w:t xml:space="preserve">) </w:t>
      </w:r>
      <w:r>
        <w:rPr>
          <w:sz w:val="28"/>
          <w:szCs w:val="28"/>
          <w:bdr w:val="none" w:sz="0" w:space="0" w:color="auto" w:frame="1"/>
        </w:rPr>
        <w:t>Отмечается высокий уровень подготовки недель английского языка, открытых уроков, проводимых для директоров и завучей школ района, учителей иностранных языков района, которые я проводила. Коллеги отмечают значительное количество и высокое качество творческих проектов учащихся, выполненных под моим руководством, высокий профессионализм, мою открытость</w:t>
      </w:r>
      <w:r w:rsidR="00DB1594">
        <w:rPr>
          <w:sz w:val="28"/>
          <w:szCs w:val="28"/>
          <w:bdr w:val="none" w:sz="0" w:space="0" w:color="auto" w:frame="1"/>
        </w:rPr>
        <w:t>,</w:t>
      </w:r>
      <w:r>
        <w:rPr>
          <w:sz w:val="28"/>
          <w:szCs w:val="28"/>
          <w:bdr w:val="none" w:sz="0" w:space="0" w:color="auto" w:frame="1"/>
        </w:rPr>
        <w:t xml:space="preserve"> </w:t>
      </w:r>
      <w:r w:rsidR="001D4D1B">
        <w:rPr>
          <w:sz w:val="28"/>
          <w:szCs w:val="28"/>
          <w:bdr w:val="none" w:sz="0" w:space="0" w:color="auto" w:frame="1"/>
        </w:rPr>
        <w:t>пытливость и готовность оказать помощь и учителям, и учащимся, поделиться опытом своей работы. На РМО учителей иностранных языков неоднократно</w:t>
      </w:r>
      <w:r w:rsidR="00BE1327">
        <w:rPr>
          <w:sz w:val="28"/>
          <w:szCs w:val="28"/>
          <w:bdr w:val="none" w:sz="0" w:space="0" w:color="auto" w:frame="1"/>
        </w:rPr>
        <w:t xml:space="preserve"> отмечалась</w:t>
      </w:r>
      <w:r w:rsidR="001D4D1B">
        <w:rPr>
          <w:sz w:val="28"/>
          <w:szCs w:val="28"/>
          <w:bdr w:val="none" w:sz="0" w:space="0" w:color="auto" w:frame="1"/>
        </w:rPr>
        <w:t xml:space="preserve"> активность и высокий уровень подготовки моих учеников, принимающих участие в школьных, районных и областных олимпиадах.</w:t>
      </w:r>
    </w:p>
    <w:p w:rsidR="00340711" w:rsidRPr="00340711" w:rsidRDefault="00340711" w:rsidP="007F3942">
      <w:pPr>
        <w:pStyle w:val="a7"/>
        <w:spacing w:after="0" w:line="276" w:lineRule="auto"/>
        <w:ind w:left="0" w:right="0" w:firstLine="709"/>
        <w:jc w:val="both"/>
        <w:rPr>
          <w:rFonts w:ascii="Times New Roman" w:eastAsia="Times New Roman" w:hAnsi="Times New Roman"/>
          <w:color w:val="000000"/>
          <w:sz w:val="28"/>
          <w:szCs w:val="28"/>
        </w:rPr>
      </w:pPr>
    </w:p>
    <w:p w:rsidR="00221D8D" w:rsidRDefault="00221D8D" w:rsidP="007F3942">
      <w:pPr>
        <w:pStyle w:val="1"/>
        <w:spacing w:before="0"/>
        <w:jc w:val="both"/>
        <w:rPr>
          <w:bdr w:val="none" w:sz="0" w:space="0" w:color="auto" w:frame="1"/>
        </w:rPr>
      </w:pPr>
      <w:r w:rsidRPr="00546D20">
        <w:rPr>
          <w:bdr w:val="none" w:sz="0" w:space="0" w:color="auto" w:frame="1"/>
        </w:rPr>
        <w:t>5. Наличие собственной методической системы учителя, апробированной в профессиональном сообществе</w:t>
      </w:r>
    </w:p>
    <w:p w:rsidR="00D01ED8" w:rsidRPr="00546D20" w:rsidRDefault="00D01ED8" w:rsidP="007F3942">
      <w:pPr>
        <w:pStyle w:val="a3"/>
        <w:spacing w:before="0" w:beforeAutospacing="0" w:after="0" w:afterAutospacing="0" w:line="276" w:lineRule="auto"/>
        <w:ind w:firstLine="709"/>
        <w:jc w:val="both"/>
        <w:rPr>
          <w:b/>
          <w:sz w:val="28"/>
          <w:szCs w:val="28"/>
          <w:bdr w:val="none" w:sz="0" w:space="0" w:color="auto" w:frame="1"/>
        </w:rPr>
      </w:pPr>
      <w:r w:rsidRPr="00546D20">
        <w:rPr>
          <w:b/>
          <w:sz w:val="28"/>
          <w:szCs w:val="28"/>
          <w:bdr w:val="none" w:sz="0" w:space="0" w:color="auto" w:frame="1"/>
        </w:rPr>
        <w:t>5.1</w:t>
      </w:r>
    </w:p>
    <w:p w:rsidR="00D01ED8" w:rsidRPr="00546D20" w:rsidRDefault="00D01ED8" w:rsidP="007F3942">
      <w:pPr>
        <w:pStyle w:val="a3"/>
        <w:spacing w:before="0" w:beforeAutospacing="0" w:after="0" w:afterAutospacing="0" w:line="276" w:lineRule="auto"/>
        <w:ind w:firstLine="709"/>
        <w:jc w:val="both"/>
        <w:rPr>
          <w:sz w:val="28"/>
          <w:szCs w:val="28"/>
          <w:bdr w:val="none" w:sz="0" w:space="0" w:color="auto" w:frame="1"/>
        </w:rPr>
      </w:pPr>
      <w:r w:rsidRPr="00546D20">
        <w:rPr>
          <w:sz w:val="28"/>
          <w:szCs w:val="28"/>
          <w:bdr w:val="none" w:sz="0" w:space="0" w:color="auto" w:frame="1"/>
        </w:rPr>
        <w:t xml:space="preserve">Мой педагогический опыт по использованию информационных технологий в обучении иностранному языку очень актуален. В программе модернизации российского образования формирование информационной компетентности обучающихся рассматривается как одна из основных задач. Успешное изучение иностранного языка, а затем его применение в живом и виртуальном общении позволит нынешним школьникам найти себя, быть полезным своей стране. Кроме того, инновационные методы, которые я </w:t>
      </w:r>
      <w:proofErr w:type="gramStart"/>
      <w:r w:rsidRPr="00546D20">
        <w:rPr>
          <w:sz w:val="28"/>
          <w:szCs w:val="28"/>
          <w:bdr w:val="none" w:sz="0" w:space="0" w:color="auto" w:frame="1"/>
        </w:rPr>
        <w:t>применяю на своих уроках и во внеурочной деятельности способствуют</w:t>
      </w:r>
      <w:proofErr w:type="gramEnd"/>
      <w:r w:rsidRPr="00546D20">
        <w:rPr>
          <w:sz w:val="28"/>
          <w:szCs w:val="28"/>
          <w:bdr w:val="none" w:sz="0" w:space="0" w:color="auto" w:frame="1"/>
        </w:rPr>
        <w:t xml:space="preserve"> созданию среды опережающего развития обучающихся.</w:t>
      </w:r>
    </w:p>
    <w:p w:rsidR="00394B14" w:rsidRDefault="001D4D1B" w:rsidP="007F3942">
      <w:pPr>
        <w:shd w:val="clear" w:color="auto" w:fill="FFFFFF"/>
        <w:autoSpaceDE w:val="0"/>
        <w:autoSpaceDN w:val="0"/>
        <w:adjustRightInd w:val="0"/>
        <w:spacing w:after="0" w:line="276" w:lineRule="auto"/>
        <w:ind w:left="0" w:right="0" w:firstLine="708"/>
        <w:jc w:val="both"/>
        <w:rPr>
          <w:rFonts w:ascii="Times New Roman" w:eastAsia="Times New Roman" w:hAnsi="Times New Roman" w:cs="Times New Roman"/>
          <w:sz w:val="28"/>
          <w:szCs w:val="28"/>
        </w:rPr>
      </w:pPr>
      <w:r w:rsidRPr="00E5081B">
        <w:rPr>
          <w:rFonts w:ascii="Times New Roman" w:hAnsi="Times New Roman" w:cs="Times New Roman"/>
          <w:sz w:val="28"/>
          <w:szCs w:val="28"/>
        </w:rPr>
        <w:t xml:space="preserve">Требования сегодняшнего дня таковы, что мы обучаем учащихся иностранному языку как средству общения. Кроме того, иностранный язык, наряду с родным, является базой для общего и специального образования, так как он выступает средством овладения другими предметными областями в сфере </w:t>
      </w:r>
      <w:r w:rsidRPr="00E5081B">
        <w:rPr>
          <w:rFonts w:ascii="Times New Roman" w:hAnsi="Times New Roman" w:cs="Times New Roman"/>
          <w:sz w:val="28"/>
          <w:szCs w:val="28"/>
        </w:rPr>
        <w:lastRenderedPageBreak/>
        <w:t>гуманитарных, естественных и других наук. Для осуществления личностно-ориентированного и коммуникативно-</w:t>
      </w:r>
      <w:proofErr w:type="spellStart"/>
      <w:r w:rsidRPr="00E5081B">
        <w:rPr>
          <w:rFonts w:ascii="Times New Roman" w:hAnsi="Times New Roman" w:cs="Times New Roman"/>
          <w:sz w:val="28"/>
          <w:szCs w:val="28"/>
        </w:rPr>
        <w:t>деятельностного</w:t>
      </w:r>
      <w:proofErr w:type="spellEnd"/>
      <w:r w:rsidRPr="00E5081B">
        <w:rPr>
          <w:rFonts w:ascii="Times New Roman" w:hAnsi="Times New Roman" w:cs="Times New Roman"/>
          <w:sz w:val="28"/>
          <w:szCs w:val="28"/>
        </w:rPr>
        <w:t xml:space="preserve"> подхода использую информационно-коммуникативные технологии. </w:t>
      </w:r>
      <w:r w:rsidRPr="00E5081B">
        <w:rPr>
          <w:rFonts w:ascii="Times New Roman" w:eastAsia="Times New Roman" w:hAnsi="Times New Roman" w:cs="Times New Roman"/>
          <w:sz w:val="28"/>
          <w:szCs w:val="28"/>
        </w:rPr>
        <w:t xml:space="preserve">Эффективность использования современных компьютерных технологий очевидна. Они являются информационно ёмкими. Информация хранится и передаётся в удобной и эстетичной форме. Визуальная насыщенность учебного материала делает его ярким, убедительным, способствует интенсификации процесса его усвоения. Происходит достаточно полное и глубокое усвоение изучаемого материала. </w:t>
      </w:r>
    </w:p>
    <w:p w:rsidR="001D4D1B" w:rsidRPr="00E5081B" w:rsidRDefault="001D4D1B" w:rsidP="007F3942">
      <w:pPr>
        <w:shd w:val="clear" w:color="auto" w:fill="FFFFFF"/>
        <w:autoSpaceDE w:val="0"/>
        <w:autoSpaceDN w:val="0"/>
        <w:adjustRightInd w:val="0"/>
        <w:spacing w:after="0" w:line="276" w:lineRule="auto"/>
        <w:ind w:left="0" w:right="0" w:firstLine="708"/>
        <w:jc w:val="both"/>
        <w:rPr>
          <w:rFonts w:ascii="Times New Roman" w:hAnsi="Times New Roman" w:cs="Times New Roman"/>
          <w:sz w:val="28"/>
          <w:szCs w:val="28"/>
        </w:rPr>
      </w:pPr>
      <w:r w:rsidRPr="00E5081B">
        <w:rPr>
          <w:rFonts w:ascii="Times New Roman" w:eastAsia="Times New Roman" w:hAnsi="Times New Roman" w:cs="Times New Roman"/>
          <w:sz w:val="28"/>
          <w:szCs w:val="28"/>
        </w:rPr>
        <w:t xml:space="preserve">ИКТ также обеспечивают индивидуализацию и дифференциацию обучения с учетом способностей детей, их уровня </w:t>
      </w:r>
      <w:proofErr w:type="spellStart"/>
      <w:r w:rsidRPr="00E5081B">
        <w:rPr>
          <w:rFonts w:ascii="Times New Roman" w:eastAsia="Times New Roman" w:hAnsi="Times New Roman" w:cs="Times New Roman"/>
          <w:sz w:val="28"/>
          <w:szCs w:val="28"/>
        </w:rPr>
        <w:t>обученности</w:t>
      </w:r>
      <w:proofErr w:type="spellEnd"/>
      <w:r w:rsidRPr="00E5081B">
        <w:rPr>
          <w:rFonts w:ascii="Times New Roman" w:eastAsia="Times New Roman" w:hAnsi="Times New Roman" w:cs="Times New Roman"/>
          <w:sz w:val="28"/>
          <w:szCs w:val="28"/>
        </w:rPr>
        <w:t xml:space="preserve">, склонностей. Работаю над проблемой «Использование компьютерных технологий при обучении иностранному языку». </w:t>
      </w:r>
      <w:proofErr w:type="gramStart"/>
      <w:r w:rsidRPr="00E5081B">
        <w:rPr>
          <w:rFonts w:ascii="Times New Roman" w:eastAsia="Times New Roman" w:hAnsi="Times New Roman" w:cs="Times New Roman"/>
          <w:sz w:val="28"/>
          <w:szCs w:val="28"/>
        </w:rPr>
        <w:t>Основной задачей вижу формирование и развитие базовых компетенций (коммуникативной и информационной), позволяющих выпускникам полноценно жить в современном мире.</w:t>
      </w:r>
      <w:proofErr w:type="gramEnd"/>
      <w:r w:rsidRPr="00E5081B">
        <w:rPr>
          <w:rFonts w:ascii="Times New Roman" w:eastAsia="Times New Roman" w:hAnsi="Times New Roman" w:cs="Times New Roman"/>
          <w:sz w:val="28"/>
          <w:szCs w:val="28"/>
        </w:rPr>
        <w:t xml:space="preserve"> Применение электронных средств обучения настолько же актуально, как и само </w:t>
      </w:r>
      <w:proofErr w:type="gramStart"/>
      <w:r w:rsidRPr="00E5081B">
        <w:rPr>
          <w:rFonts w:ascii="Times New Roman" w:eastAsia="Times New Roman" w:hAnsi="Times New Roman" w:cs="Times New Roman"/>
          <w:sz w:val="28"/>
          <w:szCs w:val="28"/>
        </w:rPr>
        <w:t>обучение</w:t>
      </w:r>
      <w:proofErr w:type="gramEnd"/>
      <w:r w:rsidRPr="00E5081B">
        <w:rPr>
          <w:rFonts w:ascii="Times New Roman" w:eastAsia="Times New Roman" w:hAnsi="Times New Roman" w:cs="Times New Roman"/>
          <w:sz w:val="28"/>
          <w:szCs w:val="28"/>
        </w:rPr>
        <w:t xml:space="preserve"> иностранным языкам, прежде всего английскому.</w:t>
      </w:r>
    </w:p>
    <w:p w:rsidR="001D4D1B" w:rsidRPr="00E5081B" w:rsidRDefault="001D4D1B" w:rsidP="007F3942">
      <w:pPr>
        <w:spacing w:after="0" w:line="276" w:lineRule="auto"/>
        <w:ind w:left="0" w:right="0" w:firstLine="709"/>
        <w:jc w:val="both"/>
        <w:rPr>
          <w:rFonts w:ascii="Times New Roman" w:eastAsia="Times New Roman" w:hAnsi="Times New Roman" w:cs="Times New Roman"/>
          <w:sz w:val="28"/>
          <w:szCs w:val="28"/>
        </w:rPr>
      </w:pPr>
      <w:r w:rsidRPr="00E5081B">
        <w:rPr>
          <w:rFonts w:ascii="Times New Roman" w:eastAsia="Times New Roman" w:hAnsi="Times New Roman" w:cs="Times New Roman"/>
          <w:sz w:val="28"/>
          <w:szCs w:val="28"/>
        </w:rPr>
        <w:t xml:space="preserve">Одним из направлений модернизации образования в школе является широкое использование </w:t>
      </w:r>
      <w:proofErr w:type="spellStart"/>
      <w:r w:rsidRPr="00E5081B">
        <w:rPr>
          <w:rFonts w:ascii="Times New Roman" w:eastAsia="Times New Roman" w:hAnsi="Times New Roman" w:cs="Times New Roman"/>
          <w:sz w:val="28"/>
          <w:szCs w:val="28"/>
        </w:rPr>
        <w:t>компетентностного</w:t>
      </w:r>
      <w:proofErr w:type="spellEnd"/>
      <w:r w:rsidRPr="00E5081B">
        <w:rPr>
          <w:rFonts w:ascii="Times New Roman" w:eastAsia="Times New Roman" w:hAnsi="Times New Roman" w:cs="Times New Roman"/>
          <w:sz w:val="28"/>
          <w:szCs w:val="28"/>
        </w:rPr>
        <w:t xml:space="preserve"> подхода, чтобы придать образованию личностно-ориентированный характер сформировать у школьников навыки действия в конкретных ситуациях. Использование информационных технологий в учебном процессе является одним из возможных путей для решения данной задачи. Эти технологии могут дать ученику возможность получить не только сумму знаний, но и развивать базовые компетенции (коммуникативную и информационную). Их использование позволяет ученикам развивать интеллект, быстро адаптироваться к  изменяющимся экономическим, технологическим, социальным и информационным реалиям окружающего мира. Преподавание «</w:t>
      </w:r>
      <w:proofErr w:type="gramStart"/>
      <w:r w:rsidRPr="00E5081B">
        <w:rPr>
          <w:rFonts w:ascii="Times New Roman" w:eastAsia="Times New Roman" w:hAnsi="Times New Roman" w:cs="Times New Roman"/>
          <w:sz w:val="28"/>
          <w:szCs w:val="28"/>
        </w:rPr>
        <w:t>один-многим</w:t>
      </w:r>
      <w:proofErr w:type="gramEnd"/>
      <w:r w:rsidRPr="00E5081B">
        <w:rPr>
          <w:rFonts w:ascii="Times New Roman" w:eastAsia="Times New Roman" w:hAnsi="Times New Roman" w:cs="Times New Roman"/>
          <w:sz w:val="28"/>
          <w:szCs w:val="28"/>
        </w:rPr>
        <w:t>», в основе которого лежит представление учителем учебного материала ученикам, не играющим активной роли в коммуникации, свойственной традиционной образовательной системе, получают новое развитие на базе современных информационных технологий.</w:t>
      </w:r>
    </w:p>
    <w:p w:rsidR="001D4D1B" w:rsidRPr="00E5081B" w:rsidRDefault="001D4D1B" w:rsidP="007F3942">
      <w:pPr>
        <w:shd w:val="clear" w:color="auto" w:fill="FFFFFF"/>
        <w:autoSpaceDE w:val="0"/>
        <w:autoSpaceDN w:val="0"/>
        <w:adjustRightInd w:val="0"/>
        <w:spacing w:after="0" w:line="276" w:lineRule="auto"/>
        <w:ind w:left="0" w:right="0" w:firstLine="709"/>
        <w:jc w:val="both"/>
        <w:rPr>
          <w:rFonts w:ascii="Times New Roman" w:eastAsia="Times New Roman" w:hAnsi="Times New Roman" w:cs="Times New Roman"/>
          <w:sz w:val="28"/>
          <w:szCs w:val="28"/>
        </w:rPr>
      </w:pPr>
      <w:r w:rsidRPr="00E5081B">
        <w:rPr>
          <w:rFonts w:ascii="Times New Roman" w:eastAsia="Times New Roman" w:hAnsi="Times New Roman" w:cs="Times New Roman"/>
          <w:sz w:val="28"/>
          <w:szCs w:val="28"/>
        </w:rPr>
        <w:t>Компьютерные средства в образовательном процессе помогают автоматизировать рутинную работу по обслуживанию процесса обучения; демонстрировать и моделировать различные процессы и объекты, которые невозможно воспроизвести в реальных условиях. Использование компьютера расширяет возможности учителя, улучшает мотивацию учащихся к изучению иностранного языка, способствует улучшению качества знаний.</w:t>
      </w:r>
    </w:p>
    <w:p w:rsidR="001D4D1B" w:rsidRPr="00E5081B" w:rsidRDefault="001D4D1B" w:rsidP="007F3942">
      <w:pPr>
        <w:spacing w:after="0" w:line="276" w:lineRule="auto"/>
        <w:ind w:left="0" w:right="0" w:firstLine="709"/>
        <w:jc w:val="both"/>
        <w:rPr>
          <w:rFonts w:ascii="Times New Roman" w:hAnsi="Times New Roman" w:cs="Times New Roman"/>
          <w:sz w:val="28"/>
          <w:szCs w:val="28"/>
        </w:rPr>
      </w:pPr>
    </w:p>
    <w:p w:rsidR="009C23AC" w:rsidRPr="00546D20" w:rsidRDefault="009C23AC" w:rsidP="007F3942">
      <w:pPr>
        <w:shd w:val="clear" w:color="auto" w:fill="FFFFFF"/>
        <w:autoSpaceDE w:val="0"/>
        <w:autoSpaceDN w:val="0"/>
        <w:adjustRightInd w:val="0"/>
        <w:spacing w:after="0" w:line="276" w:lineRule="auto"/>
        <w:ind w:left="0" w:right="0" w:firstLine="709"/>
        <w:jc w:val="both"/>
        <w:rPr>
          <w:rFonts w:ascii="Times New Roman" w:eastAsia="Times New Roman" w:hAnsi="Times New Roman" w:cs="Times New Roman"/>
          <w:b/>
          <w:color w:val="000000"/>
          <w:sz w:val="28"/>
          <w:szCs w:val="28"/>
        </w:rPr>
      </w:pPr>
      <w:r w:rsidRPr="00546D20">
        <w:rPr>
          <w:rFonts w:ascii="Times New Roman" w:eastAsia="Times New Roman" w:hAnsi="Times New Roman" w:cs="Times New Roman"/>
          <w:b/>
          <w:color w:val="000000"/>
          <w:sz w:val="28"/>
          <w:szCs w:val="28"/>
        </w:rPr>
        <w:t>5.2</w:t>
      </w:r>
    </w:p>
    <w:p w:rsidR="003E068C" w:rsidRPr="00E5081B" w:rsidRDefault="00CF4E53" w:rsidP="007F3942">
      <w:pPr>
        <w:tabs>
          <w:tab w:val="left" w:pos="709"/>
          <w:tab w:val="left" w:pos="9356"/>
        </w:tabs>
        <w:spacing w:after="0" w:line="276" w:lineRule="auto"/>
        <w:ind w:left="0" w:righ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009C23AC" w:rsidRPr="00E5081B">
        <w:rPr>
          <w:rFonts w:ascii="Times New Roman" w:eastAsia="Times New Roman" w:hAnsi="Times New Roman" w:cs="Times New Roman"/>
          <w:color w:val="000000"/>
          <w:sz w:val="28"/>
          <w:szCs w:val="28"/>
        </w:rPr>
        <w:t>Опыт моей работы обобщен районным методическим объединением учителей иностранного языка</w:t>
      </w:r>
      <w:r w:rsidR="00AC3E37" w:rsidRPr="00E5081B">
        <w:rPr>
          <w:rFonts w:ascii="Times New Roman" w:eastAsia="Times New Roman" w:hAnsi="Times New Roman" w:cs="Times New Roman"/>
          <w:color w:val="000000"/>
          <w:sz w:val="28"/>
          <w:szCs w:val="28"/>
        </w:rPr>
        <w:t xml:space="preserve">. </w:t>
      </w:r>
      <w:r w:rsidR="003E068C" w:rsidRPr="00E5081B">
        <w:rPr>
          <w:rFonts w:ascii="Times New Roman" w:eastAsia="Times New Roman" w:hAnsi="Times New Roman" w:cs="Times New Roman"/>
          <w:color w:val="000000"/>
          <w:sz w:val="28"/>
          <w:szCs w:val="28"/>
        </w:rPr>
        <w:t>Неоднократно давала открытые уроки и мастер-классы для учителей школы и райо</w:t>
      </w:r>
      <w:r w:rsidR="008741DA" w:rsidRPr="00E5081B">
        <w:rPr>
          <w:rFonts w:ascii="Times New Roman" w:eastAsia="Times New Roman" w:hAnsi="Times New Roman" w:cs="Times New Roman"/>
          <w:color w:val="000000"/>
          <w:sz w:val="28"/>
          <w:szCs w:val="28"/>
        </w:rPr>
        <w:t xml:space="preserve">на, для директоров школ района: 8 класс </w:t>
      </w:r>
      <w:r w:rsidR="008741DA" w:rsidRPr="00E5081B">
        <w:rPr>
          <w:rFonts w:ascii="Times New Roman" w:eastAsia="Times New Roman" w:hAnsi="Times New Roman" w:cs="Times New Roman"/>
          <w:color w:val="000000"/>
          <w:sz w:val="28"/>
          <w:szCs w:val="28"/>
        </w:rPr>
        <w:lastRenderedPageBreak/>
        <w:t>«Олимпийские игры», 10 класс «Что популярно у молодого поколения?», 9 класс «Здоровый образ жизни», 9 класс «Музыка – звуковая дорожка нашей жизни».</w:t>
      </w:r>
      <w:r w:rsidR="006C6734">
        <w:rPr>
          <w:rFonts w:ascii="Times New Roman" w:eastAsia="Times New Roman" w:hAnsi="Times New Roman" w:cs="Times New Roman"/>
          <w:color w:val="000000"/>
          <w:sz w:val="28"/>
          <w:szCs w:val="28"/>
        </w:rPr>
        <w:t xml:space="preserve"> </w:t>
      </w:r>
      <w:r w:rsidR="00D01ED8" w:rsidRPr="00D01ED8">
        <w:rPr>
          <w:rFonts w:ascii="Times New Roman" w:hAnsi="Times New Roman" w:cs="Times New Roman"/>
          <w:sz w:val="28"/>
          <w:szCs w:val="28"/>
        </w:rPr>
        <w:t>Мастер-класс</w:t>
      </w:r>
      <w:r w:rsidR="006C6734">
        <w:rPr>
          <w:rFonts w:ascii="Times New Roman" w:hAnsi="Times New Roman" w:cs="Times New Roman"/>
          <w:sz w:val="28"/>
          <w:szCs w:val="28"/>
        </w:rPr>
        <w:t xml:space="preserve"> </w:t>
      </w:r>
      <w:r w:rsidR="00D01ED8" w:rsidRPr="00D01ED8">
        <w:rPr>
          <w:rFonts w:ascii="Times New Roman" w:hAnsi="Times New Roman" w:cs="Times New Roman"/>
          <w:sz w:val="28"/>
          <w:szCs w:val="28"/>
        </w:rPr>
        <w:t xml:space="preserve">«Обучение диалогической речи </w:t>
      </w:r>
      <w:proofErr w:type="gramStart"/>
      <w:r w:rsidR="00D01ED8" w:rsidRPr="00D01ED8">
        <w:rPr>
          <w:rFonts w:ascii="Times New Roman" w:hAnsi="Times New Roman" w:cs="Times New Roman"/>
          <w:sz w:val="28"/>
          <w:szCs w:val="28"/>
        </w:rPr>
        <w:t>обучающихся</w:t>
      </w:r>
      <w:proofErr w:type="gramEnd"/>
      <w:r w:rsidR="00D01ED8" w:rsidRPr="00D01ED8">
        <w:rPr>
          <w:rFonts w:ascii="Times New Roman" w:hAnsi="Times New Roman" w:cs="Times New Roman"/>
          <w:sz w:val="28"/>
          <w:szCs w:val="28"/>
        </w:rPr>
        <w:t xml:space="preserve"> 8 класса с использованием личностно-ориентированного подхода на примере темы “</w:t>
      </w:r>
      <w:r w:rsidR="00D01ED8" w:rsidRPr="00D01ED8">
        <w:rPr>
          <w:rFonts w:ascii="Times New Roman" w:hAnsi="Times New Roman" w:cs="Times New Roman"/>
          <w:sz w:val="28"/>
          <w:szCs w:val="28"/>
          <w:lang w:val="en-US"/>
        </w:rPr>
        <w:t>Is</w:t>
      </w:r>
      <w:r w:rsidR="006C6734">
        <w:rPr>
          <w:rFonts w:ascii="Times New Roman" w:hAnsi="Times New Roman" w:cs="Times New Roman"/>
          <w:sz w:val="28"/>
          <w:szCs w:val="28"/>
        </w:rPr>
        <w:t xml:space="preserve"> </w:t>
      </w:r>
      <w:r w:rsidR="00D01ED8" w:rsidRPr="00D01ED8">
        <w:rPr>
          <w:rFonts w:ascii="Times New Roman" w:hAnsi="Times New Roman" w:cs="Times New Roman"/>
          <w:sz w:val="28"/>
          <w:szCs w:val="28"/>
          <w:lang w:val="en-US"/>
        </w:rPr>
        <w:t>It</w:t>
      </w:r>
      <w:r w:rsidR="006C6734">
        <w:rPr>
          <w:rFonts w:ascii="Times New Roman" w:hAnsi="Times New Roman" w:cs="Times New Roman"/>
          <w:sz w:val="28"/>
          <w:szCs w:val="28"/>
        </w:rPr>
        <w:t xml:space="preserve"> </w:t>
      </w:r>
      <w:r w:rsidR="00D01ED8" w:rsidRPr="00D01ED8">
        <w:rPr>
          <w:rFonts w:ascii="Times New Roman" w:hAnsi="Times New Roman" w:cs="Times New Roman"/>
          <w:sz w:val="28"/>
          <w:szCs w:val="28"/>
          <w:lang w:val="en-US"/>
        </w:rPr>
        <w:t>Easy</w:t>
      </w:r>
      <w:r w:rsidR="006C6734">
        <w:rPr>
          <w:rFonts w:ascii="Times New Roman" w:hAnsi="Times New Roman" w:cs="Times New Roman"/>
          <w:sz w:val="28"/>
          <w:szCs w:val="28"/>
        </w:rPr>
        <w:t xml:space="preserve"> </w:t>
      </w:r>
      <w:r w:rsidR="00D01ED8" w:rsidRPr="00D01ED8">
        <w:rPr>
          <w:rFonts w:ascii="Times New Roman" w:hAnsi="Times New Roman" w:cs="Times New Roman"/>
          <w:sz w:val="28"/>
          <w:szCs w:val="28"/>
          <w:lang w:val="en-US"/>
        </w:rPr>
        <w:t>to</w:t>
      </w:r>
      <w:r w:rsidR="006C6734">
        <w:rPr>
          <w:rFonts w:ascii="Times New Roman" w:hAnsi="Times New Roman" w:cs="Times New Roman"/>
          <w:sz w:val="28"/>
          <w:szCs w:val="28"/>
        </w:rPr>
        <w:t xml:space="preserve"> </w:t>
      </w:r>
      <w:r w:rsidR="00D01ED8" w:rsidRPr="00D01ED8">
        <w:rPr>
          <w:rFonts w:ascii="Times New Roman" w:hAnsi="Times New Roman" w:cs="Times New Roman"/>
          <w:sz w:val="28"/>
          <w:szCs w:val="28"/>
          <w:lang w:val="en-US"/>
        </w:rPr>
        <w:t>Be</w:t>
      </w:r>
      <w:r w:rsidR="006C6734">
        <w:rPr>
          <w:rFonts w:ascii="Times New Roman" w:hAnsi="Times New Roman" w:cs="Times New Roman"/>
          <w:sz w:val="28"/>
          <w:szCs w:val="28"/>
        </w:rPr>
        <w:t xml:space="preserve"> </w:t>
      </w:r>
      <w:r w:rsidR="00D01ED8" w:rsidRPr="00D01ED8">
        <w:rPr>
          <w:rFonts w:ascii="Times New Roman" w:hAnsi="Times New Roman" w:cs="Times New Roman"/>
          <w:sz w:val="28"/>
          <w:szCs w:val="28"/>
          <w:lang w:val="en-US"/>
        </w:rPr>
        <w:t>Independent</w:t>
      </w:r>
      <w:r w:rsidR="00D01ED8" w:rsidRPr="00D01ED8">
        <w:rPr>
          <w:rFonts w:ascii="Times New Roman" w:hAnsi="Times New Roman" w:cs="Times New Roman"/>
          <w:sz w:val="28"/>
          <w:szCs w:val="28"/>
        </w:rPr>
        <w:t xml:space="preserve">?” по УМК </w:t>
      </w:r>
      <w:proofErr w:type="spellStart"/>
      <w:r w:rsidR="00D01ED8" w:rsidRPr="00D01ED8">
        <w:rPr>
          <w:rFonts w:ascii="Times New Roman" w:hAnsi="Times New Roman" w:cs="Times New Roman"/>
          <w:sz w:val="28"/>
          <w:szCs w:val="28"/>
        </w:rPr>
        <w:t>М.З.Биболетовой</w:t>
      </w:r>
      <w:proofErr w:type="spellEnd"/>
      <w:r w:rsidR="00D01ED8" w:rsidRPr="00D01ED8">
        <w:rPr>
          <w:rFonts w:ascii="Times New Roman" w:hAnsi="Times New Roman" w:cs="Times New Roman"/>
          <w:sz w:val="28"/>
          <w:szCs w:val="28"/>
        </w:rPr>
        <w:t>»</w:t>
      </w:r>
      <w:r w:rsidR="00D01ED8">
        <w:rPr>
          <w:rFonts w:ascii="Times New Roman" w:eastAsia="Times New Roman" w:hAnsi="Times New Roman" w:cs="Times New Roman"/>
          <w:color w:val="000000"/>
          <w:sz w:val="28"/>
          <w:szCs w:val="28"/>
        </w:rPr>
        <w:t xml:space="preserve">. </w:t>
      </w:r>
      <w:r w:rsidR="00067FE0">
        <w:rPr>
          <w:rFonts w:ascii="Times New Roman" w:eastAsia="Times New Roman" w:hAnsi="Times New Roman" w:cs="Times New Roman"/>
          <w:color w:val="000000"/>
          <w:sz w:val="28"/>
          <w:szCs w:val="28"/>
        </w:rPr>
        <w:t xml:space="preserve">Высокую оценку получил мой открытый урок в 8 классе по теме «Косвенная речь», который я давала в рамках недели иностранного языка. </w:t>
      </w:r>
      <w:r w:rsidR="003E068C" w:rsidRPr="00E5081B">
        <w:rPr>
          <w:rFonts w:ascii="Times New Roman" w:eastAsia="Times New Roman" w:hAnsi="Times New Roman" w:cs="Times New Roman"/>
          <w:color w:val="000000"/>
          <w:sz w:val="28"/>
          <w:szCs w:val="28"/>
        </w:rPr>
        <w:t>Активно участвую в работе районного методического объединения учителей иностранного языка: делюсь опытом, делаю обзоры методической литературы</w:t>
      </w:r>
      <w:r w:rsidR="008741DA" w:rsidRPr="00E5081B">
        <w:rPr>
          <w:rFonts w:ascii="Times New Roman" w:eastAsia="Times New Roman" w:hAnsi="Times New Roman" w:cs="Times New Roman"/>
          <w:color w:val="000000"/>
          <w:sz w:val="28"/>
          <w:szCs w:val="28"/>
        </w:rPr>
        <w:t>, выступаю с сообщениями на различные темы,</w:t>
      </w:r>
      <w:r w:rsidR="000E7238">
        <w:rPr>
          <w:rFonts w:ascii="Times New Roman" w:eastAsia="Times New Roman" w:hAnsi="Times New Roman" w:cs="Times New Roman"/>
          <w:color w:val="000000"/>
          <w:sz w:val="28"/>
          <w:szCs w:val="28"/>
        </w:rPr>
        <w:t xml:space="preserve"> </w:t>
      </w:r>
      <w:r w:rsidR="00D01ED8" w:rsidRPr="000E7238">
        <w:rPr>
          <w:rFonts w:ascii="Times New Roman" w:eastAsia="Times New Roman" w:hAnsi="Times New Roman" w:cs="Times New Roman"/>
          <w:color w:val="FF0000"/>
          <w:sz w:val="28"/>
          <w:szCs w:val="28"/>
          <w:highlight w:val="yellow"/>
        </w:rPr>
        <w:t>ВКЛЮЧИТЬ ТЕМЫ ВЫСТУПЛЕНИЙ НА РМО ИЗ ПОРТФОЛИО</w:t>
      </w:r>
      <w:r w:rsidR="008741DA" w:rsidRPr="00E5081B">
        <w:rPr>
          <w:rFonts w:ascii="Times New Roman" w:eastAsia="Times New Roman" w:hAnsi="Times New Roman" w:cs="Times New Roman"/>
          <w:color w:val="000000"/>
          <w:sz w:val="28"/>
          <w:szCs w:val="28"/>
        </w:rPr>
        <w:t xml:space="preserve"> участвую в планировании работы объединения.</w:t>
      </w:r>
    </w:p>
    <w:p w:rsidR="00584BF2" w:rsidRDefault="00584BF2" w:rsidP="007F3942">
      <w:pPr>
        <w:shd w:val="clear" w:color="auto" w:fill="FFFFFF"/>
        <w:autoSpaceDE w:val="0"/>
        <w:autoSpaceDN w:val="0"/>
        <w:adjustRightInd w:val="0"/>
        <w:spacing w:after="0" w:line="276" w:lineRule="auto"/>
        <w:ind w:left="0" w:right="0"/>
        <w:jc w:val="both"/>
        <w:rPr>
          <w:rFonts w:ascii="Times New Roman" w:eastAsia="Times New Roman" w:hAnsi="Times New Roman" w:cs="Times New Roman"/>
          <w:b/>
          <w:color w:val="000000"/>
          <w:sz w:val="28"/>
          <w:szCs w:val="28"/>
        </w:rPr>
      </w:pPr>
    </w:p>
    <w:p w:rsidR="00067FE0" w:rsidRDefault="006040DB" w:rsidP="00584BF2">
      <w:pPr>
        <w:shd w:val="clear" w:color="auto" w:fill="FFFFFF"/>
        <w:autoSpaceDE w:val="0"/>
        <w:autoSpaceDN w:val="0"/>
        <w:adjustRightInd w:val="0"/>
        <w:spacing w:after="0" w:line="276" w:lineRule="auto"/>
        <w:ind w:left="0" w:right="0" w:firstLine="708"/>
        <w:jc w:val="both"/>
        <w:rPr>
          <w:rFonts w:ascii="Times New Roman" w:eastAsia="Times New Roman" w:hAnsi="Times New Roman" w:cs="Times New Roman"/>
          <w:b/>
          <w:color w:val="000000"/>
          <w:sz w:val="28"/>
          <w:szCs w:val="28"/>
        </w:rPr>
      </w:pPr>
      <w:r w:rsidRPr="00546D20">
        <w:rPr>
          <w:rFonts w:ascii="Times New Roman" w:eastAsia="Times New Roman" w:hAnsi="Times New Roman" w:cs="Times New Roman"/>
          <w:b/>
          <w:color w:val="000000"/>
          <w:sz w:val="28"/>
          <w:szCs w:val="28"/>
        </w:rPr>
        <w:t>5.3</w:t>
      </w:r>
    </w:p>
    <w:p w:rsidR="00067FE0" w:rsidRDefault="006040DB" w:rsidP="007F3942">
      <w:pPr>
        <w:shd w:val="clear" w:color="auto" w:fill="FFFFFF"/>
        <w:autoSpaceDE w:val="0"/>
        <w:autoSpaceDN w:val="0"/>
        <w:adjustRightInd w:val="0"/>
        <w:spacing w:after="0" w:line="276" w:lineRule="auto"/>
        <w:ind w:left="0" w:right="0" w:firstLine="708"/>
        <w:jc w:val="both"/>
        <w:rPr>
          <w:rFonts w:ascii="Times New Roman" w:eastAsia="Times New Roman" w:hAnsi="Times New Roman" w:cs="Times New Roman"/>
          <w:b/>
          <w:color w:val="000000"/>
          <w:sz w:val="28"/>
          <w:szCs w:val="28"/>
        </w:rPr>
      </w:pPr>
      <w:r w:rsidRPr="00E5081B">
        <w:rPr>
          <w:rFonts w:ascii="Times New Roman" w:eastAsia="Times New Roman" w:hAnsi="Times New Roman" w:cs="Times New Roman"/>
          <w:color w:val="000000"/>
          <w:sz w:val="28"/>
          <w:szCs w:val="28"/>
        </w:rPr>
        <w:t>Охотно делюсь с коллегами в школе и районе методическими разработками уроков, электронными презентациями к урокам и внеклассным мероприятиям, контрольно-измерительными материалами. Всё это применяется учителями на уроках и во внеклассной работе.</w:t>
      </w:r>
    </w:p>
    <w:p w:rsidR="006366FB" w:rsidRDefault="006040DB" w:rsidP="007F3942">
      <w:pPr>
        <w:shd w:val="clear" w:color="auto" w:fill="FFFFFF"/>
        <w:autoSpaceDE w:val="0"/>
        <w:autoSpaceDN w:val="0"/>
        <w:adjustRightInd w:val="0"/>
        <w:spacing w:after="0" w:line="276" w:lineRule="auto"/>
        <w:ind w:left="0" w:right="0" w:firstLine="708"/>
        <w:jc w:val="both"/>
        <w:rPr>
          <w:rFonts w:ascii="Times New Roman" w:eastAsia="Times New Roman" w:hAnsi="Times New Roman" w:cs="Times New Roman"/>
          <w:color w:val="FF0000"/>
          <w:sz w:val="28"/>
          <w:szCs w:val="28"/>
        </w:rPr>
      </w:pPr>
      <w:r w:rsidRPr="00E5081B">
        <w:rPr>
          <w:rFonts w:ascii="Times New Roman" w:eastAsia="Times New Roman" w:hAnsi="Times New Roman" w:cs="Times New Roman"/>
          <w:color w:val="000000"/>
          <w:sz w:val="28"/>
          <w:szCs w:val="28"/>
        </w:rPr>
        <w:t>Особенно люблю работать с молодыми учителями и студентам</w:t>
      </w:r>
      <w:proofErr w:type="gramStart"/>
      <w:r w:rsidRPr="00E5081B">
        <w:rPr>
          <w:rFonts w:ascii="Times New Roman" w:eastAsia="Times New Roman" w:hAnsi="Times New Roman" w:cs="Times New Roman"/>
          <w:color w:val="000000"/>
          <w:sz w:val="28"/>
          <w:szCs w:val="28"/>
        </w:rPr>
        <w:t>и</w:t>
      </w:r>
      <w:r w:rsidR="00DB1594">
        <w:rPr>
          <w:rFonts w:ascii="Times New Roman" w:eastAsia="Times New Roman" w:hAnsi="Times New Roman" w:cs="Times New Roman"/>
          <w:color w:val="000000"/>
          <w:sz w:val="28"/>
          <w:szCs w:val="28"/>
        </w:rPr>
        <w:t>-</w:t>
      </w:r>
      <w:proofErr w:type="gramEnd"/>
      <w:r w:rsidRPr="00E5081B">
        <w:rPr>
          <w:rFonts w:ascii="Times New Roman" w:eastAsia="Times New Roman" w:hAnsi="Times New Roman" w:cs="Times New Roman"/>
          <w:color w:val="000000"/>
          <w:sz w:val="28"/>
          <w:szCs w:val="28"/>
        </w:rPr>
        <w:t xml:space="preserve"> практикантами. Всегда приятно передать свои знания, поделиться наработками</w:t>
      </w:r>
      <w:r w:rsidR="00225E09" w:rsidRPr="00E5081B">
        <w:rPr>
          <w:rFonts w:ascii="Times New Roman" w:eastAsia="Times New Roman" w:hAnsi="Times New Roman" w:cs="Times New Roman"/>
          <w:color w:val="000000"/>
          <w:sz w:val="28"/>
          <w:szCs w:val="28"/>
        </w:rPr>
        <w:t xml:space="preserve">, поддержать молодого специалиста, вселить уверенность в себе. Была наставником Фоминой А. П. </w:t>
      </w:r>
      <w:r w:rsidR="00226197" w:rsidRPr="00E5081B">
        <w:rPr>
          <w:rFonts w:ascii="Times New Roman" w:eastAsia="Times New Roman" w:hAnsi="Times New Roman" w:cs="Times New Roman"/>
          <w:color w:val="000000"/>
          <w:sz w:val="28"/>
          <w:szCs w:val="28"/>
        </w:rPr>
        <w:t xml:space="preserve">(см. приложение </w:t>
      </w:r>
      <w:r w:rsidR="000E7238">
        <w:rPr>
          <w:rFonts w:ascii="Times New Roman" w:eastAsia="Times New Roman" w:hAnsi="Times New Roman" w:cs="Times New Roman"/>
          <w:color w:val="000000"/>
          <w:sz w:val="28"/>
          <w:szCs w:val="28"/>
        </w:rPr>
        <w:t>20</w:t>
      </w:r>
      <w:r w:rsidR="00F07A15" w:rsidRPr="00E5081B">
        <w:rPr>
          <w:rFonts w:ascii="Times New Roman" w:eastAsia="Times New Roman" w:hAnsi="Times New Roman" w:cs="Times New Roman"/>
          <w:color w:val="000000"/>
          <w:sz w:val="28"/>
          <w:szCs w:val="28"/>
        </w:rPr>
        <w:t>)</w:t>
      </w:r>
      <w:r w:rsidR="00546D20">
        <w:rPr>
          <w:rFonts w:ascii="Times New Roman" w:eastAsia="Times New Roman" w:hAnsi="Times New Roman" w:cs="Times New Roman"/>
          <w:color w:val="000000"/>
          <w:sz w:val="28"/>
          <w:szCs w:val="28"/>
        </w:rPr>
        <w:t>.</w:t>
      </w:r>
      <w:r w:rsidR="00067FE0">
        <w:rPr>
          <w:rFonts w:ascii="Times New Roman" w:eastAsia="Times New Roman" w:hAnsi="Times New Roman" w:cs="Times New Roman"/>
          <w:color w:val="000000"/>
          <w:sz w:val="28"/>
          <w:szCs w:val="28"/>
        </w:rPr>
        <w:t xml:space="preserve"> Сейчас А. П. Фомина успешный учитель, который пользуется уважением обучающихся и их родителей.</w:t>
      </w:r>
      <w:r w:rsidR="0064000A">
        <w:rPr>
          <w:rFonts w:ascii="Times New Roman" w:eastAsia="Times New Roman" w:hAnsi="Times New Roman" w:cs="Times New Roman"/>
          <w:color w:val="000000"/>
          <w:sz w:val="28"/>
          <w:szCs w:val="28"/>
        </w:rPr>
        <w:t xml:space="preserve"> </w:t>
      </w:r>
      <w:r w:rsidR="00225E09" w:rsidRPr="00E5081B">
        <w:rPr>
          <w:rFonts w:ascii="Times New Roman" w:eastAsia="Times New Roman" w:hAnsi="Times New Roman" w:cs="Times New Roman"/>
          <w:color w:val="000000"/>
          <w:sz w:val="28"/>
          <w:szCs w:val="28"/>
        </w:rPr>
        <w:t xml:space="preserve">В </w:t>
      </w:r>
      <w:r w:rsidR="006366FB">
        <w:rPr>
          <w:rFonts w:ascii="Times New Roman" w:eastAsia="Times New Roman" w:hAnsi="Times New Roman" w:cs="Times New Roman"/>
          <w:color w:val="000000"/>
          <w:sz w:val="28"/>
          <w:szCs w:val="28"/>
        </w:rPr>
        <w:t xml:space="preserve">2011-2012 </w:t>
      </w:r>
      <w:r w:rsidR="00225E09" w:rsidRPr="00E5081B">
        <w:rPr>
          <w:rFonts w:ascii="Times New Roman" w:eastAsia="Times New Roman" w:hAnsi="Times New Roman" w:cs="Times New Roman"/>
          <w:color w:val="000000"/>
          <w:sz w:val="28"/>
          <w:szCs w:val="28"/>
        </w:rPr>
        <w:t xml:space="preserve">учебном году у меня успешно проходила практику студентка Таганрогского пединститута Забелина Илона, в этом году в моём классе прошёл педагогическую </w:t>
      </w:r>
      <w:r w:rsidR="00225E09" w:rsidRPr="000E7238">
        <w:rPr>
          <w:rFonts w:ascii="Times New Roman" w:eastAsia="Times New Roman" w:hAnsi="Times New Roman" w:cs="Times New Roman"/>
          <w:color w:val="000000"/>
          <w:sz w:val="28"/>
          <w:szCs w:val="28"/>
          <w:highlight w:val="yellow"/>
        </w:rPr>
        <w:t xml:space="preserve">практику студент того же ВУЗа </w:t>
      </w:r>
      <w:proofErr w:type="spellStart"/>
      <w:r w:rsidR="00225E09" w:rsidRPr="000E7238">
        <w:rPr>
          <w:rFonts w:ascii="Times New Roman" w:eastAsia="Times New Roman" w:hAnsi="Times New Roman" w:cs="Times New Roman"/>
          <w:color w:val="000000"/>
          <w:sz w:val="28"/>
          <w:szCs w:val="28"/>
          <w:highlight w:val="yellow"/>
        </w:rPr>
        <w:t>Шабельников</w:t>
      </w:r>
      <w:proofErr w:type="spellEnd"/>
      <w:r w:rsidR="00225E09" w:rsidRPr="000E7238">
        <w:rPr>
          <w:rFonts w:ascii="Times New Roman" w:eastAsia="Times New Roman" w:hAnsi="Times New Roman" w:cs="Times New Roman"/>
          <w:color w:val="000000"/>
          <w:sz w:val="28"/>
          <w:szCs w:val="28"/>
          <w:highlight w:val="yellow"/>
        </w:rPr>
        <w:t xml:space="preserve"> Сергей. </w:t>
      </w:r>
      <w:r w:rsidR="006366FB" w:rsidRPr="000E7238">
        <w:rPr>
          <w:rFonts w:ascii="Times New Roman" w:eastAsia="Times New Roman" w:hAnsi="Times New Roman" w:cs="Times New Roman"/>
          <w:color w:val="FF0000"/>
          <w:sz w:val="28"/>
          <w:szCs w:val="28"/>
          <w:highlight w:val="yellow"/>
        </w:rPr>
        <w:t>№ ПРИКАЗА</w:t>
      </w:r>
    </w:p>
    <w:p w:rsidR="006366FB" w:rsidRPr="006366FB" w:rsidRDefault="0064000A" w:rsidP="007F3942">
      <w:pPr>
        <w:shd w:val="clear" w:color="auto" w:fill="FFFFFF"/>
        <w:autoSpaceDE w:val="0"/>
        <w:autoSpaceDN w:val="0"/>
        <w:adjustRightInd w:val="0"/>
        <w:spacing w:after="0" w:line="276" w:lineRule="auto"/>
        <w:ind w:left="0" w:righ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6366FB" w:rsidRPr="006366FB">
        <w:rPr>
          <w:rFonts w:ascii="Times New Roman" w:eastAsia="Times New Roman" w:hAnsi="Times New Roman" w:cs="Times New Roman"/>
          <w:sz w:val="28"/>
          <w:szCs w:val="28"/>
        </w:rPr>
        <w:t xml:space="preserve">В 2012-2013 учебном году являюсь наставником </w:t>
      </w:r>
      <w:r w:rsidR="006366FB">
        <w:rPr>
          <w:rFonts w:ascii="Times New Roman" w:eastAsia="Times New Roman" w:hAnsi="Times New Roman" w:cs="Times New Roman"/>
          <w:sz w:val="28"/>
          <w:szCs w:val="28"/>
        </w:rPr>
        <w:t>учителей английского языка Забелиной И. В. и Белоголовой Ю. А.</w:t>
      </w:r>
      <w:r w:rsidR="000E7238">
        <w:rPr>
          <w:rFonts w:ascii="Times New Roman" w:eastAsia="Times New Roman" w:hAnsi="Times New Roman" w:cs="Times New Roman"/>
          <w:color w:val="FF0000"/>
          <w:sz w:val="28"/>
          <w:szCs w:val="28"/>
        </w:rPr>
        <w:t xml:space="preserve"> </w:t>
      </w:r>
      <w:r w:rsidR="006366FB">
        <w:rPr>
          <w:rFonts w:ascii="Times New Roman" w:eastAsia="Times New Roman" w:hAnsi="Times New Roman" w:cs="Times New Roman"/>
          <w:sz w:val="28"/>
          <w:szCs w:val="28"/>
        </w:rPr>
        <w:t xml:space="preserve">Оказывала им методическую помощь при составлении рабочих программ, посещаю их уроки с последующим анализом и самоанализом. Консультировала молодых педагогов при подготовке открытых уроков в рамках недели иностранного языка. </w:t>
      </w:r>
      <w:r w:rsidR="0070789D">
        <w:rPr>
          <w:rFonts w:ascii="Times New Roman" w:eastAsia="Times New Roman" w:hAnsi="Times New Roman" w:cs="Times New Roman"/>
          <w:sz w:val="28"/>
          <w:szCs w:val="28"/>
        </w:rPr>
        <w:t>И просто каждый день моя поддержка и доброе слово молодому учителю, надеюсь</w:t>
      </w:r>
      <w:r w:rsidR="00DB1594">
        <w:rPr>
          <w:rFonts w:ascii="Times New Roman" w:eastAsia="Times New Roman" w:hAnsi="Times New Roman" w:cs="Times New Roman"/>
          <w:sz w:val="28"/>
          <w:szCs w:val="28"/>
        </w:rPr>
        <w:t>,</w:t>
      </w:r>
      <w:r w:rsidR="0070789D">
        <w:rPr>
          <w:rFonts w:ascii="Times New Roman" w:eastAsia="Times New Roman" w:hAnsi="Times New Roman" w:cs="Times New Roman"/>
          <w:sz w:val="28"/>
          <w:szCs w:val="28"/>
        </w:rPr>
        <w:t xml:space="preserve"> очень </w:t>
      </w:r>
      <w:proofErr w:type="gramStart"/>
      <w:r w:rsidR="0070789D">
        <w:rPr>
          <w:rFonts w:ascii="Times New Roman" w:eastAsia="Times New Roman" w:hAnsi="Times New Roman" w:cs="Times New Roman"/>
          <w:sz w:val="28"/>
          <w:szCs w:val="28"/>
        </w:rPr>
        <w:t>нужны</w:t>
      </w:r>
      <w:proofErr w:type="gramEnd"/>
      <w:r w:rsidR="0070789D">
        <w:rPr>
          <w:rFonts w:ascii="Times New Roman" w:eastAsia="Times New Roman" w:hAnsi="Times New Roman" w:cs="Times New Roman"/>
          <w:sz w:val="28"/>
          <w:szCs w:val="28"/>
        </w:rPr>
        <w:t>.</w:t>
      </w:r>
    </w:p>
    <w:p w:rsidR="00584BF2" w:rsidRDefault="00584BF2" w:rsidP="007F3942">
      <w:pPr>
        <w:shd w:val="clear" w:color="auto" w:fill="FFFFFF"/>
        <w:autoSpaceDE w:val="0"/>
        <w:autoSpaceDN w:val="0"/>
        <w:adjustRightInd w:val="0"/>
        <w:spacing w:after="0" w:line="276" w:lineRule="auto"/>
        <w:ind w:left="0" w:right="0" w:firstLine="709"/>
        <w:jc w:val="both"/>
        <w:rPr>
          <w:rFonts w:ascii="Times New Roman" w:eastAsia="Times New Roman" w:hAnsi="Times New Roman" w:cs="Times New Roman"/>
          <w:b/>
          <w:color w:val="000000"/>
          <w:sz w:val="28"/>
          <w:szCs w:val="28"/>
        </w:rPr>
      </w:pPr>
    </w:p>
    <w:p w:rsidR="00225E09" w:rsidRDefault="00C510C0" w:rsidP="007F3942">
      <w:pPr>
        <w:shd w:val="clear" w:color="auto" w:fill="FFFFFF"/>
        <w:autoSpaceDE w:val="0"/>
        <w:autoSpaceDN w:val="0"/>
        <w:adjustRightInd w:val="0"/>
        <w:spacing w:after="0" w:line="276" w:lineRule="auto"/>
        <w:ind w:left="0" w:right="0" w:firstLine="709"/>
        <w:jc w:val="both"/>
        <w:rPr>
          <w:rFonts w:ascii="Times New Roman" w:eastAsia="Times New Roman" w:hAnsi="Times New Roman" w:cs="Times New Roman"/>
          <w:b/>
          <w:color w:val="000000"/>
          <w:sz w:val="28"/>
          <w:szCs w:val="28"/>
        </w:rPr>
      </w:pPr>
      <w:r w:rsidRPr="00546D20">
        <w:rPr>
          <w:rFonts w:ascii="Times New Roman" w:eastAsia="Times New Roman" w:hAnsi="Times New Roman" w:cs="Times New Roman"/>
          <w:b/>
          <w:color w:val="000000"/>
          <w:sz w:val="28"/>
          <w:szCs w:val="28"/>
        </w:rPr>
        <w:t>5</w:t>
      </w:r>
      <w:r w:rsidR="00225E09" w:rsidRPr="00546D20">
        <w:rPr>
          <w:rFonts w:ascii="Times New Roman" w:eastAsia="Times New Roman" w:hAnsi="Times New Roman" w:cs="Times New Roman"/>
          <w:b/>
          <w:color w:val="000000"/>
          <w:sz w:val="28"/>
          <w:szCs w:val="28"/>
        </w:rPr>
        <w:t>.4</w:t>
      </w:r>
    </w:p>
    <w:p w:rsidR="00495256" w:rsidRPr="0070789D" w:rsidRDefault="00495256" w:rsidP="007F3942">
      <w:pPr>
        <w:shd w:val="clear" w:color="auto" w:fill="FFFFFF"/>
        <w:autoSpaceDE w:val="0"/>
        <w:autoSpaceDN w:val="0"/>
        <w:adjustRightInd w:val="0"/>
        <w:spacing w:after="0" w:line="276" w:lineRule="auto"/>
        <w:ind w:left="0" w:righ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Ежегодно п</w:t>
      </w:r>
      <w:r w:rsidR="0070789D">
        <w:rPr>
          <w:rFonts w:ascii="Times New Roman" w:eastAsia="Times New Roman" w:hAnsi="Times New Roman" w:cs="Times New Roman"/>
          <w:color w:val="000000"/>
          <w:sz w:val="28"/>
          <w:szCs w:val="28"/>
        </w:rPr>
        <w:t xml:space="preserve">ринимаю активное участие </w:t>
      </w:r>
      <w:r w:rsidR="00DB1594">
        <w:rPr>
          <w:rFonts w:ascii="Times New Roman" w:eastAsia="Times New Roman" w:hAnsi="Times New Roman" w:cs="Times New Roman"/>
          <w:color w:val="000000"/>
          <w:sz w:val="28"/>
          <w:szCs w:val="28"/>
        </w:rPr>
        <w:t xml:space="preserve">в </w:t>
      </w:r>
      <w:r w:rsidR="0070789D">
        <w:rPr>
          <w:rFonts w:ascii="Times New Roman" w:eastAsia="Times New Roman" w:hAnsi="Times New Roman" w:cs="Times New Roman"/>
          <w:color w:val="000000"/>
          <w:sz w:val="28"/>
          <w:szCs w:val="28"/>
        </w:rPr>
        <w:t xml:space="preserve">организации и проведении </w:t>
      </w:r>
      <w:r>
        <w:rPr>
          <w:rFonts w:ascii="Times New Roman" w:eastAsia="Times New Roman" w:hAnsi="Times New Roman" w:cs="Times New Roman"/>
          <w:color w:val="000000"/>
          <w:sz w:val="28"/>
          <w:szCs w:val="28"/>
        </w:rPr>
        <w:t>школьного этапа Всероссийской олимпиады школьников по иностранному языку. Являюсь постоянным членом комиссии по проверке работ участников олимпиады. На протяжени</w:t>
      </w:r>
      <w:r w:rsidR="00DB1594">
        <w:rPr>
          <w:rFonts w:ascii="Times New Roman" w:eastAsia="Times New Roman" w:hAnsi="Times New Roman" w:cs="Times New Roman"/>
          <w:color w:val="000000"/>
          <w:sz w:val="28"/>
          <w:szCs w:val="28"/>
        </w:rPr>
        <w:t xml:space="preserve">и многих лет согласно приказам </w:t>
      </w:r>
      <w:r>
        <w:rPr>
          <w:rFonts w:ascii="Times New Roman" w:eastAsia="Times New Roman" w:hAnsi="Times New Roman" w:cs="Times New Roman"/>
          <w:color w:val="000000"/>
          <w:sz w:val="28"/>
          <w:szCs w:val="28"/>
        </w:rPr>
        <w:t xml:space="preserve"> ООА М</w:t>
      </w:r>
      <w:r w:rsidR="0064000A">
        <w:rPr>
          <w:rFonts w:ascii="Times New Roman" w:eastAsia="Times New Roman" w:hAnsi="Times New Roman" w:cs="Times New Roman"/>
          <w:color w:val="000000"/>
          <w:sz w:val="28"/>
          <w:szCs w:val="28"/>
        </w:rPr>
        <w:t>атвеево</w:t>
      </w:r>
      <w:r>
        <w:rPr>
          <w:rFonts w:ascii="Times New Roman" w:eastAsia="Times New Roman" w:hAnsi="Times New Roman" w:cs="Times New Roman"/>
          <w:color w:val="000000"/>
          <w:sz w:val="28"/>
          <w:szCs w:val="28"/>
        </w:rPr>
        <w:t xml:space="preserve">-Курганского района я являюсь членом комиссии по проверке </w:t>
      </w:r>
      <w:proofErr w:type="gramStart"/>
      <w:r>
        <w:rPr>
          <w:rFonts w:ascii="Times New Roman" w:eastAsia="Times New Roman" w:hAnsi="Times New Roman" w:cs="Times New Roman"/>
          <w:color w:val="000000"/>
          <w:sz w:val="28"/>
          <w:szCs w:val="28"/>
        </w:rPr>
        <w:t xml:space="preserve">работ участников муниципального тура Всероссийской олимпиады </w:t>
      </w:r>
      <w:r w:rsidR="0064000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школьников</w:t>
      </w:r>
      <w:proofErr w:type="gramEnd"/>
      <w:r w:rsidR="0064000A">
        <w:rPr>
          <w:rFonts w:ascii="Times New Roman" w:eastAsia="Times New Roman" w:hAnsi="Times New Roman" w:cs="Times New Roman"/>
          <w:color w:val="000000"/>
          <w:sz w:val="28"/>
          <w:szCs w:val="28"/>
        </w:rPr>
        <w:t xml:space="preserve"> по английскому языку. Провожу </w:t>
      </w:r>
      <w:r>
        <w:rPr>
          <w:rFonts w:ascii="Times New Roman" w:eastAsia="Times New Roman" w:hAnsi="Times New Roman" w:cs="Times New Roman"/>
          <w:color w:val="000000"/>
          <w:sz w:val="28"/>
          <w:szCs w:val="28"/>
        </w:rPr>
        <w:t>второй тур олимпиады «Устная речь».</w:t>
      </w:r>
    </w:p>
    <w:p w:rsidR="00584BF2" w:rsidRDefault="00584BF2" w:rsidP="007F3942">
      <w:pPr>
        <w:shd w:val="clear" w:color="auto" w:fill="FFFFFF"/>
        <w:autoSpaceDE w:val="0"/>
        <w:autoSpaceDN w:val="0"/>
        <w:adjustRightInd w:val="0"/>
        <w:spacing w:after="0" w:line="276" w:lineRule="auto"/>
        <w:ind w:left="0" w:right="0" w:firstLine="709"/>
        <w:jc w:val="both"/>
        <w:rPr>
          <w:rFonts w:ascii="Times New Roman" w:eastAsia="Times New Roman" w:hAnsi="Times New Roman" w:cs="Times New Roman"/>
          <w:b/>
          <w:color w:val="000000"/>
          <w:sz w:val="28"/>
          <w:szCs w:val="28"/>
        </w:rPr>
      </w:pPr>
    </w:p>
    <w:p w:rsidR="00120EF3" w:rsidRPr="00546D20" w:rsidRDefault="0003320C" w:rsidP="007F3942">
      <w:pPr>
        <w:shd w:val="clear" w:color="auto" w:fill="FFFFFF"/>
        <w:autoSpaceDE w:val="0"/>
        <w:autoSpaceDN w:val="0"/>
        <w:adjustRightInd w:val="0"/>
        <w:spacing w:after="0" w:line="276" w:lineRule="auto"/>
        <w:ind w:left="0" w:right="0" w:firstLine="709"/>
        <w:jc w:val="both"/>
        <w:rPr>
          <w:rFonts w:ascii="Times New Roman" w:eastAsia="Times New Roman" w:hAnsi="Times New Roman" w:cs="Times New Roman"/>
          <w:b/>
          <w:color w:val="000000"/>
          <w:sz w:val="28"/>
          <w:szCs w:val="28"/>
        </w:rPr>
      </w:pPr>
      <w:r w:rsidRPr="00546D20">
        <w:rPr>
          <w:rFonts w:ascii="Times New Roman" w:eastAsia="Times New Roman" w:hAnsi="Times New Roman" w:cs="Times New Roman"/>
          <w:b/>
          <w:color w:val="000000"/>
          <w:sz w:val="28"/>
          <w:szCs w:val="28"/>
        </w:rPr>
        <w:lastRenderedPageBreak/>
        <w:t>5.5</w:t>
      </w:r>
    </w:p>
    <w:p w:rsidR="00AD3845" w:rsidRPr="00E5081B" w:rsidRDefault="00AD3845" w:rsidP="007F3942">
      <w:pPr>
        <w:shd w:val="clear" w:color="auto" w:fill="FFFFFF"/>
        <w:autoSpaceDE w:val="0"/>
        <w:autoSpaceDN w:val="0"/>
        <w:adjustRightInd w:val="0"/>
        <w:spacing w:after="0" w:line="276" w:lineRule="auto"/>
        <w:ind w:left="0" w:right="0" w:firstLine="709"/>
        <w:jc w:val="both"/>
        <w:rPr>
          <w:rFonts w:ascii="Times New Roman" w:eastAsia="Times New Roman" w:hAnsi="Times New Roman" w:cs="Times New Roman"/>
          <w:color w:val="000000"/>
          <w:sz w:val="28"/>
          <w:szCs w:val="28"/>
        </w:rPr>
      </w:pPr>
      <w:r w:rsidRPr="00E5081B">
        <w:rPr>
          <w:rFonts w:ascii="Times New Roman" w:eastAsia="Times New Roman" w:hAnsi="Times New Roman" w:cs="Times New Roman"/>
          <w:color w:val="000000"/>
          <w:sz w:val="28"/>
          <w:szCs w:val="28"/>
        </w:rPr>
        <w:t>Информационные технологии предоставляют возможность не только показать свой опыт, но и получить отзывы коллег, их комментарии. Поэтому я размещаю свои работы</w:t>
      </w:r>
      <w:r w:rsidR="0095044F">
        <w:rPr>
          <w:rFonts w:ascii="Times New Roman" w:eastAsia="Times New Roman" w:hAnsi="Times New Roman" w:cs="Times New Roman"/>
          <w:color w:val="000000"/>
          <w:sz w:val="28"/>
          <w:szCs w:val="28"/>
        </w:rPr>
        <w:t xml:space="preserve"> не только на своём личном сайте </w:t>
      </w:r>
      <w:proofErr w:type="spellStart"/>
      <w:r w:rsidR="0095044F" w:rsidRPr="0064000A">
        <w:rPr>
          <w:rFonts w:ascii="Times New Roman" w:eastAsia="Times New Roman" w:hAnsi="Times New Roman" w:cs="Times New Roman"/>
          <w:color w:val="0000FF"/>
          <w:sz w:val="28"/>
          <w:szCs w:val="28"/>
          <w:u w:val="single"/>
          <w:lang w:val="en-US"/>
        </w:rPr>
        <w:t>ilinaschool</w:t>
      </w:r>
      <w:proofErr w:type="spellEnd"/>
      <w:r w:rsidR="0095044F" w:rsidRPr="0064000A">
        <w:rPr>
          <w:rFonts w:ascii="Times New Roman" w:eastAsia="Times New Roman" w:hAnsi="Times New Roman" w:cs="Times New Roman"/>
          <w:color w:val="0000FF"/>
          <w:sz w:val="28"/>
          <w:szCs w:val="28"/>
          <w:u w:val="single"/>
        </w:rPr>
        <w:t>3.</w:t>
      </w:r>
      <w:proofErr w:type="spellStart"/>
      <w:r w:rsidR="0095044F" w:rsidRPr="0064000A">
        <w:rPr>
          <w:rFonts w:ascii="Times New Roman" w:eastAsia="Times New Roman" w:hAnsi="Times New Roman" w:cs="Times New Roman"/>
          <w:color w:val="0000FF"/>
          <w:sz w:val="28"/>
          <w:szCs w:val="28"/>
          <w:u w:val="single"/>
          <w:lang w:val="en-US"/>
        </w:rPr>
        <w:t>jimdo</w:t>
      </w:r>
      <w:proofErr w:type="spellEnd"/>
      <w:r w:rsidR="0095044F" w:rsidRPr="0064000A">
        <w:rPr>
          <w:rFonts w:ascii="Times New Roman" w:eastAsia="Times New Roman" w:hAnsi="Times New Roman" w:cs="Times New Roman"/>
          <w:color w:val="0000FF"/>
          <w:sz w:val="28"/>
          <w:szCs w:val="28"/>
          <w:u w:val="single"/>
        </w:rPr>
        <w:t>.</w:t>
      </w:r>
      <w:r w:rsidR="0095044F" w:rsidRPr="0064000A">
        <w:rPr>
          <w:rFonts w:ascii="Times New Roman" w:eastAsia="Times New Roman" w:hAnsi="Times New Roman" w:cs="Times New Roman"/>
          <w:color w:val="0000FF"/>
          <w:sz w:val="28"/>
          <w:szCs w:val="28"/>
          <w:u w:val="single"/>
          <w:lang w:val="en-US"/>
        </w:rPr>
        <w:t>com</w:t>
      </w:r>
      <w:r w:rsidR="0095044F" w:rsidRPr="0064000A">
        <w:rPr>
          <w:rFonts w:ascii="Times New Roman" w:eastAsia="Times New Roman" w:hAnsi="Times New Roman" w:cs="Times New Roman"/>
          <w:color w:val="0000FF"/>
          <w:sz w:val="28"/>
          <w:szCs w:val="28"/>
        </w:rPr>
        <w:t>,</w:t>
      </w:r>
      <w:r w:rsidR="0095044F">
        <w:rPr>
          <w:rFonts w:ascii="Times New Roman" w:eastAsia="Times New Roman" w:hAnsi="Times New Roman" w:cs="Times New Roman"/>
          <w:color w:val="000000"/>
          <w:sz w:val="28"/>
          <w:szCs w:val="28"/>
        </w:rPr>
        <w:t xml:space="preserve"> но и на</w:t>
      </w:r>
      <w:r w:rsidRPr="00E5081B">
        <w:rPr>
          <w:rFonts w:ascii="Times New Roman" w:eastAsia="Times New Roman" w:hAnsi="Times New Roman" w:cs="Times New Roman"/>
          <w:color w:val="000000"/>
          <w:sz w:val="28"/>
          <w:szCs w:val="28"/>
        </w:rPr>
        <w:t xml:space="preserve"> сайтах профессиональных сообществ.</w:t>
      </w:r>
    </w:p>
    <w:p w:rsidR="0003320C" w:rsidRPr="00E5081B" w:rsidRDefault="006D2200" w:rsidP="007F3942">
      <w:pPr>
        <w:shd w:val="clear" w:color="auto" w:fill="FFFFFF"/>
        <w:autoSpaceDE w:val="0"/>
        <w:autoSpaceDN w:val="0"/>
        <w:adjustRightInd w:val="0"/>
        <w:spacing w:after="0" w:line="276" w:lineRule="auto"/>
        <w:ind w:left="0" w:right="0" w:firstLine="708"/>
        <w:jc w:val="both"/>
        <w:rPr>
          <w:rFonts w:ascii="Times New Roman" w:eastAsia="Times New Roman" w:hAnsi="Times New Roman" w:cs="Times New Roman"/>
          <w:color w:val="000000"/>
          <w:sz w:val="28"/>
          <w:szCs w:val="28"/>
        </w:rPr>
      </w:pPr>
      <w:r w:rsidRPr="00E5081B">
        <w:rPr>
          <w:rFonts w:ascii="Times New Roman" w:eastAsia="Times New Roman" w:hAnsi="Times New Roman" w:cs="Times New Roman"/>
          <w:color w:val="000000"/>
          <w:sz w:val="28"/>
          <w:szCs w:val="28"/>
        </w:rPr>
        <w:t xml:space="preserve">Стараюсь максимально использовать </w:t>
      </w:r>
      <w:r w:rsidRPr="0095044F">
        <w:rPr>
          <w:rFonts w:ascii="Times New Roman" w:eastAsia="Times New Roman" w:hAnsi="Times New Roman" w:cs="Times New Roman"/>
          <w:sz w:val="28"/>
          <w:szCs w:val="28"/>
        </w:rPr>
        <w:t>информационные</w:t>
      </w:r>
      <w:r w:rsidRPr="00E5081B">
        <w:rPr>
          <w:rFonts w:ascii="Times New Roman" w:eastAsia="Times New Roman" w:hAnsi="Times New Roman" w:cs="Times New Roman"/>
          <w:color w:val="000000"/>
          <w:sz w:val="28"/>
          <w:szCs w:val="28"/>
        </w:rPr>
        <w:t xml:space="preserve"> технологии для развития своей  инн</w:t>
      </w:r>
      <w:r w:rsidR="0095044F">
        <w:rPr>
          <w:rFonts w:ascii="Times New Roman" w:eastAsia="Times New Roman" w:hAnsi="Times New Roman" w:cs="Times New Roman"/>
          <w:color w:val="000000"/>
          <w:sz w:val="28"/>
          <w:szCs w:val="28"/>
        </w:rPr>
        <w:t>овационной методической системы.</w:t>
      </w:r>
    </w:p>
    <w:p w:rsidR="00120EF3" w:rsidRPr="00E5081B" w:rsidRDefault="006D2200" w:rsidP="007F3942">
      <w:pPr>
        <w:shd w:val="clear" w:color="auto" w:fill="FFFFFF"/>
        <w:autoSpaceDE w:val="0"/>
        <w:autoSpaceDN w:val="0"/>
        <w:adjustRightInd w:val="0"/>
        <w:spacing w:after="0" w:line="276" w:lineRule="auto"/>
        <w:ind w:left="0" w:right="0" w:firstLine="708"/>
        <w:jc w:val="both"/>
        <w:rPr>
          <w:rFonts w:ascii="Times New Roman" w:eastAsia="Times New Roman" w:hAnsi="Times New Roman" w:cs="Times New Roman"/>
          <w:color w:val="000000"/>
          <w:sz w:val="28"/>
          <w:szCs w:val="28"/>
        </w:rPr>
      </w:pPr>
      <w:r w:rsidRPr="00E5081B">
        <w:rPr>
          <w:rFonts w:ascii="Times New Roman" w:eastAsia="Times New Roman" w:hAnsi="Times New Roman" w:cs="Times New Roman"/>
          <w:color w:val="000000"/>
          <w:sz w:val="28"/>
          <w:szCs w:val="28"/>
        </w:rPr>
        <w:t xml:space="preserve">На сайте нашей школы </w:t>
      </w:r>
      <w:proofErr w:type="spellStart"/>
      <w:r w:rsidRPr="00E5081B">
        <w:rPr>
          <w:rFonts w:ascii="Times New Roman" w:eastAsia="Times New Roman" w:hAnsi="Times New Roman" w:cs="Times New Roman"/>
          <w:color w:val="0000FF"/>
          <w:sz w:val="28"/>
          <w:szCs w:val="28"/>
          <w:u w:val="single"/>
          <w:lang w:val="en-US"/>
        </w:rPr>
        <w:t>mkschool</w:t>
      </w:r>
      <w:proofErr w:type="spellEnd"/>
      <w:r w:rsidRPr="00E5081B">
        <w:rPr>
          <w:rFonts w:ascii="Times New Roman" w:eastAsia="Times New Roman" w:hAnsi="Times New Roman" w:cs="Times New Roman"/>
          <w:color w:val="0000FF"/>
          <w:sz w:val="28"/>
          <w:szCs w:val="28"/>
          <w:u w:val="single"/>
        </w:rPr>
        <w:t>3</w:t>
      </w:r>
      <w:proofErr w:type="spellStart"/>
      <w:r w:rsidRPr="00E5081B">
        <w:rPr>
          <w:rFonts w:ascii="Times New Roman" w:eastAsia="Times New Roman" w:hAnsi="Times New Roman" w:cs="Times New Roman"/>
          <w:color w:val="0000FF"/>
          <w:sz w:val="28"/>
          <w:szCs w:val="28"/>
          <w:u w:val="single"/>
          <w:lang w:val="en-US"/>
        </w:rPr>
        <w:t>narod</w:t>
      </w:r>
      <w:proofErr w:type="spellEnd"/>
      <w:r w:rsidRPr="00E5081B">
        <w:rPr>
          <w:rFonts w:ascii="Times New Roman" w:eastAsia="Times New Roman" w:hAnsi="Times New Roman" w:cs="Times New Roman"/>
          <w:color w:val="0000FF"/>
          <w:sz w:val="28"/>
          <w:szCs w:val="28"/>
          <w:u w:val="single"/>
        </w:rPr>
        <w:t>.</w:t>
      </w:r>
      <w:proofErr w:type="spellStart"/>
      <w:r w:rsidRPr="00E5081B">
        <w:rPr>
          <w:rFonts w:ascii="Times New Roman" w:eastAsia="Times New Roman" w:hAnsi="Times New Roman" w:cs="Times New Roman"/>
          <w:color w:val="0000FF"/>
          <w:sz w:val="28"/>
          <w:szCs w:val="28"/>
          <w:u w:val="single"/>
          <w:lang w:val="en-US"/>
        </w:rPr>
        <w:t>ru</w:t>
      </w:r>
      <w:proofErr w:type="spellEnd"/>
      <w:r w:rsidRPr="00E5081B">
        <w:rPr>
          <w:rFonts w:ascii="Times New Roman" w:eastAsia="Times New Roman" w:hAnsi="Times New Roman" w:cs="Times New Roman"/>
          <w:color w:val="000000"/>
          <w:sz w:val="28"/>
          <w:szCs w:val="28"/>
        </w:rPr>
        <w:t xml:space="preserve"> в разделе </w:t>
      </w:r>
      <w:r w:rsidR="00360C7A" w:rsidRPr="00E5081B">
        <w:rPr>
          <w:rFonts w:ascii="Times New Roman" w:eastAsia="Times New Roman" w:hAnsi="Times New Roman" w:cs="Times New Roman"/>
          <w:color w:val="000000"/>
          <w:sz w:val="28"/>
          <w:szCs w:val="28"/>
        </w:rPr>
        <w:t>«М</w:t>
      </w:r>
      <w:r w:rsidRPr="00E5081B">
        <w:rPr>
          <w:rFonts w:ascii="Times New Roman" w:eastAsia="Times New Roman" w:hAnsi="Times New Roman" w:cs="Times New Roman"/>
          <w:color w:val="000000"/>
          <w:sz w:val="28"/>
          <w:szCs w:val="28"/>
        </w:rPr>
        <w:t>етодическая копилка</w:t>
      </w:r>
      <w:r w:rsidR="00360C7A" w:rsidRPr="00E5081B">
        <w:rPr>
          <w:rFonts w:ascii="Times New Roman" w:eastAsia="Times New Roman" w:hAnsi="Times New Roman" w:cs="Times New Roman"/>
          <w:color w:val="000000"/>
          <w:sz w:val="28"/>
          <w:szCs w:val="28"/>
        </w:rPr>
        <w:t>» есть моя личная страничка, на которой размещены мои разработки, а также полное описание опыта работы по проблеме «Использование информационных технологий при обучении иностранному языку»</w:t>
      </w:r>
      <w:r w:rsidR="00A85445">
        <w:rPr>
          <w:rFonts w:ascii="Times New Roman" w:eastAsia="Times New Roman" w:hAnsi="Times New Roman" w:cs="Times New Roman"/>
          <w:color w:val="000000"/>
          <w:sz w:val="28"/>
          <w:szCs w:val="28"/>
        </w:rPr>
        <w:t xml:space="preserve"> (</w:t>
      </w:r>
      <w:r w:rsidR="00A85445" w:rsidRPr="000E7238">
        <w:rPr>
          <w:rFonts w:ascii="Times New Roman" w:eastAsia="Times New Roman" w:hAnsi="Times New Roman" w:cs="Times New Roman"/>
          <w:color w:val="000000"/>
          <w:sz w:val="28"/>
          <w:szCs w:val="28"/>
          <w:highlight w:val="yellow"/>
        </w:rPr>
        <w:t>см. приложение 16)</w:t>
      </w:r>
      <w:r w:rsidR="00360C7A" w:rsidRPr="000E7238">
        <w:rPr>
          <w:rFonts w:ascii="Times New Roman" w:eastAsia="Times New Roman" w:hAnsi="Times New Roman" w:cs="Times New Roman"/>
          <w:color w:val="000000"/>
          <w:sz w:val="28"/>
          <w:szCs w:val="28"/>
          <w:highlight w:val="yellow"/>
        </w:rPr>
        <w:t>.</w:t>
      </w:r>
    </w:p>
    <w:p w:rsidR="00120EF3" w:rsidRPr="00E5081B" w:rsidRDefault="003E459F" w:rsidP="007F3942">
      <w:pPr>
        <w:shd w:val="clear" w:color="auto" w:fill="FFFFFF"/>
        <w:autoSpaceDE w:val="0"/>
        <w:autoSpaceDN w:val="0"/>
        <w:adjustRightInd w:val="0"/>
        <w:spacing w:after="0" w:line="276" w:lineRule="auto"/>
        <w:ind w:left="0" w:right="0" w:firstLine="708"/>
        <w:jc w:val="both"/>
        <w:rPr>
          <w:rFonts w:ascii="Times New Roman" w:eastAsia="Times New Roman" w:hAnsi="Times New Roman" w:cs="Times New Roman"/>
          <w:color w:val="000000"/>
          <w:sz w:val="28"/>
          <w:szCs w:val="28"/>
        </w:rPr>
      </w:pPr>
      <w:r w:rsidRPr="00E5081B">
        <w:rPr>
          <w:rFonts w:ascii="Times New Roman" w:eastAsia="Times New Roman" w:hAnsi="Times New Roman" w:cs="Times New Roman"/>
          <w:color w:val="000000"/>
          <w:sz w:val="28"/>
          <w:szCs w:val="28"/>
        </w:rPr>
        <w:t xml:space="preserve">Разработки моих уроков, электронные презентации к внеклассным мероприятиям, статьи-комментарии, например, о профессиональном </w:t>
      </w:r>
      <w:r w:rsidR="00D24519" w:rsidRPr="00E5081B">
        <w:rPr>
          <w:rFonts w:ascii="Times New Roman" w:eastAsia="Times New Roman" w:hAnsi="Times New Roman" w:cs="Times New Roman"/>
          <w:color w:val="000000"/>
          <w:sz w:val="28"/>
          <w:szCs w:val="28"/>
        </w:rPr>
        <w:t>э</w:t>
      </w:r>
      <w:r w:rsidRPr="00E5081B">
        <w:rPr>
          <w:rFonts w:ascii="Times New Roman" w:eastAsia="Times New Roman" w:hAnsi="Times New Roman" w:cs="Times New Roman"/>
          <w:color w:val="000000"/>
          <w:sz w:val="28"/>
          <w:szCs w:val="28"/>
        </w:rPr>
        <w:t xml:space="preserve">лектронном портфолио </w:t>
      </w:r>
      <w:r w:rsidR="00D24519" w:rsidRPr="00E5081B">
        <w:rPr>
          <w:rFonts w:ascii="Times New Roman" w:eastAsia="Times New Roman" w:hAnsi="Times New Roman" w:cs="Times New Roman"/>
          <w:color w:val="000000"/>
          <w:sz w:val="28"/>
          <w:szCs w:val="28"/>
        </w:rPr>
        <w:t>учителя размещены на сайтах профессиональных сообществ.</w:t>
      </w:r>
    </w:p>
    <w:p w:rsidR="00D24519" w:rsidRPr="00DB1594" w:rsidRDefault="0064000A" w:rsidP="00DB1594">
      <w:pPr>
        <w:tabs>
          <w:tab w:val="left" w:pos="851"/>
        </w:tabs>
        <w:spacing w:after="0" w:line="276" w:lineRule="auto"/>
        <w:ind w:left="0" w:right="0"/>
        <w:jc w:val="both"/>
        <w:rPr>
          <w:rFonts w:ascii="Times New Roman" w:hAnsi="Times New Roman" w:cs="Times New Roman"/>
          <w:sz w:val="28"/>
          <w:szCs w:val="28"/>
        </w:rPr>
      </w:pPr>
      <w:r>
        <w:rPr>
          <w:rFonts w:ascii="Times New Roman" w:hAnsi="Times New Roman" w:cs="Times New Roman"/>
          <w:sz w:val="28"/>
          <w:szCs w:val="28"/>
        </w:rPr>
        <w:tab/>
      </w:r>
      <w:proofErr w:type="gramStart"/>
      <w:r w:rsidR="00D24519" w:rsidRPr="00E5081B">
        <w:rPr>
          <w:rFonts w:ascii="Times New Roman" w:hAnsi="Times New Roman" w:cs="Times New Roman"/>
          <w:sz w:val="28"/>
          <w:szCs w:val="28"/>
        </w:rPr>
        <w:t xml:space="preserve">Так, на </w:t>
      </w:r>
      <w:hyperlink r:id="rId19" w:history="1">
        <w:r w:rsidR="00D24519" w:rsidRPr="00E5081B">
          <w:rPr>
            <w:rStyle w:val="a8"/>
            <w:rFonts w:ascii="Times New Roman" w:hAnsi="Times New Roman" w:cs="Times New Roman"/>
            <w:sz w:val="28"/>
            <w:szCs w:val="28"/>
          </w:rPr>
          <w:t>http://pedsovet.org/</w:t>
        </w:r>
      </w:hyperlink>
      <w:r w:rsidR="00D24519" w:rsidRPr="00E5081B">
        <w:rPr>
          <w:rFonts w:ascii="Times New Roman" w:hAnsi="Times New Roman" w:cs="Times New Roman"/>
          <w:sz w:val="28"/>
          <w:szCs w:val="28"/>
        </w:rPr>
        <w:tab/>
        <w:t xml:space="preserve"> </w:t>
      </w:r>
      <w:r>
        <w:rPr>
          <w:rFonts w:ascii="Times New Roman" w:hAnsi="Times New Roman" w:cs="Times New Roman"/>
          <w:sz w:val="28"/>
          <w:szCs w:val="28"/>
        </w:rPr>
        <w:t xml:space="preserve"> была </w:t>
      </w:r>
      <w:r w:rsidR="00D24519" w:rsidRPr="00E5081B">
        <w:rPr>
          <w:rFonts w:ascii="Times New Roman" w:hAnsi="Times New Roman" w:cs="Times New Roman"/>
          <w:sz w:val="28"/>
          <w:szCs w:val="28"/>
        </w:rPr>
        <w:t>опубликована разработка урока</w:t>
      </w:r>
      <w:r>
        <w:rPr>
          <w:rFonts w:ascii="Times New Roman" w:hAnsi="Times New Roman" w:cs="Times New Roman"/>
          <w:sz w:val="28"/>
          <w:szCs w:val="28"/>
        </w:rPr>
        <w:t xml:space="preserve"> </w:t>
      </w:r>
      <w:r w:rsidRPr="00E5081B">
        <w:rPr>
          <w:rFonts w:ascii="Times New Roman" w:hAnsi="Times New Roman" w:cs="Times New Roman"/>
          <w:sz w:val="28"/>
          <w:szCs w:val="28"/>
        </w:rPr>
        <w:t xml:space="preserve">«Летние каникулы в деревне» в 5 классе по УМК </w:t>
      </w:r>
      <w:proofErr w:type="spellStart"/>
      <w:r w:rsidRPr="00E5081B">
        <w:rPr>
          <w:rFonts w:ascii="Times New Roman" w:hAnsi="Times New Roman" w:cs="Times New Roman"/>
          <w:sz w:val="28"/>
          <w:szCs w:val="28"/>
        </w:rPr>
        <w:t>М.З.Биболетовой</w:t>
      </w:r>
      <w:proofErr w:type="spellEnd"/>
      <w:r w:rsidRPr="00E5081B">
        <w:rPr>
          <w:rFonts w:ascii="Times New Roman" w:hAnsi="Times New Roman" w:cs="Times New Roman"/>
          <w:sz w:val="28"/>
          <w:szCs w:val="28"/>
        </w:rPr>
        <w:t xml:space="preserve">, </w:t>
      </w:r>
      <w:r w:rsidR="00D24519" w:rsidRPr="00E5081B">
        <w:rPr>
          <w:rFonts w:ascii="Times New Roman" w:hAnsi="Times New Roman" w:cs="Times New Roman"/>
          <w:sz w:val="28"/>
          <w:szCs w:val="28"/>
        </w:rPr>
        <w:t xml:space="preserve"> </w:t>
      </w:r>
      <w:r w:rsidR="00A85445">
        <w:rPr>
          <w:rFonts w:ascii="Times New Roman" w:hAnsi="Times New Roman" w:cs="Times New Roman"/>
          <w:sz w:val="28"/>
          <w:szCs w:val="28"/>
        </w:rPr>
        <w:t>(</w:t>
      </w:r>
      <w:r w:rsidR="00A85445" w:rsidRPr="000E7238">
        <w:rPr>
          <w:rFonts w:ascii="Times New Roman" w:hAnsi="Times New Roman" w:cs="Times New Roman"/>
          <w:sz w:val="28"/>
          <w:szCs w:val="28"/>
          <w:highlight w:val="yellow"/>
        </w:rPr>
        <w:t>см. приложение 17</w:t>
      </w:r>
      <w:r w:rsidR="00A85445">
        <w:rPr>
          <w:rFonts w:ascii="Times New Roman" w:hAnsi="Times New Roman" w:cs="Times New Roman"/>
          <w:sz w:val="28"/>
          <w:szCs w:val="28"/>
        </w:rPr>
        <w:t>, 18)</w:t>
      </w:r>
      <w:r w:rsidR="00DB1594">
        <w:rPr>
          <w:rFonts w:ascii="Times New Roman" w:hAnsi="Times New Roman" w:cs="Times New Roman"/>
          <w:sz w:val="28"/>
          <w:szCs w:val="28"/>
        </w:rPr>
        <w:t>, п</w:t>
      </w:r>
      <w:r w:rsidR="00D24519" w:rsidRPr="00E5081B">
        <w:rPr>
          <w:rFonts w:ascii="Times New Roman" w:hAnsi="Times New Roman" w:cs="Times New Roman"/>
          <w:sz w:val="28"/>
          <w:szCs w:val="28"/>
        </w:rPr>
        <w:t>роект обучающегося 7 класса В. Ильина «Протяни руку помощи», социальный проект «Мы команда одного корабля», презентация к занятию по духовно-нравственной культуре по программе «Истоки», презентация «Мы все такие разные, но этим и прекрасны мы»,</w:t>
      </w:r>
      <w:r w:rsidR="00DB1594">
        <w:rPr>
          <w:rFonts w:ascii="Times New Roman" w:hAnsi="Times New Roman" w:cs="Times New Roman"/>
          <w:sz w:val="28"/>
          <w:szCs w:val="28"/>
        </w:rPr>
        <w:t xml:space="preserve"> проект</w:t>
      </w:r>
      <w:proofErr w:type="gramEnd"/>
      <w:r w:rsidR="00DB1594">
        <w:rPr>
          <w:rFonts w:ascii="Times New Roman" w:hAnsi="Times New Roman" w:cs="Times New Roman"/>
          <w:sz w:val="28"/>
          <w:szCs w:val="28"/>
        </w:rPr>
        <w:t xml:space="preserve"> </w:t>
      </w:r>
      <w:proofErr w:type="gramStart"/>
      <w:r w:rsidR="00DB1594">
        <w:rPr>
          <w:rFonts w:ascii="Times New Roman" w:hAnsi="Times New Roman" w:cs="Times New Roman"/>
          <w:sz w:val="28"/>
          <w:szCs w:val="28"/>
        </w:rPr>
        <w:t>обучающихся</w:t>
      </w:r>
      <w:proofErr w:type="gramEnd"/>
      <w:r w:rsidR="00DB1594">
        <w:rPr>
          <w:rFonts w:ascii="Times New Roman" w:hAnsi="Times New Roman" w:cs="Times New Roman"/>
          <w:sz w:val="28"/>
          <w:szCs w:val="28"/>
        </w:rPr>
        <w:t xml:space="preserve">  8 класса, «</w:t>
      </w:r>
      <w:r w:rsidR="00D24519" w:rsidRPr="00E5081B">
        <w:rPr>
          <w:rFonts w:ascii="Times New Roman" w:hAnsi="Times New Roman" w:cs="Times New Roman"/>
          <w:sz w:val="28"/>
          <w:szCs w:val="28"/>
          <w:lang w:val="en-US"/>
        </w:rPr>
        <w:t>Welcome</w:t>
      </w:r>
      <w:r>
        <w:rPr>
          <w:rFonts w:ascii="Times New Roman" w:hAnsi="Times New Roman" w:cs="Times New Roman"/>
          <w:sz w:val="28"/>
          <w:szCs w:val="28"/>
        </w:rPr>
        <w:t xml:space="preserve"> </w:t>
      </w:r>
      <w:r w:rsidR="00D24519" w:rsidRPr="00E5081B">
        <w:rPr>
          <w:rFonts w:ascii="Times New Roman" w:hAnsi="Times New Roman" w:cs="Times New Roman"/>
          <w:sz w:val="28"/>
          <w:szCs w:val="28"/>
          <w:lang w:val="en-US"/>
        </w:rPr>
        <w:t>to</w:t>
      </w:r>
      <w:r>
        <w:rPr>
          <w:rFonts w:ascii="Times New Roman" w:hAnsi="Times New Roman" w:cs="Times New Roman"/>
          <w:sz w:val="28"/>
          <w:szCs w:val="28"/>
        </w:rPr>
        <w:t xml:space="preserve"> </w:t>
      </w:r>
      <w:proofErr w:type="spellStart"/>
      <w:r w:rsidR="00D24519" w:rsidRPr="00E5081B">
        <w:rPr>
          <w:rFonts w:ascii="Times New Roman" w:hAnsi="Times New Roman" w:cs="Times New Roman"/>
          <w:sz w:val="28"/>
          <w:szCs w:val="28"/>
          <w:lang w:val="en-US"/>
        </w:rPr>
        <w:t>M</w:t>
      </w:r>
      <w:r>
        <w:rPr>
          <w:rFonts w:ascii="Times New Roman" w:hAnsi="Times New Roman" w:cs="Times New Roman"/>
          <w:sz w:val="28"/>
          <w:szCs w:val="28"/>
          <w:lang w:val="en-US"/>
        </w:rPr>
        <w:t>atveev</w:t>
      </w:r>
      <w:proofErr w:type="spellEnd"/>
      <w:r>
        <w:rPr>
          <w:rFonts w:ascii="Times New Roman" w:hAnsi="Times New Roman" w:cs="Times New Roman"/>
          <w:sz w:val="28"/>
          <w:szCs w:val="28"/>
        </w:rPr>
        <w:t xml:space="preserve"> </w:t>
      </w:r>
      <w:r w:rsidR="00D24519" w:rsidRPr="00E5081B">
        <w:rPr>
          <w:rFonts w:ascii="Times New Roman" w:hAnsi="Times New Roman" w:cs="Times New Roman"/>
          <w:sz w:val="28"/>
          <w:szCs w:val="28"/>
          <w:lang w:val="en-US"/>
        </w:rPr>
        <w:t>Kurgan</w:t>
      </w:r>
      <w:r w:rsidR="00DB1594">
        <w:rPr>
          <w:rFonts w:ascii="Times New Roman" w:hAnsi="Times New Roman" w:cs="Times New Roman"/>
          <w:sz w:val="28"/>
          <w:szCs w:val="28"/>
        </w:rPr>
        <w:t>».</w:t>
      </w:r>
    </w:p>
    <w:p w:rsidR="000D69B3" w:rsidRDefault="00D24519" w:rsidP="007F3942">
      <w:pPr>
        <w:spacing w:after="0" w:line="276" w:lineRule="auto"/>
        <w:ind w:left="0" w:right="0" w:firstLine="708"/>
        <w:jc w:val="both"/>
        <w:rPr>
          <w:rFonts w:ascii="Times New Roman" w:hAnsi="Times New Roman" w:cs="Times New Roman"/>
          <w:sz w:val="28"/>
          <w:szCs w:val="28"/>
        </w:rPr>
      </w:pPr>
      <w:r w:rsidRPr="00E5081B">
        <w:rPr>
          <w:rFonts w:ascii="Times New Roman" w:hAnsi="Times New Roman" w:cs="Times New Roman"/>
          <w:sz w:val="28"/>
          <w:szCs w:val="28"/>
        </w:rPr>
        <w:t>На</w:t>
      </w:r>
      <w:r w:rsidR="0064000A" w:rsidRPr="0064000A">
        <w:rPr>
          <w:rFonts w:ascii="Times New Roman" w:hAnsi="Times New Roman" w:cs="Times New Roman"/>
          <w:sz w:val="28"/>
          <w:szCs w:val="28"/>
        </w:rPr>
        <w:t xml:space="preserve"> </w:t>
      </w:r>
      <w:r w:rsidRPr="00E5081B">
        <w:rPr>
          <w:rFonts w:ascii="Times New Roman" w:hAnsi="Times New Roman" w:cs="Times New Roman"/>
          <w:sz w:val="28"/>
          <w:szCs w:val="28"/>
        </w:rPr>
        <w:t xml:space="preserve">сайте </w:t>
      </w:r>
      <w:r w:rsidR="0064000A" w:rsidRPr="00E5081B">
        <w:rPr>
          <w:rFonts w:ascii="Times New Roman" w:hAnsi="Times New Roman" w:cs="Times New Roman"/>
          <w:sz w:val="28"/>
          <w:szCs w:val="28"/>
        </w:rPr>
        <w:t>”</w:t>
      </w:r>
      <w:r w:rsidR="0064000A" w:rsidRPr="0064000A">
        <w:rPr>
          <w:rFonts w:ascii="Times New Roman" w:hAnsi="Times New Roman" w:cs="Times New Roman"/>
          <w:sz w:val="28"/>
          <w:szCs w:val="28"/>
        </w:rPr>
        <w:t xml:space="preserve"> </w:t>
      </w:r>
      <w:hyperlink r:id="rId20" w:history="1">
        <w:r w:rsidR="0064000A" w:rsidRPr="00E5081B">
          <w:rPr>
            <w:rStyle w:val="a8"/>
            <w:rFonts w:ascii="Times New Roman" w:hAnsi="Times New Roman" w:cs="Times New Roman"/>
            <w:sz w:val="28"/>
            <w:szCs w:val="28"/>
          </w:rPr>
          <w:t>http://www.proshkolu.ru/</w:t>
        </w:r>
      </w:hyperlink>
      <w:r w:rsidR="0064000A" w:rsidRPr="0064000A">
        <w:t xml:space="preserve">. </w:t>
      </w:r>
      <w:r w:rsidRPr="00E5081B">
        <w:rPr>
          <w:rFonts w:ascii="Times New Roman" w:hAnsi="Times New Roman" w:cs="Times New Roman"/>
          <w:sz w:val="28"/>
          <w:szCs w:val="28"/>
        </w:rPr>
        <w:t>я представила свой профессиональный портфолио и опыт работы над методической проблемой</w:t>
      </w:r>
      <w:r w:rsidR="000D69B3">
        <w:rPr>
          <w:rFonts w:ascii="Times New Roman" w:hAnsi="Times New Roman" w:cs="Times New Roman"/>
          <w:sz w:val="28"/>
          <w:szCs w:val="28"/>
        </w:rPr>
        <w:t xml:space="preserve">. </w:t>
      </w:r>
    </w:p>
    <w:p w:rsidR="000D69B3" w:rsidRPr="00E5081B" w:rsidRDefault="000D69B3" w:rsidP="007F3942">
      <w:pPr>
        <w:spacing w:after="0" w:line="276" w:lineRule="auto"/>
        <w:ind w:left="0" w:right="0" w:firstLine="708"/>
        <w:jc w:val="both"/>
        <w:rPr>
          <w:rFonts w:ascii="Times New Roman" w:hAnsi="Times New Roman" w:cs="Times New Roman"/>
          <w:sz w:val="28"/>
          <w:szCs w:val="28"/>
        </w:rPr>
      </w:pPr>
      <w:r>
        <w:rPr>
          <w:rFonts w:ascii="Times New Roman" w:hAnsi="Times New Roman" w:cs="Times New Roman"/>
          <w:sz w:val="28"/>
          <w:szCs w:val="28"/>
        </w:rPr>
        <w:t xml:space="preserve"> Э</w:t>
      </w:r>
      <w:r w:rsidRPr="00E5081B">
        <w:rPr>
          <w:rFonts w:ascii="Times New Roman" w:hAnsi="Times New Roman" w:cs="Times New Roman"/>
          <w:sz w:val="28"/>
          <w:szCs w:val="28"/>
        </w:rPr>
        <w:t>лектронная презентация к уроку в 9 классе по УМК</w:t>
      </w:r>
      <w:r>
        <w:rPr>
          <w:rFonts w:ascii="Times New Roman" w:hAnsi="Times New Roman" w:cs="Times New Roman"/>
          <w:sz w:val="28"/>
          <w:szCs w:val="28"/>
        </w:rPr>
        <w:t xml:space="preserve"> </w:t>
      </w:r>
      <w:proofErr w:type="spellStart"/>
      <w:r w:rsidRPr="00E5081B">
        <w:rPr>
          <w:rFonts w:ascii="Times New Roman" w:hAnsi="Times New Roman" w:cs="Times New Roman"/>
          <w:sz w:val="28"/>
          <w:szCs w:val="28"/>
        </w:rPr>
        <w:t>В.П.Кузовлева</w:t>
      </w:r>
      <w:proofErr w:type="spellEnd"/>
      <w:r w:rsidRPr="00E508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081B">
        <w:rPr>
          <w:rFonts w:ascii="Times New Roman" w:hAnsi="Times New Roman" w:cs="Times New Roman"/>
          <w:sz w:val="28"/>
          <w:szCs w:val="28"/>
        </w:rPr>
        <w:t>«Англи</w:t>
      </w:r>
      <w:r>
        <w:rPr>
          <w:rFonts w:ascii="Times New Roman" w:hAnsi="Times New Roman" w:cs="Times New Roman"/>
          <w:sz w:val="28"/>
          <w:szCs w:val="28"/>
        </w:rPr>
        <w:t xml:space="preserve">йский язык» и другие работы </w:t>
      </w:r>
      <w:r w:rsidRPr="00E5081B">
        <w:rPr>
          <w:rFonts w:ascii="Times New Roman" w:hAnsi="Times New Roman" w:cs="Times New Roman"/>
          <w:sz w:val="28"/>
          <w:szCs w:val="28"/>
        </w:rPr>
        <w:t xml:space="preserve">опубликована </w:t>
      </w:r>
      <w:hyperlink r:id="rId21" w:history="1">
        <w:r w:rsidRPr="0064000A">
          <w:rPr>
            <w:rStyle w:val="a8"/>
            <w:rFonts w:ascii="Times New Roman" w:hAnsi="Times New Roman" w:cs="Times New Roman"/>
            <w:sz w:val="28"/>
            <w:szCs w:val="28"/>
            <w:lang w:val="en-US"/>
          </w:rPr>
          <w:t>http</w:t>
        </w:r>
        <w:r w:rsidRPr="0064000A">
          <w:rPr>
            <w:rStyle w:val="a8"/>
            <w:rFonts w:ascii="Times New Roman" w:hAnsi="Times New Roman" w:cs="Times New Roman"/>
            <w:sz w:val="28"/>
            <w:szCs w:val="28"/>
          </w:rPr>
          <w:t>://</w:t>
        </w:r>
        <w:r w:rsidRPr="0064000A">
          <w:rPr>
            <w:rStyle w:val="a8"/>
            <w:rFonts w:ascii="Times New Roman" w:hAnsi="Times New Roman" w:cs="Times New Roman"/>
            <w:sz w:val="28"/>
            <w:szCs w:val="28"/>
            <w:lang w:val="en-US"/>
          </w:rPr>
          <w:t>www</w:t>
        </w:r>
        <w:r w:rsidRPr="0064000A">
          <w:rPr>
            <w:rStyle w:val="a8"/>
            <w:rFonts w:ascii="Times New Roman" w:hAnsi="Times New Roman" w:cs="Times New Roman"/>
            <w:sz w:val="28"/>
            <w:szCs w:val="28"/>
          </w:rPr>
          <w:t>.</w:t>
        </w:r>
        <w:proofErr w:type="spellStart"/>
        <w:r w:rsidRPr="0064000A">
          <w:rPr>
            <w:rStyle w:val="a8"/>
            <w:rFonts w:ascii="Times New Roman" w:hAnsi="Times New Roman" w:cs="Times New Roman"/>
            <w:sz w:val="28"/>
            <w:szCs w:val="28"/>
            <w:lang w:val="en-US"/>
          </w:rPr>
          <w:t>openclass</w:t>
        </w:r>
        <w:proofErr w:type="spellEnd"/>
        <w:r w:rsidRPr="0064000A">
          <w:rPr>
            <w:rStyle w:val="a8"/>
            <w:rFonts w:ascii="Times New Roman" w:hAnsi="Times New Roman" w:cs="Times New Roman"/>
            <w:sz w:val="28"/>
            <w:szCs w:val="28"/>
          </w:rPr>
          <w:t>.</w:t>
        </w:r>
        <w:proofErr w:type="spellStart"/>
        <w:r w:rsidRPr="0064000A">
          <w:rPr>
            <w:rStyle w:val="a8"/>
            <w:rFonts w:ascii="Times New Roman" w:hAnsi="Times New Roman" w:cs="Times New Roman"/>
            <w:sz w:val="28"/>
            <w:szCs w:val="28"/>
            <w:lang w:val="en-US"/>
          </w:rPr>
          <w:t>ru</w:t>
        </w:r>
        <w:proofErr w:type="spellEnd"/>
        <w:r w:rsidRPr="0064000A">
          <w:rPr>
            <w:rStyle w:val="a8"/>
            <w:rFonts w:ascii="Times New Roman" w:hAnsi="Times New Roman" w:cs="Times New Roman"/>
            <w:sz w:val="28"/>
            <w:szCs w:val="28"/>
          </w:rPr>
          <w:t>/</w:t>
        </w:r>
      </w:hyperlink>
      <w:r>
        <w:rPr>
          <w:rFonts w:ascii="Bookman Old Style" w:hAnsi="Bookman Old Style"/>
          <w:sz w:val="28"/>
          <w:szCs w:val="28"/>
        </w:rPr>
        <w:t>.</w:t>
      </w:r>
      <w:r>
        <w:rPr>
          <w:rFonts w:ascii="Times New Roman" w:hAnsi="Times New Roman" w:cs="Times New Roman"/>
          <w:sz w:val="28"/>
          <w:szCs w:val="28"/>
        </w:rPr>
        <w:t xml:space="preserve"> (см. приложение 19).</w:t>
      </w:r>
    </w:p>
    <w:p w:rsidR="00AD3845" w:rsidRDefault="000D69B3" w:rsidP="007F3942">
      <w:pPr>
        <w:shd w:val="clear" w:color="auto" w:fill="FFFFFF"/>
        <w:autoSpaceDE w:val="0"/>
        <w:autoSpaceDN w:val="0"/>
        <w:adjustRightInd w:val="0"/>
        <w:spacing w:after="0" w:line="276" w:lineRule="auto"/>
        <w:ind w:left="0" w:righ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AD3845" w:rsidRPr="00E5081B">
        <w:rPr>
          <w:rFonts w:ascii="Times New Roman" w:eastAsia="Times New Roman" w:hAnsi="Times New Roman" w:cs="Times New Roman"/>
          <w:color w:val="000000"/>
          <w:sz w:val="28"/>
          <w:szCs w:val="28"/>
        </w:rPr>
        <w:t xml:space="preserve">2012 учебном году принимала участие в </w:t>
      </w:r>
      <w:r w:rsidR="00371416" w:rsidRPr="00E5081B">
        <w:rPr>
          <w:rFonts w:ascii="Times New Roman" w:eastAsia="Times New Roman" w:hAnsi="Times New Roman" w:cs="Times New Roman"/>
          <w:color w:val="000000"/>
          <w:sz w:val="28"/>
          <w:szCs w:val="28"/>
        </w:rPr>
        <w:t>форуме РО ИПК и ПРО «Урок иностранного языка – сотворчество учителя и ученика».</w:t>
      </w:r>
      <w:r>
        <w:rPr>
          <w:rFonts w:ascii="Times New Roman" w:eastAsia="Times New Roman" w:hAnsi="Times New Roman" w:cs="Times New Roman"/>
          <w:color w:val="000000"/>
          <w:sz w:val="28"/>
          <w:szCs w:val="28"/>
        </w:rPr>
        <w:t xml:space="preserve"> </w:t>
      </w:r>
      <w:r w:rsidR="00371416" w:rsidRPr="00E5081B">
        <w:rPr>
          <w:rFonts w:ascii="Times New Roman" w:eastAsia="Times New Roman" w:hAnsi="Times New Roman" w:cs="Times New Roman"/>
          <w:color w:val="000000"/>
          <w:sz w:val="28"/>
          <w:szCs w:val="28"/>
        </w:rPr>
        <w:t xml:space="preserve">Я получила положительный отзыв коллег, методиста </w:t>
      </w:r>
      <w:proofErr w:type="spellStart"/>
      <w:r w:rsidR="00371416" w:rsidRPr="00E5081B">
        <w:rPr>
          <w:rFonts w:ascii="Times New Roman" w:eastAsia="Times New Roman" w:hAnsi="Times New Roman" w:cs="Times New Roman"/>
          <w:color w:val="000000"/>
          <w:sz w:val="28"/>
          <w:szCs w:val="28"/>
        </w:rPr>
        <w:t>Долгопольской</w:t>
      </w:r>
      <w:proofErr w:type="spellEnd"/>
      <w:r w:rsidR="00371416" w:rsidRPr="00E5081B">
        <w:rPr>
          <w:rFonts w:ascii="Times New Roman" w:eastAsia="Times New Roman" w:hAnsi="Times New Roman" w:cs="Times New Roman"/>
          <w:color w:val="000000"/>
          <w:sz w:val="28"/>
          <w:szCs w:val="28"/>
        </w:rPr>
        <w:t xml:space="preserve"> И.Б., автора УМК </w:t>
      </w:r>
      <w:r w:rsidR="00DB1594">
        <w:rPr>
          <w:rFonts w:ascii="Times New Roman" w:eastAsia="Times New Roman" w:hAnsi="Times New Roman" w:cs="Times New Roman"/>
          <w:color w:val="000000"/>
          <w:sz w:val="28"/>
          <w:szCs w:val="28"/>
        </w:rPr>
        <w:t xml:space="preserve">«Английский язык» </w:t>
      </w:r>
      <w:proofErr w:type="spellStart"/>
      <w:r w:rsidR="00DB1594">
        <w:rPr>
          <w:rFonts w:ascii="Times New Roman" w:eastAsia="Times New Roman" w:hAnsi="Times New Roman" w:cs="Times New Roman"/>
          <w:color w:val="000000"/>
          <w:sz w:val="28"/>
          <w:szCs w:val="28"/>
        </w:rPr>
        <w:t>В.П.Кузовлева</w:t>
      </w:r>
      <w:proofErr w:type="spellEnd"/>
      <w:r w:rsidR="00DB1594">
        <w:rPr>
          <w:rFonts w:ascii="Times New Roman" w:eastAsia="Times New Roman" w:hAnsi="Times New Roman" w:cs="Times New Roman"/>
          <w:color w:val="000000"/>
          <w:sz w:val="28"/>
          <w:szCs w:val="28"/>
        </w:rPr>
        <w:t xml:space="preserve"> </w:t>
      </w:r>
      <w:r w:rsidR="00371416" w:rsidRPr="00E5081B">
        <w:rPr>
          <w:rFonts w:ascii="Times New Roman" w:eastAsia="Times New Roman" w:hAnsi="Times New Roman" w:cs="Times New Roman"/>
          <w:color w:val="000000"/>
          <w:sz w:val="28"/>
          <w:szCs w:val="28"/>
        </w:rPr>
        <w:t xml:space="preserve"> о своей работе и работах моих обучающихся (см. приложение </w:t>
      </w:r>
      <w:r w:rsidR="00A85445">
        <w:rPr>
          <w:rFonts w:ascii="Times New Roman" w:eastAsia="Times New Roman" w:hAnsi="Times New Roman" w:cs="Times New Roman"/>
          <w:color w:val="000000"/>
          <w:sz w:val="28"/>
          <w:szCs w:val="28"/>
        </w:rPr>
        <w:t>20</w:t>
      </w:r>
      <w:r w:rsidR="00371416" w:rsidRPr="00E5081B">
        <w:rPr>
          <w:rFonts w:ascii="Times New Roman" w:eastAsia="Times New Roman" w:hAnsi="Times New Roman" w:cs="Times New Roman"/>
          <w:color w:val="000000"/>
          <w:sz w:val="28"/>
          <w:szCs w:val="28"/>
        </w:rPr>
        <w:t>)</w:t>
      </w:r>
      <w:r w:rsidR="00A85445">
        <w:rPr>
          <w:rFonts w:ascii="Times New Roman" w:eastAsia="Times New Roman" w:hAnsi="Times New Roman" w:cs="Times New Roman"/>
          <w:color w:val="000000"/>
          <w:sz w:val="28"/>
          <w:szCs w:val="28"/>
        </w:rPr>
        <w:t>.</w:t>
      </w:r>
    </w:p>
    <w:p w:rsidR="00221D8D" w:rsidRPr="00E5081B" w:rsidRDefault="00221D8D" w:rsidP="007F3942">
      <w:pPr>
        <w:pStyle w:val="1"/>
        <w:spacing w:before="0"/>
        <w:jc w:val="both"/>
        <w:rPr>
          <w:rFonts w:eastAsia="Times New Roman"/>
        </w:rPr>
      </w:pPr>
      <w:r w:rsidRPr="00E5081B">
        <w:rPr>
          <w:rFonts w:eastAsia="Times New Roman"/>
        </w:rPr>
        <w:t>6. Непрерывность профессионального развития учителя</w:t>
      </w:r>
    </w:p>
    <w:p w:rsidR="00371416" w:rsidRPr="00A85445" w:rsidRDefault="00371416" w:rsidP="007F3942">
      <w:pPr>
        <w:shd w:val="clear" w:color="auto" w:fill="FFFFFF"/>
        <w:autoSpaceDE w:val="0"/>
        <w:autoSpaceDN w:val="0"/>
        <w:adjustRightInd w:val="0"/>
        <w:spacing w:after="0" w:line="276" w:lineRule="auto"/>
        <w:ind w:left="0" w:right="0" w:firstLine="709"/>
        <w:jc w:val="both"/>
        <w:rPr>
          <w:rFonts w:ascii="Times New Roman" w:eastAsia="Times New Roman" w:hAnsi="Times New Roman" w:cs="Times New Roman"/>
          <w:b/>
          <w:color w:val="000000"/>
          <w:sz w:val="28"/>
          <w:szCs w:val="28"/>
        </w:rPr>
      </w:pPr>
      <w:r w:rsidRPr="00A85445">
        <w:rPr>
          <w:rFonts w:ascii="Times New Roman" w:eastAsia="Times New Roman" w:hAnsi="Times New Roman" w:cs="Times New Roman"/>
          <w:b/>
          <w:color w:val="000000"/>
          <w:sz w:val="28"/>
          <w:szCs w:val="28"/>
        </w:rPr>
        <w:t>6.</w:t>
      </w:r>
    </w:p>
    <w:p w:rsidR="00DD5AFC" w:rsidRPr="00CC3B7C" w:rsidRDefault="00DD5AFC" w:rsidP="007F3942">
      <w:pPr>
        <w:shd w:val="clear" w:color="auto" w:fill="FFFFFF"/>
        <w:autoSpaceDE w:val="0"/>
        <w:autoSpaceDN w:val="0"/>
        <w:adjustRightInd w:val="0"/>
        <w:spacing w:after="0" w:line="276" w:lineRule="auto"/>
        <w:ind w:left="0" w:right="0" w:firstLine="709"/>
        <w:jc w:val="both"/>
        <w:rPr>
          <w:rFonts w:ascii="Times New Roman" w:eastAsia="Times New Roman" w:hAnsi="Times New Roman" w:cs="Times New Roman"/>
          <w:b/>
          <w:i/>
          <w:color w:val="000000"/>
          <w:sz w:val="28"/>
          <w:szCs w:val="28"/>
        </w:rPr>
      </w:pPr>
      <w:r w:rsidRPr="00CC3B7C">
        <w:rPr>
          <w:rFonts w:ascii="Times New Roman" w:eastAsia="Times New Roman" w:hAnsi="Times New Roman" w:cs="Times New Roman"/>
          <w:b/>
          <w:i/>
          <w:color w:val="000000"/>
          <w:sz w:val="28"/>
          <w:szCs w:val="28"/>
        </w:rPr>
        <w:t>«Я – концепция».</w:t>
      </w:r>
    </w:p>
    <w:p w:rsidR="00120EF3" w:rsidRPr="00E5081B" w:rsidRDefault="00120EF3" w:rsidP="007F3942">
      <w:pPr>
        <w:shd w:val="clear" w:color="auto" w:fill="FFFFFF"/>
        <w:autoSpaceDE w:val="0"/>
        <w:autoSpaceDN w:val="0"/>
        <w:adjustRightInd w:val="0"/>
        <w:spacing w:after="0" w:line="276" w:lineRule="auto"/>
        <w:ind w:left="0" w:right="0" w:firstLine="709"/>
        <w:jc w:val="both"/>
        <w:rPr>
          <w:rFonts w:ascii="Times New Roman" w:eastAsia="Times New Roman" w:hAnsi="Times New Roman" w:cs="Times New Roman"/>
          <w:color w:val="000000"/>
          <w:sz w:val="28"/>
          <w:szCs w:val="28"/>
        </w:rPr>
      </w:pPr>
    </w:p>
    <w:p w:rsidR="00120EF3" w:rsidRPr="00E5081B" w:rsidRDefault="00DD5AFC" w:rsidP="007F3942">
      <w:pPr>
        <w:shd w:val="clear" w:color="auto" w:fill="FFFFFF"/>
        <w:autoSpaceDE w:val="0"/>
        <w:autoSpaceDN w:val="0"/>
        <w:adjustRightInd w:val="0"/>
        <w:spacing w:after="0" w:line="276" w:lineRule="auto"/>
        <w:ind w:left="0" w:right="0" w:firstLine="142"/>
        <w:jc w:val="both"/>
        <w:rPr>
          <w:rFonts w:ascii="Times New Roman" w:eastAsia="Times New Roman" w:hAnsi="Times New Roman" w:cs="Times New Roman"/>
          <w:color w:val="000000"/>
          <w:sz w:val="28"/>
          <w:szCs w:val="28"/>
        </w:rPr>
      </w:pPr>
      <w:r w:rsidRPr="00E5081B">
        <w:rPr>
          <w:rFonts w:ascii="Times New Roman" w:eastAsia="Times New Roman" w:hAnsi="Times New Roman" w:cs="Times New Roman"/>
          <w:noProof/>
          <w:color w:val="000000"/>
          <w:sz w:val="28"/>
          <w:szCs w:val="28"/>
          <w:lang w:eastAsia="ru-RU"/>
        </w:rPr>
        <w:lastRenderedPageBreak/>
        <w:drawing>
          <wp:inline distT="0" distB="0" distL="0" distR="0">
            <wp:extent cx="5175849" cy="3394099"/>
            <wp:effectExtent l="190500" t="0" r="25400" b="34925"/>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CC3B7C" w:rsidRDefault="00CC3B7C" w:rsidP="007F3942">
      <w:pPr>
        <w:shd w:val="clear" w:color="auto" w:fill="FFFFFF"/>
        <w:autoSpaceDE w:val="0"/>
        <w:autoSpaceDN w:val="0"/>
        <w:adjustRightInd w:val="0"/>
        <w:spacing w:after="0" w:line="276" w:lineRule="auto"/>
        <w:ind w:left="0" w:right="0" w:firstLine="709"/>
        <w:jc w:val="both"/>
        <w:rPr>
          <w:rFonts w:ascii="Times New Roman" w:hAnsi="Times New Roman" w:cs="Times New Roman"/>
          <w:sz w:val="28"/>
          <w:szCs w:val="28"/>
        </w:rPr>
      </w:pPr>
    </w:p>
    <w:p w:rsidR="00120EF3" w:rsidRPr="00E5081B" w:rsidRDefault="00DD5AFC" w:rsidP="007F3942">
      <w:pPr>
        <w:shd w:val="clear" w:color="auto" w:fill="FFFFFF"/>
        <w:autoSpaceDE w:val="0"/>
        <w:autoSpaceDN w:val="0"/>
        <w:adjustRightInd w:val="0"/>
        <w:spacing w:after="0" w:line="276" w:lineRule="auto"/>
        <w:ind w:left="0" w:right="0" w:firstLine="709"/>
        <w:jc w:val="both"/>
        <w:rPr>
          <w:rFonts w:ascii="Times New Roman" w:hAnsi="Times New Roman" w:cs="Times New Roman"/>
          <w:sz w:val="28"/>
          <w:szCs w:val="28"/>
        </w:rPr>
      </w:pPr>
      <w:r w:rsidRPr="00E5081B">
        <w:rPr>
          <w:rFonts w:ascii="Times New Roman" w:hAnsi="Times New Roman" w:cs="Times New Roman"/>
          <w:sz w:val="28"/>
          <w:szCs w:val="28"/>
        </w:rPr>
        <w:t xml:space="preserve">Очевидно, что учитель, обладающий самыми лучшими человеческими качествами, не состоится как учитель, если не будет развиваться профессионально. Поэтому схематично себя как учителя я представляю таким образом. </w:t>
      </w:r>
      <w:r w:rsidR="00942B85" w:rsidRPr="00E5081B">
        <w:rPr>
          <w:rFonts w:ascii="Times New Roman" w:hAnsi="Times New Roman" w:cs="Times New Roman"/>
          <w:sz w:val="28"/>
          <w:szCs w:val="28"/>
        </w:rPr>
        <w:t>Я хочу быть учителем высокой квалификации, востребованным и нужным людям. А для этого я просто обязана идти в ногу со временем. Для достижения этой цели мне необходимо постоянно повышать свой собственный уровень владения языком. Сегодня уже невозможно успешно и, главное, результативно работать в школе, не владея информационными технологиями</w:t>
      </w:r>
      <w:r w:rsidR="00AF043B" w:rsidRPr="00E5081B">
        <w:rPr>
          <w:rFonts w:ascii="Times New Roman" w:hAnsi="Times New Roman" w:cs="Times New Roman"/>
          <w:sz w:val="28"/>
          <w:szCs w:val="28"/>
        </w:rPr>
        <w:t>. Поэтому, одним из главных направлений своего профессионального развития я считаю повышение информационной культуры. Другой важной составляющей я считаю знание требований ФГОС, других нормативных документов, т.е. программную компетенцию. При всей важности вышеперечисленных компонентов моего профессионального развития, главным я считаю коммуникативную компетентность. По моему глубокому убеждению</w:t>
      </w:r>
      <w:r w:rsidR="00850E8C">
        <w:rPr>
          <w:rFonts w:ascii="Times New Roman" w:hAnsi="Times New Roman" w:cs="Times New Roman"/>
          <w:sz w:val="28"/>
          <w:szCs w:val="28"/>
        </w:rPr>
        <w:t>,</w:t>
      </w:r>
      <w:r w:rsidR="00AF043B" w:rsidRPr="00E5081B">
        <w:rPr>
          <w:rFonts w:ascii="Times New Roman" w:hAnsi="Times New Roman" w:cs="Times New Roman"/>
          <w:sz w:val="28"/>
          <w:szCs w:val="28"/>
        </w:rPr>
        <w:t xml:space="preserve"> умение бесконфликтно о</w:t>
      </w:r>
      <w:r w:rsidR="00076B28" w:rsidRPr="00E5081B">
        <w:rPr>
          <w:rFonts w:ascii="Times New Roman" w:hAnsi="Times New Roman" w:cs="Times New Roman"/>
          <w:sz w:val="28"/>
          <w:szCs w:val="28"/>
        </w:rPr>
        <w:t>бщаться с обучающимися и их родителями, строить добрые отношения с коллегами и есть залог успеха.</w:t>
      </w:r>
    </w:p>
    <w:p w:rsidR="00221D8D" w:rsidRPr="00E5081B" w:rsidRDefault="00076B28" w:rsidP="007F3942">
      <w:pPr>
        <w:shd w:val="clear" w:color="auto" w:fill="FFFFFF"/>
        <w:autoSpaceDE w:val="0"/>
        <w:autoSpaceDN w:val="0"/>
        <w:adjustRightInd w:val="0"/>
        <w:spacing w:after="0" w:line="276" w:lineRule="auto"/>
        <w:ind w:left="0" w:right="0" w:firstLine="709"/>
        <w:jc w:val="both"/>
        <w:rPr>
          <w:rFonts w:ascii="Times New Roman" w:hAnsi="Times New Roman" w:cs="Times New Roman"/>
          <w:sz w:val="28"/>
          <w:szCs w:val="28"/>
        </w:rPr>
      </w:pPr>
      <w:r w:rsidRPr="00CC3B7C">
        <w:rPr>
          <w:rFonts w:ascii="Times New Roman" w:hAnsi="Times New Roman" w:cs="Times New Roman"/>
          <w:sz w:val="28"/>
          <w:szCs w:val="28"/>
        </w:rPr>
        <w:t xml:space="preserve">Очень </w:t>
      </w:r>
      <w:proofErr w:type="gramStart"/>
      <w:r w:rsidRPr="00CC3B7C">
        <w:rPr>
          <w:rFonts w:ascii="Times New Roman" w:hAnsi="Times New Roman" w:cs="Times New Roman"/>
          <w:sz w:val="28"/>
          <w:szCs w:val="28"/>
        </w:rPr>
        <w:t>важным</w:t>
      </w:r>
      <w:proofErr w:type="gramEnd"/>
      <w:r w:rsidRPr="00CC3B7C">
        <w:rPr>
          <w:rFonts w:ascii="Times New Roman" w:hAnsi="Times New Roman" w:cs="Times New Roman"/>
          <w:sz w:val="28"/>
          <w:szCs w:val="28"/>
        </w:rPr>
        <w:t xml:space="preserve"> для себя я определяю умение оценивать себя и результаты своей профессиональной деятельности. И, конечно, без непрерывного образования идти в ногу со временем невозможно.</w:t>
      </w:r>
    </w:p>
    <w:p w:rsidR="00A85445" w:rsidRDefault="00A85445" w:rsidP="007F3942">
      <w:pPr>
        <w:shd w:val="clear" w:color="auto" w:fill="FFFFFF"/>
        <w:autoSpaceDE w:val="0"/>
        <w:autoSpaceDN w:val="0"/>
        <w:adjustRightInd w:val="0"/>
        <w:spacing w:after="0" w:line="276" w:lineRule="auto"/>
        <w:ind w:left="0" w:right="0" w:firstLine="709"/>
        <w:jc w:val="both"/>
        <w:rPr>
          <w:rFonts w:ascii="Times New Roman" w:hAnsi="Times New Roman" w:cs="Times New Roman"/>
          <w:sz w:val="28"/>
          <w:szCs w:val="28"/>
        </w:rPr>
      </w:pPr>
    </w:p>
    <w:p w:rsidR="00B62188" w:rsidRPr="00A85445" w:rsidRDefault="00B62188" w:rsidP="007F3942">
      <w:pPr>
        <w:shd w:val="clear" w:color="auto" w:fill="FFFFFF"/>
        <w:autoSpaceDE w:val="0"/>
        <w:autoSpaceDN w:val="0"/>
        <w:adjustRightInd w:val="0"/>
        <w:spacing w:after="0" w:line="276" w:lineRule="auto"/>
        <w:ind w:left="0" w:right="0" w:firstLine="709"/>
        <w:jc w:val="both"/>
        <w:rPr>
          <w:rFonts w:ascii="Times New Roman" w:hAnsi="Times New Roman" w:cs="Times New Roman"/>
          <w:b/>
          <w:sz w:val="28"/>
          <w:szCs w:val="28"/>
        </w:rPr>
      </w:pPr>
      <w:r w:rsidRPr="00A85445">
        <w:rPr>
          <w:rFonts w:ascii="Times New Roman" w:hAnsi="Times New Roman" w:cs="Times New Roman"/>
          <w:b/>
          <w:sz w:val="28"/>
          <w:szCs w:val="28"/>
        </w:rPr>
        <w:t>6. 2</w:t>
      </w:r>
    </w:p>
    <w:p w:rsidR="00B62188" w:rsidRPr="00E5081B" w:rsidRDefault="008C3C15" w:rsidP="007F3942">
      <w:pPr>
        <w:tabs>
          <w:tab w:val="left" w:pos="0"/>
        </w:tabs>
        <w:spacing w:after="0" w:line="276" w:lineRule="auto"/>
        <w:ind w:left="0" w:right="0"/>
        <w:jc w:val="both"/>
        <w:rPr>
          <w:rFonts w:ascii="Times New Roman" w:hAnsi="Times New Roman" w:cs="Times New Roman"/>
          <w:sz w:val="28"/>
          <w:szCs w:val="28"/>
        </w:rPr>
      </w:pPr>
      <w:r>
        <w:rPr>
          <w:rFonts w:ascii="Times New Roman" w:eastAsia="Calibri" w:hAnsi="Times New Roman" w:cs="Times New Roman"/>
          <w:sz w:val="28"/>
          <w:szCs w:val="28"/>
        </w:rPr>
        <w:tab/>
      </w:r>
      <w:r w:rsidR="00B62188" w:rsidRPr="00E5081B">
        <w:rPr>
          <w:rFonts w:ascii="Times New Roman" w:eastAsia="Calibri" w:hAnsi="Times New Roman" w:cs="Times New Roman"/>
          <w:sz w:val="28"/>
          <w:szCs w:val="28"/>
        </w:rPr>
        <w:t>Для повышения своего профессионального уровня работаю над проблемой «</w:t>
      </w:r>
      <w:r w:rsidR="00B62188" w:rsidRPr="00E5081B">
        <w:rPr>
          <w:rFonts w:ascii="Times New Roman" w:hAnsi="Times New Roman" w:cs="Times New Roman"/>
          <w:sz w:val="28"/>
          <w:szCs w:val="28"/>
        </w:rPr>
        <w:t>Использование информационных технологий в обучении иностранному языку</w:t>
      </w:r>
      <w:r w:rsidR="00B62188" w:rsidRPr="00E5081B">
        <w:rPr>
          <w:rFonts w:ascii="Times New Roman" w:eastAsia="Calibri" w:hAnsi="Times New Roman" w:cs="Times New Roman"/>
          <w:sz w:val="28"/>
          <w:szCs w:val="28"/>
        </w:rPr>
        <w:t xml:space="preserve">». </w:t>
      </w:r>
    </w:p>
    <w:p w:rsidR="00B62188" w:rsidRPr="00E5081B" w:rsidRDefault="00B62188" w:rsidP="007F3942">
      <w:pPr>
        <w:tabs>
          <w:tab w:val="left" w:pos="0"/>
        </w:tabs>
        <w:spacing w:after="0" w:line="276" w:lineRule="auto"/>
        <w:ind w:left="0" w:right="0"/>
        <w:jc w:val="both"/>
        <w:rPr>
          <w:rFonts w:ascii="Times New Roman" w:hAnsi="Times New Roman" w:cs="Times New Roman"/>
          <w:sz w:val="28"/>
          <w:szCs w:val="28"/>
        </w:rPr>
      </w:pPr>
      <w:r w:rsidRPr="00E5081B">
        <w:rPr>
          <w:rFonts w:ascii="Times New Roman" w:eastAsia="Calibri" w:hAnsi="Times New Roman" w:cs="Times New Roman"/>
          <w:sz w:val="28"/>
          <w:szCs w:val="28"/>
        </w:rPr>
        <w:t>Принимаю активное участие в работе методического объединения учителей иностранного языка</w:t>
      </w:r>
      <w:r w:rsidR="008D7A0F">
        <w:rPr>
          <w:rFonts w:ascii="Times New Roman" w:eastAsia="Calibri" w:hAnsi="Times New Roman" w:cs="Times New Roman"/>
          <w:sz w:val="28"/>
          <w:szCs w:val="28"/>
        </w:rPr>
        <w:t xml:space="preserve"> школы и района</w:t>
      </w:r>
      <w:r w:rsidRPr="00E5081B">
        <w:rPr>
          <w:rFonts w:ascii="Times New Roman" w:eastAsia="Calibri" w:hAnsi="Times New Roman" w:cs="Times New Roman"/>
          <w:sz w:val="28"/>
          <w:szCs w:val="28"/>
        </w:rPr>
        <w:t xml:space="preserve">, выступаю с докладами, провожу открытые </w:t>
      </w:r>
      <w:r w:rsidRPr="00E5081B">
        <w:rPr>
          <w:rFonts w:ascii="Times New Roman" w:eastAsia="Calibri" w:hAnsi="Times New Roman" w:cs="Times New Roman"/>
          <w:sz w:val="28"/>
          <w:szCs w:val="28"/>
        </w:rPr>
        <w:lastRenderedPageBreak/>
        <w:t>уроки на школьном и муниципальном уровнях, постоянно посещаю уроки своих коллег.</w:t>
      </w:r>
    </w:p>
    <w:p w:rsidR="00B62188" w:rsidRPr="0077389F" w:rsidRDefault="008C3C15" w:rsidP="007F3942">
      <w:pPr>
        <w:tabs>
          <w:tab w:val="left" w:pos="0"/>
        </w:tabs>
        <w:spacing w:after="0" w:line="276" w:lineRule="auto"/>
        <w:ind w:left="0" w:right="0"/>
        <w:jc w:val="both"/>
        <w:rPr>
          <w:rFonts w:ascii="Times New Roman" w:hAnsi="Times New Roman" w:cs="Times New Roman"/>
          <w:sz w:val="28"/>
          <w:szCs w:val="28"/>
        </w:rPr>
      </w:pPr>
      <w:r>
        <w:rPr>
          <w:rFonts w:ascii="Times New Roman" w:eastAsia="Calibri" w:hAnsi="Times New Roman" w:cs="Times New Roman"/>
          <w:sz w:val="28"/>
          <w:szCs w:val="28"/>
        </w:rPr>
        <w:tab/>
      </w:r>
      <w:r w:rsidR="00B62188" w:rsidRPr="00E5081B">
        <w:rPr>
          <w:rFonts w:ascii="Times New Roman" w:eastAsia="Calibri" w:hAnsi="Times New Roman" w:cs="Times New Roman"/>
          <w:sz w:val="28"/>
          <w:szCs w:val="28"/>
        </w:rPr>
        <w:t>Постоянно работаю над самоподгот</w:t>
      </w:r>
      <w:r w:rsidR="0077389F">
        <w:rPr>
          <w:rFonts w:ascii="Times New Roman" w:eastAsia="Calibri" w:hAnsi="Times New Roman" w:cs="Times New Roman"/>
          <w:sz w:val="28"/>
          <w:szCs w:val="28"/>
        </w:rPr>
        <w:t xml:space="preserve">овкой и самосовершенствованием. Для этого составила свою индивидуальную образовательную программу, в которую включила целевой, </w:t>
      </w:r>
      <w:proofErr w:type="gramStart"/>
      <w:r w:rsidR="0077389F">
        <w:rPr>
          <w:rFonts w:ascii="Times New Roman" w:eastAsia="Calibri" w:hAnsi="Times New Roman" w:cs="Times New Roman"/>
          <w:sz w:val="28"/>
          <w:szCs w:val="28"/>
        </w:rPr>
        <w:t>содержательный</w:t>
      </w:r>
      <w:proofErr w:type="gramEnd"/>
      <w:r w:rsidR="0077389F">
        <w:rPr>
          <w:rFonts w:ascii="Times New Roman" w:eastAsia="Calibri" w:hAnsi="Times New Roman" w:cs="Times New Roman"/>
          <w:sz w:val="28"/>
          <w:szCs w:val="28"/>
        </w:rPr>
        <w:t xml:space="preserve"> и технологический компоненты. Это позволяет мне оценить свои возможности и определить, какие вопросы мне следует изучить глубже для решения моих профессиональных проблем и личностного развития. Совершенствованию моего педагогического мастерства способствует участие в постоянно действующем методическом семинаре в нашей школе</w:t>
      </w:r>
      <w:r>
        <w:rPr>
          <w:rFonts w:ascii="Times New Roman" w:eastAsia="Calibri" w:hAnsi="Times New Roman" w:cs="Times New Roman"/>
          <w:sz w:val="28"/>
          <w:szCs w:val="28"/>
        </w:rPr>
        <w:t>.</w:t>
      </w:r>
    </w:p>
    <w:p w:rsidR="00BA6578" w:rsidRDefault="008C3C15" w:rsidP="007F3942">
      <w:pPr>
        <w:tabs>
          <w:tab w:val="left" w:pos="0"/>
        </w:tabs>
        <w:spacing w:after="0" w:line="276" w:lineRule="auto"/>
        <w:ind w:left="0" w:right="0"/>
        <w:jc w:val="both"/>
        <w:rPr>
          <w:rFonts w:ascii="Times New Roman" w:hAnsi="Times New Roman" w:cs="Times New Roman"/>
          <w:color w:val="000000" w:themeColor="text1"/>
          <w:sz w:val="28"/>
          <w:szCs w:val="28"/>
        </w:rPr>
      </w:pPr>
      <w:r>
        <w:rPr>
          <w:rFonts w:ascii="Times New Roman" w:hAnsi="Times New Roman" w:cs="Times New Roman"/>
          <w:sz w:val="28"/>
          <w:szCs w:val="28"/>
        </w:rPr>
        <w:tab/>
      </w:r>
      <w:proofErr w:type="gramStart"/>
      <w:r w:rsidR="0077389F" w:rsidRPr="00D029D6">
        <w:rPr>
          <w:rFonts w:ascii="Times New Roman" w:hAnsi="Times New Roman" w:cs="Times New Roman"/>
          <w:sz w:val="28"/>
          <w:szCs w:val="28"/>
        </w:rPr>
        <w:t xml:space="preserve">В целях развития и совершенствования </w:t>
      </w:r>
      <w:r w:rsidR="00D029D6" w:rsidRPr="00D029D6">
        <w:rPr>
          <w:rFonts w:ascii="Times New Roman" w:hAnsi="Times New Roman" w:cs="Times New Roman"/>
          <w:sz w:val="28"/>
          <w:szCs w:val="28"/>
        </w:rPr>
        <w:t>своей информационной компетентности я п</w:t>
      </w:r>
      <w:r w:rsidR="00BA6578" w:rsidRPr="00D029D6">
        <w:rPr>
          <w:rFonts w:ascii="Times New Roman" w:hAnsi="Times New Roman" w:cs="Times New Roman"/>
          <w:sz w:val="28"/>
          <w:szCs w:val="28"/>
        </w:rPr>
        <w:t xml:space="preserve">рошла краткосрочное обучение в Южно-Российском региональном центре информатизации Ростовского государственного университета по программе «Интернет-технологии для учителя-предметника» в объёме 72 часов, в 2009 году при </w:t>
      </w:r>
      <w:r w:rsidR="00BA6578" w:rsidRPr="00D029D6">
        <w:rPr>
          <w:rFonts w:ascii="Times New Roman" w:hAnsi="Times New Roman" w:cs="Times New Roman"/>
          <w:color w:val="000000" w:themeColor="text1"/>
          <w:sz w:val="28"/>
          <w:szCs w:val="28"/>
        </w:rPr>
        <w:t>Ростовском областном институте повышения квалификации и переподготовки работников образования прошла проблемные курсы «Эффективные методики формирования предметных компетенций обучающихся в контексте ЕГЭ</w:t>
      </w:r>
      <w:r w:rsidR="003A68CA" w:rsidRPr="00D029D6">
        <w:rPr>
          <w:rFonts w:ascii="Times New Roman" w:hAnsi="Times New Roman" w:cs="Times New Roman"/>
          <w:color w:val="000000" w:themeColor="text1"/>
          <w:sz w:val="28"/>
          <w:szCs w:val="28"/>
        </w:rPr>
        <w:t xml:space="preserve"> по иностранному языку»,72 часа (см</w:t>
      </w:r>
      <w:proofErr w:type="gramEnd"/>
      <w:r w:rsidR="003A68CA" w:rsidRPr="00D029D6">
        <w:rPr>
          <w:rFonts w:ascii="Times New Roman" w:hAnsi="Times New Roman" w:cs="Times New Roman"/>
          <w:color w:val="000000" w:themeColor="text1"/>
          <w:sz w:val="28"/>
          <w:szCs w:val="28"/>
        </w:rPr>
        <w:t>. приложение 21).</w:t>
      </w:r>
      <w:r w:rsidR="00D029D6">
        <w:rPr>
          <w:rFonts w:ascii="Times New Roman" w:hAnsi="Times New Roman" w:cs="Times New Roman"/>
          <w:color w:val="000000" w:themeColor="text1"/>
          <w:sz w:val="28"/>
          <w:szCs w:val="28"/>
        </w:rPr>
        <w:t xml:space="preserve">  Проблемные курсы «Цели, ценности, содержание иноязычного образования в контексте ФГОС, которые я прошла</w:t>
      </w:r>
      <w:r w:rsidR="00D029D6" w:rsidRPr="00D029D6">
        <w:rPr>
          <w:rFonts w:ascii="Times New Roman" w:hAnsi="Times New Roman" w:cs="Times New Roman"/>
          <w:sz w:val="28"/>
          <w:szCs w:val="28"/>
        </w:rPr>
        <w:t xml:space="preserve"> при </w:t>
      </w:r>
      <w:r w:rsidR="00D029D6" w:rsidRPr="00D029D6">
        <w:rPr>
          <w:rFonts w:ascii="Times New Roman" w:hAnsi="Times New Roman" w:cs="Times New Roman"/>
          <w:color w:val="000000" w:themeColor="text1"/>
          <w:sz w:val="28"/>
          <w:szCs w:val="28"/>
        </w:rPr>
        <w:t>Ростовском областном институте повышения квалификации и переподготовки работников образования</w:t>
      </w:r>
      <w:r w:rsidR="00D029D6">
        <w:rPr>
          <w:rFonts w:ascii="Times New Roman" w:hAnsi="Times New Roman" w:cs="Times New Roman"/>
          <w:color w:val="000000" w:themeColor="text1"/>
          <w:sz w:val="28"/>
          <w:szCs w:val="28"/>
        </w:rPr>
        <w:t xml:space="preserve"> в 2012 году дали мне возможность не только подробно изучить ФГОС, но и перестроить свою работу в соответствии его требованиями.</w:t>
      </w:r>
    </w:p>
    <w:p w:rsidR="00584BF2" w:rsidRDefault="00584BF2" w:rsidP="007F3942">
      <w:pPr>
        <w:tabs>
          <w:tab w:val="left" w:pos="0"/>
        </w:tabs>
        <w:spacing w:after="0" w:line="276" w:lineRule="auto"/>
        <w:ind w:left="0" w:right="0"/>
        <w:jc w:val="both"/>
        <w:rPr>
          <w:rFonts w:ascii="Times New Roman" w:hAnsi="Times New Roman" w:cs="Times New Roman"/>
          <w:color w:val="000000" w:themeColor="text1"/>
          <w:sz w:val="28"/>
          <w:szCs w:val="28"/>
        </w:rPr>
      </w:pPr>
    </w:p>
    <w:p w:rsidR="00584BF2" w:rsidRPr="00584BF2" w:rsidRDefault="008C3C15" w:rsidP="007F3942">
      <w:pPr>
        <w:tabs>
          <w:tab w:val="left" w:pos="0"/>
        </w:tabs>
        <w:spacing w:after="0" w:line="276" w:lineRule="auto"/>
        <w:ind w:left="0" w:right="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00584BF2" w:rsidRPr="00584BF2">
        <w:rPr>
          <w:rFonts w:ascii="Times New Roman" w:hAnsi="Times New Roman" w:cs="Times New Roman"/>
          <w:b/>
          <w:color w:val="000000" w:themeColor="text1"/>
          <w:sz w:val="28"/>
          <w:szCs w:val="28"/>
        </w:rPr>
        <w:t>6.3</w:t>
      </w:r>
    </w:p>
    <w:p w:rsidR="00C2230A" w:rsidRPr="005272EF" w:rsidRDefault="00D029D6" w:rsidP="007F3942">
      <w:pPr>
        <w:tabs>
          <w:tab w:val="left" w:pos="0"/>
        </w:tabs>
        <w:spacing w:after="0" w:line="276" w:lineRule="auto"/>
        <w:ind w:left="0" w:right="0"/>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На мой взгляд</w:t>
      </w:r>
      <w:r w:rsidR="005272E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встреча с авторами учебников - один из самых лучших способов совершенствования профессионального мастерства учителя.</w:t>
      </w:r>
      <w:r w:rsidR="005272EF">
        <w:rPr>
          <w:rFonts w:ascii="Times New Roman" w:hAnsi="Times New Roman" w:cs="Times New Roman"/>
          <w:color w:val="000000" w:themeColor="text1"/>
          <w:sz w:val="28"/>
          <w:szCs w:val="28"/>
        </w:rPr>
        <w:t xml:space="preserve"> Поэтому всегда использую такую возможность. </w:t>
      </w:r>
      <w:r w:rsidR="003B488A" w:rsidRPr="00E5081B">
        <w:rPr>
          <w:rFonts w:ascii="Times New Roman" w:hAnsi="Times New Roman" w:cs="Times New Roman"/>
          <w:color w:val="000000" w:themeColor="text1"/>
          <w:sz w:val="28"/>
          <w:szCs w:val="28"/>
        </w:rPr>
        <w:t>Принимала участие в авторском научно-методическом семинаре В.П.</w:t>
      </w:r>
      <w:r w:rsidR="008C3C15">
        <w:rPr>
          <w:rFonts w:ascii="Times New Roman" w:hAnsi="Times New Roman" w:cs="Times New Roman"/>
          <w:color w:val="000000" w:themeColor="text1"/>
          <w:sz w:val="28"/>
          <w:szCs w:val="28"/>
        </w:rPr>
        <w:t xml:space="preserve"> </w:t>
      </w:r>
      <w:proofErr w:type="spellStart"/>
      <w:r w:rsidR="003B488A" w:rsidRPr="00E5081B">
        <w:rPr>
          <w:rFonts w:ascii="Times New Roman" w:hAnsi="Times New Roman" w:cs="Times New Roman"/>
          <w:color w:val="000000" w:themeColor="text1"/>
          <w:sz w:val="28"/>
          <w:szCs w:val="28"/>
        </w:rPr>
        <w:t>Кузовлева</w:t>
      </w:r>
      <w:proofErr w:type="spellEnd"/>
      <w:r w:rsidR="008C3C15">
        <w:rPr>
          <w:rFonts w:ascii="Times New Roman" w:hAnsi="Times New Roman" w:cs="Times New Roman"/>
          <w:color w:val="000000" w:themeColor="text1"/>
          <w:sz w:val="28"/>
          <w:szCs w:val="28"/>
        </w:rPr>
        <w:t xml:space="preserve"> </w:t>
      </w:r>
      <w:r w:rsidR="003B488A" w:rsidRPr="00E5081B">
        <w:rPr>
          <w:rFonts w:ascii="Times New Roman" w:hAnsi="Times New Roman" w:cs="Times New Roman"/>
          <w:color w:val="000000" w:themeColor="text1"/>
          <w:sz w:val="28"/>
          <w:szCs w:val="28"/>
        </w:rPr>
        <w:t xml:space="preserve">по стандартам нового поколения в 2010 году в РО ИПК и </w:t>
      </w:r>
      <w:proofErr w:type="gramStart"/>
      <w:r w:rsidR="003B488A" w:rsidRPr="00E5081B">
        <w:rPr>
          <w:rFonts w:ascii="Times New Roman" w:hAnsi="Times New Roman" w:cs="Times New Roman"/>
          <w:color w:val="000000" w:themeColor="text1"/>
          <w:sz w:val="28"/>
          <w:szCs w:val="28"/>
        </w:rPr>
        <w:t>ПРО</w:t>
      </w:r>
      <w:proofErr w:type="gramEnd"/>
      <w:r w:rsidR="003B488A" w:rsidRPr="00E5081B">
        <w:rPr>
          <w:rFonts w:ascii="Times New Roman" w:hAnsi="Times New Roman" w:cs="Times New Roman"/>
          <w:color w:val="000000" w:themeColor="text1"/>
          <w:sz w:val="28"/>
          <w:szCs w:val="28"/>
        </w:rPr>
        <w:t>, в 2011году</w:t>
      </w:r>
      <w:r w:rsidR="003A68CA">
        <w:rPr>
          <w:rFonts w:ascii="Times New Roman" w:hAnsi="Times New Roman" w:cs="Times New Roman"/>
          <w:color w:val="000000" w:themeColor="text1"/>
          <w:sz w:val="28"/>
          <w:szCs w:val="28"/>
        </w:rPr>
        <w:t xml:space="preserve"> – </w:t>
      </w:r>
      <w:proofErr w:type="gramStart"/>
      <w:r w:rsidR="003A68CA">
        <w:rPr>
          <w:rFonts w:ascii="Times New Roman" w:hAnsi="Times New Roman" w:cs="Times New Roman"/>
          <w:color w:val="000000" w:themeColor="text1"/>
          <w:sz w:val="28"/>
          <w:szCs w:val="28"/>
        </w:rPr>
        <w:t>в</w:t>
      </w:r>
      <w:proofErr w:type="gramEnd"/>
      <w:r w:rsidR="003A68CA">
        <w:rPr>
          <w:rFonts w:ascii="Times New Roman" w:hAnsi="Times New Roman" w:cs="Times New Roman"/>
          <w:color w:val="000000" w:themeColor="text1"/>
          <w:sz w:val="28"/>
          <w:szCs w:val="28"/>
        </w:rPr>
        <w:t xml:space="preserve"> авторском научно</w:t>
      </w:r>
      <w:r w:rsidR="00AE3F05" w:rsidRPr="00E5081B">
        <w:rPr>
          <w:rFonts w:ascii="Times New Roman" w:hAnsi="Times New Roman" w:cs="Times New Roman"/>
          <w:color w:val="000000" w:themeColor="text1"/>
          <w:sz w:val="28"/>
          <w:szCs w:val="28"/>
        </w:rPr>
        <w:t>–методическом семинаре учителей иностранного языка «Современный учебник иностранного языка – средство формирования</w:t>
      </w:r>
      <w:r w:rsidR="00192D77">
        <w:rPr>
          <w:rFonts w:ascii="Times New Roman" w:hAnsi="Times New Roman" w:cs="Times New Roman"/>
          <w:color w:val="000000" w:themeColor="text1"/>
          <w:sz w:val="28"/>
          <w:szCs w:val="28"/>
        </w:rPr>
        <w:t xml:space="preserve"> </w:t>
      </w:r>
      <w:bookmarkStart w:id="0" w:name="_GoBack"/>
      <w:bookmarkEnd w:id="0"/>
      <w:r w:rsidR="00AE3F05" w:rsidRPr="00E5081B">
        <w:rPr>
          <w:rFonts w:ascii="Times New Roman" w:hAnsi="Times New Roman" w:cs="Times New Roman"/>
          <w:color w:val="000000" w:themeColor="text1"/>
          <w:sz w:val="28"/>
          <w:szCs w:val="28"/>
        </w:rPr>
        <w:t>системы ценностей гражданина России» в г. Таганроге.</w:t>
      </w:r>
      <w:r w:rsidR="005272EF">
        <w:rPr>
          <w:rFonts w:ascii="Times New Roman" w:hAnsi="Times New Roman" w:cs="Times New Roman"/>
          <w:color w:val="000000" w:themeColor="text1"/>
          <w:sz w:val="28"/>
          <w:szCs w:val="28"/>
        </w:rPr>
        <w:t xml:space="preserve"> В 2012 году я участвовала </w:t>
      </w:r>
      <w:r w:rsidR="007F3942">
        <w:rPr>
          <w:rFonts w:ascii="Times New Roman" w:hAnsi="Times New Roman" w:cs="Times New Roman"/>
          <w:color w:val="000000" w:themeColor="text1"/>
          <w:sz w:val="28"/>
          <w:szCs w:val="28"/>
        </w:rPr>
        <w:t xml:space="preserve">в </w:t>
      </w:r>
      <w:r w:rsidR="005272EF">
        <w:rPr>
          <w:rFonts w:ascii="Times New Roman" w:hAnsi="Times New Roman" w:cs="Times New Roman"/>
          <w:color w:val="000000" w:themeColor="text1"/>
          <w:sz w:val="28"/>
          <w:szCs w:val="28"/>
        </w:rPr>
        <w:t xml:space="preserve">авторском (И. Е. </w:t>
      </w:r>
      <w:proofErr w:type="spellStart"/>
      <w:r w:rsidR="005272EF">
        <w:rPr>
          <w:rFonts w:ascii="Times New Roman" w:hAnsi="Times New Roman" w:cs="Times New Roman"/>
          <w:color w:val="000000" w:themeColor="text1"/>
          <w:sz w:val="28"/>
          <w:szCs w:val="28"/>
        </w:rPr>
        <w:t>Солоковой</w:t>
      </w:r>
      <w:proofErr w:type="spellEnd"/>
      <w:r w:rsidR="005272EF">
        <w:rPr>
          <w:rFonts w:ascii="Times New Roman" w:hAnsi="Times New Roman" w:cs="Times New Roman"/>
          <w:color w:val="000000" w:themeColor="text1"/>
          <w:sz w:val="28"/>
          <w:szCs w:val="28"/>
        </w:rPr>
        <w:t xml:space="preserve">) научно-методическом семинаре учителей английского языка «Государственная итоговая аттестация по иностранным языкам в условиях освоения </w:t>
      </w:r>
      <w:r w:rsidR="007F3942">
        <w:rPr>
          <w:rFonts w:ascii="Times New Roman" w:hAnsi="Times New Roman" w:cs="Times New Roman"/>
          <w:color w:val="000000" w:themeColor="text1"/>
          <w:sz w:val="28"/>
          <w:szCs w:val="28"/>
        </w:rPr>
        <w:t>ФГОС: ЕГЭ, ГИА, начальная школа</w:t>
      </w:r>
      <w:r w:rsidR="005272EF">
        <w:rPr>
          <w:rFonts w:ascii="Times New Roman" w:hAnsi="Times New Roman" w:cs="Times New Roman"/>
          <w:color w:val="000000" w:themeColor="text1"/>
          <w:sz w:val="28"/>
          <w:szCs w:val="28"/>
        </w:rPr>
        <w:t>»</w:t>
      </w:r>
      <w:r w:rsidR="007F3942">
        <w:rPr>
          <w:rFonts w:ascii="Times New Roman" w:hAnsi="Times New Roman" w:cs="Times New Roman"/>
          <w:color w:val="000000" w:themeColor="text1"/>
          <w:sz w:val="28"/>
          <w:szCs w:val="28"/>
        </w:rPr>
        <w:t xml:space="preserve">. </w:t>
      </w:r>
      <w:r w:rsidR="005272EF">
        <w:rPr>
          <w:rFonts w:ascii="Times New Roman" w:hAnsi="Times New Roman" w:cs="Times New Roman"/>
          <w:color w:val="FF0000"/>
          <w:sz w:val="28"/>
          <w:szCs w:val="28"/>
        </w:rPr>
        <w:t>ПРИЛОЖИТЬ</w:t>
      </w:r>
      <w:r w:rsidR="005272EF" w:rsidRPr="005272EF">
        <w:rPr>
          <w:rFonts w:ascii="Times New Roman" w:hAnsi="Times New Roman" w:cs="Times New Roman"/>
          <w:sz w:val="28"/>
          <w:szCs w:val="28"/>
        </w:rPr>
        <w:t>СЕРТИФИКАТЫ</w:t>
      </w:r>
    </w:p>
    <w:p w:rsidR="00584BF2" w:rsidRDefault="00584BF2" w:rsidP="007F3942">
      <w:pPr>
        <w:tabs>
          <w:tab w:val="left" w:pos="0"/>
        </w:tabs>
        <w:spacing w:after="0" w:line="276" w:lineRule="auto"/>
        <w:ind w:left="0" w:right="0" w:firstLine="709"/>
        <w:jc w:val="both"/>
        <w:rPr>
          <w:rFonts w:ascii="Times New Roman" w:hAnsi="Times New Roman" w:cs="Times New Roman"/>
          <w:b/>
          <w:color w:val="000000" w:themeColor="text1"/>
          <w:sz w:val="28"/>
          <w:szCs w:val="28"/>
        </w:rPr>
      </w:pPr>
    </w:p>
    <w:p w:rsidR="00AE3F05" w:rsidRPr="00A85445" w:rsidRDefault="00AE3F05" w:rsidP="007F3942">
      <w:pPr>
        <w:tabs>
          <w:tab w:val="left" w:pos="0"/>
        </w:tabs>
        <w:spacing w:after="0" w:line="276" w:lineRule="auto"/>
        <w:ind w:left="0" w:right="0" w:firstLine="709"/>
        <w:jc w:val="both"/>
        <w:rPr>
          <w:rFonts w:ascii="Times New Roman" w:hAnsi="Times New Roman" w:cs="Times New Roman"/>
          <w:b/>
          <w:color w:val="000000" w:themeColor="text1"/>
          <w:sz w:val="28"/>
          <w:szCs w:val="28"/>
        </w:rPr>
      </w:pPr>
      <w:r w:rsidRPr="00A85445">
        <w:rPr>
          <w:rFonts w:ascii="Times New Roman" w:hAnsi="Times New Roman" w:cs="Times New Roman"/>
          <w:b/>
          <w:color w:val="000000" w:themeColor="text1"/>
          <w:sz w:val="28"/>
          <w:szCs w:val="28"/>
        </w:rPr>
        <w:t>6. 6.</w:t>
      </w:r>
    </w:p>
    <w:p w:rsidR="00B7499E" w:rsidRPr="007F3942" w:rsidRDefault="00AE3F05" w:rsidP="007F3942">
      <w:pPr>
        <w:tabs>
          <w:tab w:val="left" w:pos="0"/>
        </w:tabs>
        <w:spacing w:after="0" w:line="276" w:lineRule="auto"/>
        <w:ind w:left="0" w:right="0" w:firstLine="709"/>
        <w:jc w:val="both"/>
        <w:rPr>
          <w:rFonts w:ascii="Times New Roman" w:hAnsi="Times New Roman" w:cs="Times New Roman"/>
          <w:color w:val="000000" w:themeColor="text1"/>
          <w:sz w:val="28"/>
          <w:szCs w:val="28"/>
        </w:rPr>
      </w:pPr>
      <w:r w:rsidRPr="007F3942">
        <w:rPr>
          <w:rFonts w:ascii="Times New Roman" w:hAnsi="Times New Roman" w:cs="Times New Roman"/>
          <w:color w:val="000000" w:themeColor="text1"/>
          <w:sz w:val="28"/>
          <w:szCs w:val="28"/>
        </w:rPr>
        <w:t>В 2010 году принимала участие в ко</w:t>
      </w:r>
      <w:r w:rsidR="00221D8D" w:rsidRPr="007F3942">
        <w:rPr>
          <w:rFonts w:ascii="Times New Roman" w:hAnsi="Times New Roman" w:cs="Times New Roman"/>
          <w:color w:val="000000" w:themeColor="text1"/>
          <w:sz w:val="28"/>
          <w:szCs w:val="28"/>
        </w:rPr>
        <w:t>нкурсе методических разработок,</w:t>
      </w:r>
      <w:r w:rsidR="007F3942">
        <w:rPr>
          <w:rFonts w:ascii="Times New Roman" w:hAnsi="Times New Roman" w:cs="Times New Roman"/>
          <w:color w:val="000000" w:themeColor="text1"/>
          <w:sz w:val="28"/>
          <w:szCs w:val="28"/>
        </w:rPr>
        <w:t xml:space="preserve"> </w:t>
      </w:r>
      <w:r w:rsidRPr="007F3942">
        <w:rPr>
          <w:rFonts w:ascii="Times New Roman" w:hAnsi="Times New Roman" w:cs="Times New Roman"/>
          <w:color w:val="000000" w:themeColor="text1"/>
          <w:sz w:val="28"/>
          <w:szCs w:val="28"/>
        </w:rPr>
        <w:t>посвященных году учителя в номинации «Предметы гуманитарного цикла».</w:t>
      </w:r>
      <w:r w:rsidR="00584BF2">
        <w:rPr>
          <w:rFonts w:ascii="Times New Roman" w:hAnsi="Times New Roman" w:cs="Times New Roman"/>
          <w:color w:val="000000" w:themeColor="text1"/>
          <w:sz w:val="28"/>
          <w:szCs w:val="28"/>
        </w:rPr>
        <w:t xml:space="preserve"> </w:t>
      </w:r>
      <w:r w:rsidRPr="007F3942">
        <w:rPr>
          <w:rFonts w:ascii="Times New Roman" w:hAnsi="Times New Roman" w:cs="Times New Roman"/>
          <w:color w:val="000000" w:themeColor="text1"/>
          <w:sz w:val="28"/>
          <w:szCs w:val="28"/>
        </w:rPr>
        <w:t xml:space="preserve">В настоящее время являюсь участником </w:t>
      </w:r>
      <w:proofErr w:type="gramStart"/>
      <w:r w:rsidRPr="007F3942">
        <w:rPr>
          <w:rFonts w:ascii="Times New Roman" w:hAnsi="Times New Roman" w:cs="Times New Roman"/>
          <w:color w:val="000000" w:themeColor="text1"/>
          <w:sz w:val="28"/>
          <w:szCs w:val="28"/>
        </w:rPr>
        <w:t>Всероссийского</w:t>
      </w:r>
      <w:proofErr w:type="gramEnd"/>
      <w:r w:rsidRPr="007F3942">
        <w:rPr>
          <w:rFonts w:ascii="Times New Roman" w:hAnsi="Times New Roman" w:cs="Times New Roman"/>
          <w:color w:val="000000" w:themeColor="text1"/>
          <w:sz w:val="28"/>
          <w:szCs w:val="28"/>
        </w:rPr>
        <w:t xml:space="preserve"> интернет-конкурса </w:t>
      </w:r>
      <w:r w:rsidR="00C2230A" w:rsidRPr="007F3942">
        <w:rPr>
          <w:rFonts w:ascii="Times New Roman" w:hAnsi="Times New Roman" w:cs="Times New Roman"/>
          <w:color w:val="000000" w:themeColor="text1"/>
          <w:sz w:val="28"/>
          <w:szCs w:val="28"/>
        </w:rPr>
        <w:t>«</w:t>
      </w:r>
      <w:r w:rsidRPr="007F3942">
        <w:rPr>
          <w:rFonts w:ascii="Times New Roman" w:hAnsi="Times New Roman" w:cs="Times New Roman"/>
          <w:color w:val="000000" w:themeColor="text1"/>
          <w:sz w:val="28"/>
          <w:szCs w:val="28"/>
        </w:rPr>
        <w:t>Педагогическое творчество»</w:t>
      </w:r>
      <w:r w:rsidR="00C2230A" w:rsidRPr="007F3942">
        <w:rPr>
          <w:rFonts w:ascii="Times New Roman" w:hAnsi="Times New Roman" w:cs="Times New Roman"/>
          <w:color w:val="000000" w:themeColor="text1"/>
          <w:sz w:val="28"/>
          <w:szCs w:val="28"/>
        </w:rPr>
        <w:t>.</w:t>
      </w:r>
    </w:p>
    <w:p w:rsidR="00C568A2" w:rsidRPr="00E5081B" w:rsidRDefault="00B7499E" w:rsidP="007F3942">
      <w:pPr>
        <w:tabs>
          <w:tab w:val="left" w:pos="0"/>
        </w:tabs>
        <w:spacing w:after="0" w:line="276" w:lineRule="auto"/>
        <w:ind w:left="0" w:right="0" w:firstLine="709"/>
        <w:jc w:val="both"/>
        <w:rPr>
          <w:rFonts w:ascii="Times New Roman" w:hAnsi="Times New Roman" w:cs="Times New Roman"/>
          <w:color w:val="000000" w:themeColor="text1"/>
          <w:sz w:val="28"/>
          <w:szCs w:val="28"/>
        </w:rPr>
      </w:pPr>
      <w:r w:rsidRPr="00491396">
        <w:rPr>
          <w:rFonts w:ascii="Times New Roman" w:hAnsi="Times New Roman" w:cs="Times New Roman"/>
          <w:color w:val="000000" w:themeColor="text1"/>
          <w:sz w:val="28"/>
          <w:szCs w:val="28"/>
        </w:rPr>
        <w:lastRenderedPageBreak/>
        <w:t xml:space="preserve">Впереди - новые идеи, постоянная работа над собой и радость новых встреч с детьми. Всегда стремлюсь, и буду делать это в дальнейшем, научить детей самостоятельно действовать, </w:t>
      </w:r>
      <w:r w:rsidR="006127E4">
        <w:rPr>
          <w:rFonts w:ascii="Times New Roman" w:hAnsi="Times New Roman" w:cs="Times New Roman"/>
          <w:color w:val="000000" w:themeColor="text1"/>
          <w:sz w:val="28"/>
          <w:szCs w:val="28"/>
        </w:rPr>
        <w:t>воспитывать у них потребность в образовании через всю жизнь.</w:t>
      </w:r>
    </w:p>
    <w:p w:rsidR="003A68CA" w:rsidRDefault="003A68CA" w:rsidP="007F3942">
      <w:pPr>
        <w:spacing w:after="0" w:line="276" w:lineRule="auto"/>
        <w:ind w:left="0" w:right="0"/>
        <w:rPr>
          <w:rFonts w:ascii="Times New Roman" w:hAnsi="Times New Roman" w:cs="Times New Roman"/>
          <w:color w:val="000000" w:themeColor="text1"/>
          <w:sz w:val="28"/>
          <w:szCs w:val="28"/>
        </w:rPr>
      </w:pPr>
    </w:p>
    <w:p w:rsidR="00C568A2" w:rsidRPr="00E5081B" w:rsidRDefault="00C568A2" w:rsidP="00584BF2">
      <w:pPr>
        <w:tabs>
          <w:tab w:val="left" w:pos="0"/>
        </w:tabs>
        <w:spacing w:after="0" w:line="276" w:lineRule="auto"/>
        <w:ind w:left="0" w:right="0"/>
        <w:jc w:val="both"/>
        <w:rPr>
          <w:rFonts w:ascii="Times New Roman" w:hAnsi="Times New Roman" w:cs="Times New Roman"/>
          <w:color w:val="000000" w:themeColor="text1"/>
          <w:sz w:val="28"/>
          <w:szCs w:val="28"/>
        </w:rPr>
      </w:pPr>
    </w:p>
    <w:p w:rsidR="00C568A2" w:rsidRPr="00E5081B" w:rsidRDefault="00C568A2" w:rsidP="00584BF2">
      <w:pPr>
        <w:tabs>
          <w:tab w:val="left" w:pos="0"/>
        </w:tabs>
        <w:spacing w:after="0" w:line="276" w:lineRule="auto"/>
        <w:ind w:left="0" w:right="0"/>
        <w:jc w:val="both"/>
        <w:rPr>
          <w:rFonts w:ascii="Times New Roman" w:hAnsi="Times New Roman" w:cs="Times New Roman"/>
          <w:color w:val="000000" w:themeColor="text1"/>
          <w:sz w:val="28"/>
          <w:szCs w:val="28"/>
        </w:rPr>
      </w:pPr>
      <w:r w:rsidRPr="00E5081B">
        <w:rPr>
          <w:rFonts w:ascii="Times New Roman" w:hAnsi="Times New Roman" w:cs="Times New Roman"/>
          <w:color w:val="000000" w:themeColor="text1"/>
          <w:sz w:val="28"/>
          <w:szCs w:val="28"/>
        </w:rPr>
        <w:t>Учитель английского языка</w:t>
      </w:r>
    </w:p>
    <w:p w:rsidR="00C568A2" w:rsidRPr="00E5081B" w:rsidRDefault="00C568A2" w:rsidP="00584BF2">
      <w:pPr>
        <w:tabs>
          <w:tab w:val="left" w:pos="0"/>
        </w:tabs>
        <w:spacing w:after="0" w:line="276" w:lineRule="auto"/>
        <w:ind w:left="0" w:right="0"/>
        <w:jc w:val="both"/>
        <w:rPr>
          <w:rFonts w:ascii="Times New Roman" w:hAnsi="Times New Roman" w:cs="Times New Roman"/>
          <w:color w:val="000000" w:themeColor="text1"/>
          <w:sz w:val="28"/>
          <w:szCs w:val="28"/>
        </w:rPr>
      </w:pPr>
      <w:r w:rsidRPr="00E5081B">
        <w:rPr>
          <w:rFonts w:ascii="Times New Roman" w:hAnsi="Times New Roman" w:cs="Times New Roman"/>
          <w:color w:val="000000" w:themeColor="text1"/>
          <w:sz w:val="28"/>
          <w:szCs w:val="28"/>
        </w:rPr>
        <w:t>МБОУ Матвеево-Курганской</w:t>
      </w:r>
      <w:r w:rsidR="00584BF2">
        <w:rPr>
          <w:rFonts w:ascii="Times New Roman" w:hAnsi="Times New Roman" w:cs="Times New Roman"/>
          <w:color w:val="000000" w:themeColor="text1"/>
          <w:sz w:val="28"/>
          <w:szCs w:val="28"/>
        </w:rPr>
        <w:t xml:space="preserve"> </w:t>
      </w:r>
      <w:r w:rsidRPr="00E5081B">
        <w:rPr>
          <w:rFonts w:ascii="Times New Roman" w:hAnsi="Times New Roman" w:cs="Times New Roman"/>
          <w:color w:val="000000" w:themeColor="text1"/>
          <w:sz w:val="28"/>
          <w:szCs w:val="28"/>
        </w:rPr>
        <w:t>сош №3</w:t>
      </w:r>
      <w:r w:rsidR="00584BF2">
        <w:rPr>
          <w:rFonts w:ascii="Times New Roman" w:hAnsi="Times New Roman" w:cs="Times New Roman"/>
          <w:color w:val="000000" w:themeColor="text1"/>
          <w:sz w:val="28"/>
          <w:szCs w:val="28"/>
        </w:rPr>
        <w:tab/>
        <w:t>_____________</w:t>
      </w:r>
      <w:r w:rsidRPr="00E5081B">
        <w:rPr>
          <w:rFonts w:ascii="Times New Roman" w:hAnsi="Times New Roman" w:cs="Times New Roman"/>
          <w:color w:val="000000" w:themeColor="text1"/>
          <w:sz w:val="28"/>
          <w:szCs w:val="28"/>
        </w:rPr>
        <w:t xml:space="preserve"> </w:t>
      </w:r>
      <w:r w:rsidR="00584BF2">
        <w:rPr>
          <w:rFonts w:ascii="Times New Roman" w:hAnsi="Times New Roman" w:cs="Times New Roman"/>
          <w:color w:val="000000" w:themeColor="text1"/>
          <w:sz w:val="28"/>
          <w:szCs w:val="28"/>
        </w:rPr>
        <w:tab/>
      </w:r>
      <w:r w:rsidRPr="00E5081B">
        <w:rPr>
          <w:rFonts w:ascii="Times New Roman" w:hAnsi="Times New Roman" w:cs="Times New Roman"/>
          <w:color w:val="000000" w:themeColor="text1"/>
          <w:sz w:val="28"/>
          <w:szCs w:val="28"/>
        </w:rPr>
        <w:t>Н.И.Ильина</w:t>
      </w:r>
    </w:p>
    <w:p w:rsidR="00C568A2" w:rsidRPr="00E5081B" w:rsidRDefault="00C568A2" w:rsidP="00584BF2">
      <w:pPr>
        <w:tabs>
          <w:tab w:val="left" w:pos="0"/>
        </w:tabs>
        <w:spacing w:after="0" w:line="276" w:lineRule="auto"/>
        <w:ind w:left="0" w:right="0"/>
        <w:jc w:val="both"/>
        <w:rPr>
          <w:rFonts w:ascii="Times New Roman" w:hAnsi="Times New Roman" w:cs="Times New Roman"/>
          <w:color w:val="000000" w:themeColor="text1"/>
          <w:sz w:val="28"/>
          <w:szCs w:val="28"/>
        </w:rPr>
      </w:pPr>
    </w:p>
    <w:p w:rsidR="00C568A2" w:rsidRPr="00E5081B" w:rsidRDefault="00C568A2" w:rsidP="00584BF2">
      <w:pPr>
        <w:tabs>
          <w:tab w:val="left" w:pos="0"/>
        </w:tabs>
        <w:spacing w:after="0" w:line="276" w:lineRule="auto"/>
        <w:ind w:left="0" w:right="0"/>
        <w:jc w:val="both"/>
        <w:rPr>
          <w:rFonts w:ascii="Times New Roman" w:hAnsi="Times New Roman" w:cs="Times New Roman"/>
          <w:color w:val="000000" w:themeColor="text1"/>
          <w:sz w:val="28"/>
          <w:szCs w:val="28"/>
        </w:rPr>
      </w:pPr>
      <w:r w:rsidRPr="00E5081B">
        <w:rPr>
          <w:rFonts w:ascii="Times New Roman" w:hAnsi="Times New Roman" w:cs="Times New Roman"/>
          <w:color w:val="000000" w:themeColor="text1"/>
          <w:sz w:val="28"/>
          <w:szCs w:val="28"/>
        </w:rPr>
        <w:t>Данные в информации проверены и соответствуют действительности.</w:t>
      </w:r>
    </w:p>
    <w:p w:rsidR="00C568A2" w:rsidRPr="00E5081B" w:rsidRDefault="00C568A2" w:rsidP="00584BF2">
      <w:pPr>
        <w:tabs>
          <w:tab w:val="left" w:pos="0"/>
        </w:tabs>
        <w:spacing w:after="0" w:line="276" w:lineRule="auto"/>
        <w:ind w:left="0" w:right="0"/>
        <w:jc w:val="both"/>
        <w:rPr>
          <w:rFonts w:ascii="Times New Roman" w:hAnsi="Times New Roman" w:cs="Times New Roman"/>
          <w:color w:val="000000" w:themeColor="text1"/>
          <w:sz w:val="28"/>
          <w:szCs w:val="28"/>
        </w:rPr>
      </w:pPr>
    </w:p>
    <w:p w:rsidR="00C568A2" w:rsidRDefault="00C568A2" w:rsidP="00584BF2">
      <w:pPr>
        <w:tabs>
          <w:tab w:val="left" w:pos="0"/>
        </w:tabs>
        <w:spacing w:after="0" w:line="276" w:lineRule="auto"/>
        <w:ind w:left="0" w:right="0"/>
        <w:jc w:val="both"/>
        <w:rPr>
          <w:rFonts w:ascii="Times New Roman" w:hAnsi="Times New Roman" w:cs="Times New Roman"/>
          <w:color w:val="000000" w:themeColor="text1"/>
          <w:sz w:val="28"/>
          <w:szCs w:val="28"/>
        </w:rPr>
      </w:pPr>
      <w:r w:rsidRPr="00E5081B">
        <w:rPr>
          <w:rFonts w:ascii="Times New Roman" w:hAnsi="Times New Roman" w:cs="Times New Roman"/>
          <w:color w:val="000000" w:themeColor="text1"/>
          <w:sz w:val="28"/>
          <w:szCs w:val="28"/>
        </w:rPr>
        <w:t>Директор</w:t>
      </w:r>
      <w:r w:rsidR="00584BF2">
        <w:rPr>
          <w:rFonts w:ascii="Times New Roman" w:hAnsi="Times New Roman" w:cs="Times New Roman"/>
          <w:color w:val="000000" w:themeColor="text1"/>
          <w:sz w:val="28"/>
          <w:szCs w:val="28"/>
        </w:rPr>
        <w:tab/>
      </w:r>
      <w:r w:rsidR="00584BF2">
        <w:rPr>
          <w:rFonts w:ascii="Times New Roman" w:hAnsi="Times New Roman" w:cs="Times New Roman"/>
          <w:color w:val="000000" w:themeColor="text1"/>
          <w:sz w:val="28"/>
          <w:szCs w:val="28"/>
        </w:rPr>
        <w:tab/>
      </w:r>
      <w:r w:rsidR="00584BF2">
        <w:rPr>
          <w:rFonts w:ascii="Times New Roman" w:hAnsi="Times New Roman" w:cs="Times New Roman"/>
          <w:color w:val="000000" w:themeColor="text1"/>
          <w:sz w:val="28"/>
          <w:szCs w:val="28"/>
        </w:rPr>
        <w:tab/>
      </w:r>
      <w:r w:rsidR="00584BF2">
        <w:rPr>
          <w:rFonts w:ascii="Times New Roman" w:hAnsi="Times New Roman" w:cs="Times New Roman"/>
          <w:color w:val="000000" w:themeColor="text1"/>
          <w:sz w:val="28"/>
          <w:szCs w:val="28"/>
        </w:rPr>
        <w:tab/>
      </w:r>
      <w:r w:rsidR="00584BF2">
        <w:rPr>
          <w:rFonts w:ascii="Times New Roman" w:hAnsi="Times New Roman" w:cs="Times New Roman"/>
          <w:color w:val="000000" w:themeColor="text1"/>
          <w:sz w:val="28"/>
          <w:szCs w:val="28"/>
        </w:rPr>
        <w:tab/>
      </w:r>
      <w:r w:rsidR="00584BF2">
        <w:rPr>
          <w:rFonts w:ascii="Times New Roman" w:hAnsi="Times New Roman" w:cs="Times New Roman"/>
          <w:color w:val="000000" w:themeColor="text1"/>
          <w:sz w:val="28"/>
          <w:szCs w:val="28"/>
        </w:rPr>
        <w:tab/>
      </w:r>
    </w:p>
    <w:p w:rsidR="00584BF2" w:rsidRPr="00E5081B" w:rsidRDefault="00584BF2" w:rsidP="00584BF2">
      <w:pPr>
        <w:tabs>
          <w:tab w:val="left" w:pos="0"/>
        </w:tabs>
        <w:spacing w:after="0" w:line="276" w:lineRule="auto"/>
        <w:ind w:left="0" w:right="0"/>
        <w:jc w:val="both"/>
        <w:rPr>
          <w:rFonts w:ascii="Times New Roman" w:hAnsi="Times New Roman" w:cs="Times New Roman"/>
          <w:color w:val="000000" w:themeColor="text1"/>
          <w:sz w:val="28"/>
          <w:szCs w:val="28"/>
        </w:rPr>
      </w:pPr>
      <w:r w:rsidRPr="00E5081B">
        <w:rPr>
          <w:rFonts w:ascii="Times New Roman" w:hAnsi="Times New Roman" w:cs="Times New Roman"/>
          <w:color w:val="000000" w:themeColor="text1"/>
          <w:sz w:val="28"/>
          <w:szCs w:val="28"/>
        </w:rPr>
        <w:t>МБОУ Матвеево-Курганской</w:t>
      </w:r>
      <w:r>
        <w:rPr>
          <w:rFonts w:ascii="Times New Roman" w:hAnsi="Times New Roman" w:cs="Times New Roman"/>
          <w:color w:val="000000" w:themeColor="text1"/>
          <w:sz w:val="28"/>
          <w:szCs w:val="28"/>
        </w:rPr>
        <w:t xml:space="preserve"> </w:t>
      </w:r>
      <w:proofErr w:type="spellStart"/>
      <w:r w:rsidRPr="00E5081B">
        <w:rPr>
          <w:rFonts w:ascii="Times New Roman" w:hAnsi="Times New Roman" w:cs="Times New Roman"/>
          <w:color w:val="000000" w:themeColor="text1"/>
          <w:sz w:val="28"/>
          <w:szCs w:val="28"/>
        </w:rPr>
        <w:t>сош</w:t>
      </w:r>
      <w:proofErr w:type="spellEnd"/>
      <w:r w:rsidRPr="00E5081B">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ab/>
        <w:t>_____________</w:t>
      </w:r>
      <w:r>
        <w:rPr>
          <w:rFonts w:ascii="Times New Roman" w:hAnsi="Times New Roman" w:cs="Times New Roman"/>
          <w:color w:val="000000" w:themeColor="text1"/>
          <w:sz w:val="28"/>
          <w:szCs w:val="28"/>
        </w:rPr>
        <w:tab/>
      </w:r>
      <w:proofErr w:type="spellStart"/>
      <w:r w:rsidRPr="00E5081B">
        <w:rPr>
          <w:rFonts w:ascii="Times New Roman" w:hAnsi="Times New Roman" w:cs="Times New Roman"/>
          <w:color w:val="000000" w:themeColor="text1"/>
          <w:sz w:val="28"/>
          <w:szCs w:val="28"/>
        </w:rPr>
        <w:t>А.В.Рудковская</w:t>
      </w:r>
      <w:proofErr w:type="spellEnd"/>
    </w:p>
    <w:sectPr w:rsidR="00584BF2" w:rsidRPr="00E5081B" w:rsidSect="007F3942">
      <w:footerReference w:type="default" r:id="rId27"/>
      <w:pgSz w:w="11906" w:h="16838"/>
      <w:pgMar w:top="851" w:right="707" w:bottom="851" w:left="1134" w:header="709"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48" w:rsidRDefault="004A3B48" w:rsidP="00835DB6">
      <w:pPr>
        <w:spacing w:after="0" w:line="240" w:lineRule="auto"/>
      </w:pPr>
      <w:r>
        <w:separator/>
      </w:r>
    </w:p>
  </w:endnote>
  <w:endnote w:type="continuationSeparator" w:id="0">
    <w:p w:rsidR="004A3B48" w:rsidRDefault="004A3B48" w:rsidP="0083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65792"/>
      <w:docPartObj>
        <w:docPartGallery w:val="Page Numbers (Bottom of Page)"/>
        <w:docPartUnique/>
      </w:docPartObj>
    </w:sdtPr>
    <w:sdtEndPr/>
    <w:sdtContent>
      <w:p w:rsidR="004875AA" w:rsidRDefault="004A3B48">
        <w:pPr>
          <w:pStyle w:val="ab"/>
        </w:pPr>
        <w:r>
          <w:fldChar w:fldCharType="begin"/>
        </w:r>
        <w:r>
          <w:instrText>PAGE   \* MERGEFORMAT</w:instrText>
        </w:r>
        <w:r>
          <w:fldChar w:fldCharType="separate"/>
        </w:r>
        <w:r w:rsidR="00192D77">
          <w:rPr>
            <w:noProof/>
          </w:rPr>
          <w:t>27</w:t>
        </w:r>
        <w:r>
          <w:rPr>
            <w:noProof/>
          </w:rPr>
          <w:fldChar w:fldCharType="end"/>
        </w:r>
      </w:p>
    </w:sdtContent>
  </w:sdt>
  <w:p w:rsidR="004875AA" w:rsidRDefault="004875A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48" w:rsidRDefault="004A3B48" w:rsidP="00835DB6">
      <w:pPr>
        <w:spacing w:after="0" w:line="240" w:lineRule="auto"/>
      </w:pPr>
      <w:r>
        <w:separator/>
      </w:r>
    </w:p>
  </w:footnote>
  <w:footnote w:type="continuationSeparator" w:id="0">
    <w:p w:rsidR="004A3B48" w:rsidRDefault="004A3B48" w:rsidP="00835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5F2E"/>
    <w:multiLevelType w:val="hybridMultilevel"/>
    <w:tmpl w:val="59BC073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0B2159F"/>
    <w:multiLevelType w:val="hybridMultilevel"/>
    <w:tmpl w:val="69880D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6D73AC"/>
    <w:multiLevelType w:val="hybridMultilevel"/>
    <w:tmpl w:val="CF381D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592276"/>
    <w:multiLevelType w:val="hybridMultilevel"/>
    <w:tmpl w:val="7BDAD7C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38D503D5"/>
    <w:multiLevelType w:val="hybridMultilevel"/>
    <w:tmpl w:val="F1F294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3146B7A"/>
    <w:multiLevelType w:val="multilevel"/>
    <w:tmpl w:val="E5B4C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E1801"/>
    <w:multiLevelType w:val="hybridMultilevel"/>
    <w:tmpl w:val="8B9C7DE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6BCA68AB"/>
    <w:multiLevelType w:val="hybridMultilevel"/>
    <w:tmpl w:val="6B6A58E2"/>
    <w:lvl w:ilvl="0" w:tplc="757A4FE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0F82BB2"/>
    <w:multiLevelType w:val="hybridMultilevel"/>
    <w:tmpl w:val="ED1A9E1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59743B"/>
    <w:multiLevelType w:val="hybridMultilevel"/>
    <w:tmpl w:val="3188AF5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nsid w:val="7DF62904"/>
    <w:multiLevelType w:val="hybridMultilevel"/>
    <w:tmpl w:val="5F0A6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9"/>
  </w:num>
  <w:num w:numId="5">
    <w:abstractNumId w:val="6"/>
  </w:num>
  <w:num w:numId="6">
    <w:abstractNumId w:val="4"/>
  </w:num>
  <w:num w:numId="7">
    <w:abstractNumId w:val="1"/>
  </w:num>
  <w:num w:numId="8">
    <w:abstractNumId w:val="2"/>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6827"/>
    <w:rsid w:val="000014B2"/>
    <w:rsid w:val="00012DBD"/>
    <w:rsid w:val="000253DF"/>
    <w:rsid w:val="0003320C"/>
    <w:rsid w:val="00036E33"/>
    <w:rsid w:val="00044A3F"/>
    <w:rsid w:val="000455EC"/>
    <w:rsid w:val="00060094"/>
    <w:rsid w:val="00067FE0"/>
    <w:rsid w:val="000707F7"/>
    <w:rsid w:val="00076B28"/>
    <w:rsid w:val="00081596"/>
    <w:rsid w:val="0009009A"/>
    <w:rsid w:val="000A7234"/>
    <w:rsid w:val="000C4766"/>
    <w:rsid w:val="000D5B7B"/>
    <w:rsid w:val="000D69B3"/>
    <w:rsid w:val="000E7238"/>
    <w:rsid w:val="00101620"/>
    <w:rsid w:val="0010318D"/>
    <w:rsid w:val="001177EF"/>
    <w:rsid w:val="00120EF3"/>
    <w:rsid w:val="001332A4"/>
    <w:rsid w:val="001421C2"/>
    <w:rsid w:val="001573BD"/>
    <w:rsid w:val="00164C2E"/>
    <w:rsid w:val="0017006D"/>
    <w:rsid w:val="001772A4"/>
    <w:rsid w:val="00192D77"/>
    <w:rsid w:val="00195D10"/>
    <w:rsid w:val="001A0868"/>
    <w:rsid w:val="001A0DBD"/>
    <w:rsid w:val="001A424D"/>
    <w:rsid w:val="001A570D"/>
    <w:rsid w:val="001A5C3A"/>
    <w:rsid w:val="001D062E"/>
    <w:rsid w:val="001D4D1B"/>
    <w:rsid w:val="001E74D7"/>
    <w:rsid w:val="001F12F5"/>
    <w:rsid w:val="001F4501"/>
    <w:rsid w:val="001F4F2B"/>
    <w:rsid w:val="001F71A1"/>
    <w:rsid w:val="00221D8D"/>
    <w:rsid w:val="002241FA"/>
    <w:rsid w:val="00224D97"/>
    <w:rsid w:val="00225E09"/>
    <w:rsid w:val="00226197"/>
    <w:rsid w:val="0023141F"/>
    <w:rsid w:val="0023773A"/>
    <w:rsid w:val="00245E47"/>
    <w:rsid w:val="00266B15"/>
    <w:rsid w:val="00276283"/>
    <w:rsid w:val="0028224A"/>
    <w:rsid w:val="0029777B"/>
    <w:rsid w:val="002A1A83"/>
    <w:rsid w:val="002A430B"/>
    <w:rsid w:val="002B0557"/>
    <w:rsid w:val="002B4A9B"/>
    <w:rsid w:val="002C3276"/>
    <w:rsid w:val="002D2B49"/>
    <w:rsid w:val="002E178C"/>
    <w:rsid w:val="002F0A5B"/>
    <w:rsid w:val="002F1164"/>
    <w:rsid w:val="002F364B"/>
    <w:rsid w:val="002F39F6"/>
    <w:rsid w:val="00306327"/>
    <w:rsid w:val="00306AD6"/>
    <w:rsid w:val="00310ABE"/>
    <w:rsid w:val="00316655"/>
    <w:rsid w:val="00316756"/>
    <w:rsid w:val="003305B6"/>
    <w:rsid w:val="00333873"/>
    <w:rsid w:val="00334471"/>
    <w:rsid w:val="00340711"/>
    <w:rsid w:val="00343B1C"/>
    <w:rsid w:val="003506B0"/>
    <w:rsid w:val="00356A27"/>
    <w:rsid w:val="00360C7A"/>
    <w:rsid w:val="00362754"/>
    <w:rsid w:val="00367002"/>
    <w:rsid w:val="00371416"/>
    <w:rsid w:val="00383EA4"/>
    <w:rsid w:val="00385F72"/>
    <w:rsid w:val="0039141B"/>
    <w:rsid w:val="00394B14"/>
    <w:rsid w:val="003A450A"/>
    <w:rsid w:val="003A4C83"/>
    <w:rsid w:val="003A5CB1"/>
    <w:rsid w:val="003A68CA"/>
    <w:rsid w:val="003B1F32"/>
    <w:rsid w:val="003B488A"/>
    <w:rsid w:val="003B7428"/>
    <w:rsid w:val="003C48C4"/>
    <w:rsid w:val="003D5E57"/>
    <w:rsid w:val="003E068C"/>
    <w:rsid w:val="003E459F"/>
    <w:rsid w:val="003F4775"/>
    <w:rsid w:val="004058F9"/>
    <w:rsid w:val="0043352B"/>
    <w:rsid w:val="00434434"/>
    <w:rsid w:val="00434BD2"/>
    <w:rsid w:val="00436827"/>
    <w:rsid w:val="00437F92"/>
    <w:rsid w:val="0046482B"/>
    <w:rsid w:val="00473C96"/>
    <w:rsid w:val="00477998"/>
    <w:rsid w:val="004837AF"/>
    <w:rsid w:val="00483825"/>
    <w:rsid w:val="00486808"/>
    <w:rsid w:val="004875AA"/>
    <w:rsid w:val="00491396"/>
    <w:rsid w:val="00491671"/>
    <w:rsid w:val="00491B7A"/>
    <w:rsid w:val="00495256"/>
    <w:rsid w:val="004964B7"/>
    <w:rsid w:val="004972FA"/>
    <w:rsid w:val="004A157C"/>
    <w:rsid w:val="004A3B48"/>
    <w:rsid w:val="004B34D6"/>
    <w:rsid w:val="004B7F78"/>
    <w:rsid w:val="004C6E50"/>
    <w:rsid w:val="004F3A5A"/>
    <w:rsid w:val="00503C11"/>
    <w:rsid w:val="005069FF"/>
    <w:rsid w:val="005272EF"/>
    <w:rsid w:val="00537D71"/>
    <w:rsid w:val="00546D20"/>
    <w:rsid w:val="0055059D"/>
    <w:rsid w:val="00560687"/>
    <w:rsid w:val="00567296"/>
    <w:rsid w:val="005672EA"/>
    <w:rsid w:val="00571F76"/>
    <w:rsid w:val="0057703B"/>
    <w:rsid w:val="00577F9F"/>
    <w:rsid w:val="00584BF2"/>
    <w:rsid w:val="00591E16"/>
    <w:rsid w:val="005A4739"/>
    <w:rsid w:val="005B690A"/>
    <w:rsid w:val="005C0889"/>
    <w:rsid w:val="005C501D"/>
    <w:rsid w:val="005D1064"/>
    <w:rsid w:val="005E20C9"/>
    <w:rsid w:val="005E54AF"/>
    <w:rsid w:val="005F1354"/>
    <w:rsid w:val="005F5CF5"/>
    <w:rsid w:val="0060327B"/>
    <w:rsid w:val="006040DB"/>
    <w:rsid w:val="006058AB"/>
    <w:rsid w:val="006127E4"/>
    <w:rsid w:val="00635014"/>
    <w:rsid w:val="006366FB"/>
    <w:rsid w:val="0064000A"/>
    <w:rsid w:val="00652158"/>
    <w:rsid w:val="0065220F"/>
    <w:rsid w:val="006538F9"/>
    <w:rsid w:val="0065418F"/>
    <w:rsid w:val="00680B2E"/>
    <w:rsid w:val="006916A4"/>
    <w:rsid w:val="00691C80"/>
    <w:rsid w:val="006B4DD3"/>
    <w:rsid w:val="006C562E"/>
    <w:rsid w:val="006C6734"/>
    <w:rsid w:val="006D2200"/>
    <w:rsid w:val="006D37B0"/>
    <w:rsid w:val="006E4056"/>
    <w:rsid w:val="00705159"/>
    <w:rsid w:val="0070789D"/>
    <w:rsid w:val="007166CA"/>
    <w:rsid w:val="007235AE"/>
    <w:rsid w:val="00730A27"/>
    <w:rsid w:val="00730D5E"/>
    <w:rsid w:val="0074205F"/>
    <w:rsid w:val="007441B3"/>
    <w:rsid w:val="00753F30"/>
    <w:rsid w:val="0077206F"/>
    <w:rsid w:val="0077389F"/>
    <w:rsid w:val="00774925"/>
    <w:rsid w:val="00791742"/>
    <w:rsid w:val="007950D5"/>
    <w:rsid w:val="007A077B"/>
    <w:rsid w:val="007B36CD"/>
    <w:rsid w:val="007C30F2"/>
    <w:rsid w:val="007D369D"/>
    <w:rsid w:val="007E2D71"/>
    <w:rsid w:val="007F3942"/>
    <w:rsid w:val="007F5A25"/>
    <w:rsid w:val="00825D1D"/>
    <w:rsid w:val="008313B9"/>
    <w:rsid w:val="00833865"/>
    <w:rsid w:val="00835DB6"/>
    <w:rsid w:val="00837F7B"/>
    <w:rsid w:val="00850E8C"/>
    <w:rsid w:val="00851E72"/>
    <w:rsid w:val="008651B7"/>
    <w:rsid w:val="00866B1A"/>
    <w:rsid w:val="008741DA"/>
    <w:rsid w:val="008840B3"/>
    <w:rsid w:val="008A1F11"/>
    <w:rsid w:val="008A4C81"/>
    <w:rsid w:val="008C3C15"/>
    <w:rsid w:val="008D0F49"/>
    <w:rsid w:val="008D3C8C"/>
    <w:rsid w:val="008D7A0F"/>
    <w:rsid w:val="008F0248"/>
    <w:rsid w:val="008F47F0"/>
    <w:rsid w:val="00905319"/>
    <w:rsid w:val="009256E6"/>
    <w:rsid w:val="00942B85"/>
    <w:rsid w:val="0094344A"/>
    <w:rsid w:val="009502E0"/>
    <w:rsid w:val="0095044F"/>
    <w:rsid w:val="00951234"/>
    <w:rsid w:val="00952EBB"/>
    <w:rsid w:val="009675A4"/>
    <w:rsid w:val="00973A66"/>
    <w:rsid w:val="00992405"/>
    <w:rsid w:val="009A3A46"/>
    <w:rsid w:val="009C04AF"/>
    <w:rsid w:val="009C23AC"/>
    <w:rsid w:val="009C6987"/>
    <w:rsid w:val="009E316D"/>
    <w:rsid w:val="009F312A"/>
    <w:rsid w:val="00A30DF4"/>
    <w:rsid w:val="00A3305A"/>
    <w:rsid w:val="00A424D7"/>
    <w:rsid w:val="00A46D25"/>
    <w:rsid w:val="00A50F70"/>
    <w:rsid w:val="00A60AFA"/>
    <w:rsid w:val="00A71B1F"/>
    <w:rsid w:val="00A85445"/>
    <w:rsid w:val="00A92BC4"/>
    <w:rsid w:val="00AA06DC"/>
    <w:rsid w:val="00AA2AD3"/>
    <w:rsid w:val="00AA3AA0"/>
    <w:rsid w:val="00AC3E37"/>
    <w:rsid w:val="00AC41FF"/>
    <w:rsid w:val="00AC7EFF"/>
    <w:rsid w:val="00AD3845"/>
    <w:rsid w:val="00AE3F05"/>
    <w:rsid w:val="00AF043B"/>
    <w:rsid w:val="00AF1B90"/>
    <w:rsid w:val="00AF4F48"/>
    <w:rsid w:val="00B007C3"/>
    <w:rsid w:val="00B14A88"/>
    <w:rsid w:val="00B21191"/>
    <w:rsid w:val="00B62188"/>
    <w:rsid w:val="00B7499E"/>
    <w:rsid w:val="00B81E58"/>
    <w:rsid w:val="00B87746"/>
    <w:rsid w:val="00B910F1"/>
    <w:rsid w:val="00BA1D89"/>
    <w:rsid w:val="00BA2D71"/>
    <w:rsid w:val="00BA6578"/>
    <w:rsid w:val="00BA6E72"/>
    <w:rsid w:val="00BB7E06"/>
    <w:rsid w:val="00BC06B1"/>
    <w:rsid w:val="00BC5618"/>
    <w:rsid w:val="00BD0955"/>
    <w:rsid w:val="00BE1327"/>
    <w:rsid w:val="00BE3243"/>
    <w:rsid w:val="00C0077C"/>
    <w:rsid w:val="00C130C7"/>
    <w:rsid w:val="00C13CA7"/>
    <w:rsid w:val="00C2230A"/>
    <w:rsid w:val="00C26EDB"/>
    <w:rsid w:val="00C27818"/>
    <w:rsid w:val="00C36CAF"/>
    <w:rsid w:val="00C4525D"/>
    <w:rsid w:val="00C5034B"/>
    <w:rsid w:val="00C510C0"/>
    <w:rsid w:val="00C568A2"/>
    <w:rsid w:val="00C6124F"/>
    <w:rsid w:val="00C67701"/>
    <w:rsid w:val="00C82CD9"/>
    <w:rsid w:val="00C85364"/>
    <w:rsid w:val="00C86B74"/>
    <w:rsid w:val="00CA264E"/>
    <w:rsid w:val="00CA2B53"/>
    <w:rsid w:val="00CB0E31"/>
    <w:rsid w:val="00CC3B7C"/>
    <w:rsid w:val="00CF0CFA"/>
    <w:rsid w:val="00CF4E53"/>
    <w:rsid w:val="00D01ED8"/>
    <w:rsid w:val="00D029D6"/>
    <w:rsid w:val="00D137BA"/>
    <w:rsid w:val="00D20E0A"/>
    <w:rsid w:val="00D24519"/>
    <w:rsid w:val="00D259F5"/>
    <w:rsid w:val="00D3099F"/>
    <w:rsid w:val="00D32C46"/>
    <w:rsid w:val="00D377DB"/>
    <w:rsid w:val="00D413C9"/>
    <w:rsid w:val="00D619DD"/>
    <w:rsid w:val="00D62FB9"/>
    <w:rsid w:val="00D6463F"/>
    <w:rsid w:val="00D7237D"/>
    <w:rsid w:val="00D7647D"/>
    <w:rsid w:val="00D8587D"/>
    <w:rsid w:val="00D9083C"/>
    <w:rsid w:val="00DB1594"/>
    <w:rsid w:val="00DB6201"/>
    <w:rsid w:val="00DC71E7"/>
    <w:rsid w:val="00DC7BEE"/>
    <w:rsid w:val="00DD5AFC"/>
    <w:rsid w:val="00DE11CF"/>
    <w:rsid w:val="00E038CA"/>
    <w:rsid w:val="00E20C91"/>
    <w:rsid w:val="00E2336F"/>
    <w:rsid w:val="00E34217"/>
    <w:rsid w:val="00E461A9"/>
    <w:rsid w:val="00E46EE4"/>
    <w:rsid w:val="00E5081B"/>
    <w:rsid w:val="00E54788"/>
    <w:rsid w:val="00E570B7"/>
    <w:rsid w:val="00E70ED9"/>
    <w:rsid w:val="00E712D1"/>
    <w:rsid w:val="00E97049"/>
    <w:rsid w:val="00EB4D24"/>
    <w:rsid w:val="00EC5240"/>
    <w:rsid w:val="00EC7EFA"/>
    <w:rsid w:val="00EE5503"/>
    <w:rsid w:val="00F07A15"/>
    <w:rsid w:val="00F11547"/>
    <w:rsid w:val="00F133EC"/>
    <w:rsid w:val="00F15B4A"/>
    <w:rsid w:val="00F15EDC"/>
    <w:rsid w:val="00F2717B"/>
    <w:rsid w:val="00F50F42"/>
    <w:rsid w:val="00F55A80"/>
    <w:rsid w:val="00F57FCB"/>
    <w:rsid w:val="00FB605C"/>
    <w:rsid w:val="00FD24C6"/>
    <w:rsid w:val="00FD3E4F"/>
    <w:rsid w:val="00FD54F4"/>
    <w:rsid w:val="00FE749A"/>
    <w:rsid w:val="00FF5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40" w:lineRule="atLeast"/>
        <w:ind w:left="680" w:right="-90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71"/>
  </w:style>
  <w:style w:type="paragraph" w:styleId="1">
    <w:name w:val="heading 1"/>
    <w:basedOn w:val="a"/>
    <w:next w:val="a"/>
    <w:link w:val="10"/>
    <w:uiPriority w:val="9"/>
    <w:qFormat/>
    <w:rsid w:val="002D2B49"/>
    <w:pPr>
      <w:keepNext/>
      <w:keepLines/>
      <w:spacing w:before="480" w:after="0" w:line="276" w:lineRule="auto"/>
      <w:ind w:left="0" w:right="0"/>
      <w:jc w:val="left"/>
      <w:outlineLvl w:val="0"/>
    </w:pPr>
    <w:rPr>
      <w:rFonts w:ascii="Times New Roman" w:eastAsiaTheme="majorEastAsia" w:hAnsi="Times New Roman" w:cstheme="majorBidi"/>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6827"/>
    <w:pPr>
      <w:spacing w:before="100" w:beforeAutospacing="1" w:after="100" w:afterAutospacing="1" w:line="240" w:lineRule="auto"/>
      <w:ind w:left="0" w:right="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436827"/>
    <w:rPr>
      <w:b/>
      <w:bCs/>
    </w:rPr>
  </w:style>
  <w:style w:type="character" w:customStyle="1" w:styleId="apple-converted-space">
    <w:name w:val="apple-converted-space"/>
    <w:basedOn w:val="a0"/>
    <w:rsid w:val="00436827"/>
  </w:style>
  <w:style w:type="paragraph" w:styleId="HTML">
    <w:name w:val="HTML Preformatted"/>
    <w:basedOn w:val="a"/>
    <w:link w:val="HTML0"/>
    <w:uiPriority w:val="99"/>
    <w:semiHidden/>
    <w:unhideWhenUsed/>
    <w:rsid w:val="00E70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70ED9"/>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672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72EA"/>
    <w:rPr>
      <w:rFonts w:ascii="Tahoma" w:hAnsi="Tahoma" w:cs="Tahoma"/>
      <w:sz w:val="16"/>
      <w:szCs w:val="16"/>
    </w:rPr>
  </w:style>
  <w:style w:type="paragraph" w:styleId="a7">
    <w:name w:val="List Paragraph"/>
    <w:basedOn w:val="a"/>
    <w:uiPriority w:val="34"/>
    <w:qFormat/>
    <w:rsid w:val="00866B1A"/>
    <w:pPr>
      <w:spacing w:line="360" w:lineRule="auto"/>
      <w:ind w:left="720"/>
      <w:contextualSpacing/>
      <w:jc w:val="left"/>
    </w:pPr>
    <w:rPr>
      <w:rFonts w:ascii="Calibri" w:eastAsia="Calibri" w:hAnsi="Calibri" w:cs="Times New Roman"/>
    </w:rPr>
  </w:style>
  <w:style w:type="character" w:customStyle="1" w:styleId="10">
    <w:name w:val="Заголовок 1 Знак"/>
    <w:basedOn w:val="a0"/>
    <w:link w:val="1"/>
    <w:uiPriority w:val="9"/>
    <w:rsid w:val="002D2B49"/>
    <w:rPr>
      <w:rFonts w:ascii="Times New Roman" w:eastAsiaTheme="majorEastAsia" w:hAnsi="Times New Roman" w:cstheme="majorBidi"/>
      <w:b/>
      <w:bCs/>
      <w:sz w:val="28"/>
      <w:szCs w:val="28"/>
      <w:u w:val="single"/>
    </w:rPr>
  </w:style>
  <w:style w:type="character" w:customStyle="1" w:styleId="apple-style-span">
    <w:name w:val="apple-style-span"/>
    <w:basedOn w:val="a0"/>
    <w:rsid w:val="00195D10"/>
  </w:style>
  <w:style w:type="character" w:styleId="a8">
    <w:name w:val="Hyperlink"/>
    <w:basedOn w:val="a0"/>
    <w:uiPriority w:val="99"/>
    <w:unhideWhenUsed/>
    <w:rsid w:val="004A157C"/>
    <w:rPr>
      <w:color w:val="0000FF" w:themeColor="hyperlink"/>
      <w:u w:val="single"/>
    </w:rPr>
  </w:style>
  <w:style w:type="paragraph" w:styleId="a9">
    <w:name w:val="header"/>
    <w:basedOn w:val="a"/>
    <w:link w:val="aa"/>
    <w:uiPriority w:val="99"/>
    <w:unhideWhenUsed/>
    <w:rsid w:val="00835D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5DB6"/>
  </w:style>
  <w:style w:type="paragraph" w:styleId="ab">
    <w:name w:val="footer"/>
    <w:basedOn w:val="a"/>
    <w:link w:val="ac"/>
    <w:uiPriority w:val="99"/>
    <w:unhideWhenUsed/>
    <w:rsid w:val="00835D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5DB6"/>
  </w:style>
  <w:style w:type="paragraph" w:styleId="ad">
    <w:name w:val="Body Text Indent"/>
    <w:basedOn w:val="a"/>
    <w:link w:val="ae"/>
    <w:unhideWhenUsed/>
    <w:rsid w:val="00B910F1"/>
    <w:pPr>
      <w:spacing w:after="120" w:line="240" w:lineRule="auto"/>
      <w:ind w:left="283" w:right="0"/>
      <w:jc w:val="left"/>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B910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openclass.ru/"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6.jpeg"/><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proshkol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diagramLayout" Target="diagrams/layout1.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pedsove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diagramData" Target="diagrams/data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i="1" dirty="0"/>
              <a:t>Успеваемость</a:t>
            </a:r>
          </a:p>
        </c:rich>
      </c:tx>
      <c:overlay val="0"/>
    </c:title>
    <c:autoTitleDeleted val="0"/>
    <c:plotArea>
      <c:layout>
        <c:manualLayout>
          <c:layoutTarget val="inner"/>
          <c:xMode val="edge"/>
          <c:yMode val="edge"/>
          <c:x val="0.12560034518369378"/>
          <c:y val="0.19655427705765072"/>
          <c:w val="0.80453349602296675"/>
          <c:h val="0.49138647031925575"/>
        </c:manualLayout>
      </c:layout>
      <c:barChart>
        <c:barDir val="col"/>
        <c:grouping val="clustered"/>
        <c:varyColors val="0"/>
        <c:ser>
          <c:idx val="0"/>
          <c:order val="0"/>
          <c:tx>
            <c:strRef>
              <c:f>Лист1!$B$1</c:f>
              <c:strCache>
                <c:ptCount val="1"/>
                <c:pt idx="0">
                  <c:v>Успеваемость</c:v>
                </c:pt>
              </c:strCache>
            </c:strRef>
          </c:tx>
          <c:spPr>
            <a:gradFill>
              <a:gsLst>
                <a:gs pos="0">
                  <a:schemeClr val="accent3">
                    <a:lumMod val="75000"/>
                  </a:schemeClr>
                </a:gs>
                <a:gs pos="50000">
                  <a:srgbClr val="3891A7">
                    <a:tint val="44500"/>
                    <a:satMod val="160000"/>
                  </a:srgbClr>
                </a:gs>
                <a:gs pos="100000">
                  <a:srgbClr val="3891A7">
                    <a:tint val="23500"/>
                    <a:satMod val="160000"/>
                  </a:srgbClr>
                </a:gs>
              </a:gsLst>
              <a:lin ang="5400000" scaled="0"/>
            </a:gradFill>
          </c:spPr>
          <c:invertIfNegative val="0"/>
          <c:dLbls>
            <c:txPr>
              <a:bodyPr/>
              <a:lstStyle/>
              <a:p>
                <a:pPr>
                  <a:defRPr b="1">
                    <a:solidFill>
                      <a:schemeClr val="accent6">
                        <a:lumMod val="75000"/>
                      </a:schemeClr>
                    </a:solidFill>
                  </a:defRPr>
                </a:pPr>
                <a:endParaRPr lang="ru-RU"/>
              </a:p>
            </c:txPr>
            <c:dLblPos val="ctr"/>
            <c:showLegendKey val="0"/>
            <c:showVal val="1"/>
            <c:showCatName val="0"/>
            <c:showSerName val="0"/>
            <c:showPercent val="0"/>
            <c:showBubbleSize val="0"/>
            <c:showLeaderLines val="0"/>
          </c:dLbls>
          <c:cat>
            <c:strRef>
              <c:f>Лист1!$A$2:$A$4</c:f>
              <c:strCache>
                <c:ptCount val="3"/>
                <c:pt idx="0">
                  <c:v>2010-2011</c:v>
                </c:pt>
                <c:pt idx="1">
                  <c:v>2011-2012</c:v>
                </c:pt>
                <c:pt idx="2">
                  <c:v>2012-2013 (I полуг)</c:v>
                </c:pt>
              </c:strCache>
            </c:strRef>
          </c:cat>
          <c:val>
            <c:numRef>
              <c:f>Лист1!$B$2:$B$4</c:f>
              <c:numCache>
                <c:formatCode>0%</c:formatCode>
                <c:ptCount val="3"/>
                <c:pt idx="0">
                  <c:v>1</c:v>
                </c:pt>
                <c:pt idx="1">
                  <c:v>1</c:v>
                </c:pt>
                <c:pt idx="2">
                  <c:v>1</c:v>
                </c:pt>
              </c:numCache>
            </c:numRef>
          </c:val>
        </c:ser>
        <c:dLbls>
          <c:showLegendKey val="0"/>
          <c:showVal val="0"/>
          <c:showCatName val="0"/>
          <c:showSerName val="0"/>
          <c:showPercent val="0"/>
          <c:showBubbleSize val="0"/>
        </c:dLbls>
        <c:gapWidth val="68"/>
        <c:axId val="183044352"/>
        <c:axId val="140369920"/>
      </c:barChart>
      <c:catAx>
        <c:axId val="183044352"/>
        <c:scaling>
          <c:orientation val="minMax"/>
        </c:scaling>
        <c:delete val="0"/>
        <c:axPos val="b"/>
        <c:numFmt formatCode="General" sourceLinked="1"/>
        <c:majorTickMark val="out"/>
        <c:minorTickMark val="none"/>
        <c:tickLblPos val="nextTo"/>
        <c:txPr>
          <a:bodyPr/>
          <a:lstStyle/>
          <a:p>
            <a:pPr>
              <a:defRPr sz="1200" b="1">
                <a:latin typeface="Arial Narrow" pitchFamily="34" charset="0"/>
              </a:defRPr>
            </a:pPr>
            <a:endParaRPr lang="ru-RU"/>
          </a:p>
        </c:txPr>
        <c:crossAx val="140369920"/>
        <c:crosses val="autoZero"/>
        <c:auto val="1"/>
        <c:lblAlgn val="ctr"/>
        <c:lblOffset val="100"/>
        <c:noMultiLvlLbl val="0"/>
      </c:catAx>
      <c:valAx>
        <c:axId val="140369920"/>
        <c:scaling>
          <c:orientation val="minMax"/>
        </c:scaling>
        <c:delete val="0"/>
        <c:axPos val="l"/>
        <c:majorGridlines/>
        <c:numFmt formatCode="0%" sourceLinked="1"/>
        <c:majorTickMark val="out"/>
        <c:minorTickMark val="none"/>
        <c:tickLblPos val="nextTo"/>
        <c:txPr>
          <a:bodyPr/>
          <a:lstStyle/>
          <a:p>
            <a:pPr>
              <a:defRPr sz="1100" b="1">
                <a:latin typeface="Arial" pitchFamily="34" charset="0"/>
                <a:cs typeface="Arial" pitchFamily="34" charset="0"/>
              </a:defRPr>
            </a:pPr>
            <a:endParaRPr lang="ru-RU"/>
          </a:p>
        </c:txPr>
        <c:crossAx val="183044352"/>
        <c:crosses val="autoZero"/>
        <c:crossBetween val="between"/>
      </c:valAx>
    </c:plotArea>
    <c:plotVisOnly val="1"/>
    <c:dispBlanksAs val="gap"/>
    <c:showDLblsOverMax val="0"/>
  </c:chart>
  <c:spPr>
    <a:solidFill>
      <a:srgbClr val="FCDEA2"/>
    </a:solidFill>
  </c:spPr>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i="1" dirty="0" smtClean="0"/>
              <a:t>Качество </a:t>
            </a:r>
            <a:r>
              <a:rPr lang="ru-RU" sz="1400" i="1" dirty="0"/>
              <a:t>обучения</a:t>
            </a:r>
          </a:p>
        </c:rich>
      </c:tx>
      <c:overlay val="0"/>
    </c:title>
    <c:autoTitleDeleted val="0"/>
    <c:plotArea>
      <c:layout>
        <c:manualLayout>
          <c:layoutTarget val="inner"/>
          <c:xMode val="edge"/>
          <c:yMode val="edge"/>
          <c:x val="0.10337607984765619"/>
          <c:y val="0.19898473662879426"/>
          <c:w val="0.78460046013652263"/>
          <c:h val="0.5234757224768527"/>
        </c:manualLayout>
      </c:layout>
      <c:barChart>
        <c:barDir val="col"/>
        <c:grouping val="clustered"/>
        <c:varyColors val="0"/>
        <c:ser>
          <c:idx val="0"/>
          <c:order val="0"/>
          <c:tx>
            <c:strRef>
              <c:f>Лист1!$B$1</c:f>
              <c:strCache>
                <c:ptCount val="1"/>
                <c:pt idx="0">
                  <c:v>Динамика качества обучения</c:v>
                </c:pt>
              </c:strCache>
            </c:strRef>
          </c:tx>
          <c:spPr>
            <a:gradFill>
              <a:gsLst>
                <a:gs pos="0">
                  <a:schemeClr val="accent6">
                    <a:lumMod val="75000"/>
                  </a:schemeClr>
                </a:gs>
                <a:gs pos="50000">
                  <a:srgbClr val="3891A7">
                    <a:tint val="44500"/>
                    <a:satMod val="160000"/>
                  </a:srgbClr>
                </a:gs>
                <a:gs pos="100000">
                  <a:srgbClr val="3891A7">
                    <a:tint val="23500"/>
                    <a:satMod val="160000"/>
                  </a:srgbClr>
                </a:gs>
              </a:gsLst>
              <a:lin ang="5400000" scaled="0"/>
            </a:gradFill>
            <a:ln>
              <a:solidFill>
                <a:schemeClr val="accent6">
                  <a:lumMod val="75000"/>
                </a:schemeClr>
              </a:solidFill>
            </a:ln>
          </c:spPr>
          <c:invertIfNegative val="0"/>
          <c:dLbls>
            <c:dLbl>
              <c:idx val="0"/>
              <c:layout>
                <c:manualLayout>
                  <c:x val="-3.1407035175879446E-3"/>
                  <c:y val="3.8983028303894406E-2"/>
                </c:manualLayout>
              </c:layout>
              <c:dLblPos val="outEnd"/>
              <c:showLegendKey val="0"/>
              <c:showVal val="1"/>
              <c:showCatName val="0"/>
              <c:showSerName val="0"/>
              <c:showPercent val="0"/>
              <c:showBubbleSize val="0"/>
            </c:dLbl>
            <c:dLbl>
              <c:idx val="1"/>
              <c:layout>
                <c:manualLayout>
                  <c:x val="3.14414804728601E-3"/>
                  <c:y val="2.8848895109301682E-2"/>
                </c:manualLayout>
              </c:layout>
              <c:dLblPos val="outEnd"/>
              <c:showLegendKey val="0"/>
              <c:showVal val="1"/>
              <c:showCatName val="0"/>
              <c:showSerName val="0"/>
              <c:showPercent val="0"/>
              <c:showBubbleSize val="0"/>
            </c:dLbl>
            <c:dLbl>
              <c:idx val="2"/>
              <c:layout>
                <c:manualLayout>
                  <c:x val="1.957727058793881E-2"/>
                  <c:y val="1.4845168162980696E-2"/>
                </c:manualLayout>
              </c:layout>
              <c:dLblPos val="outEnd"/>
              <c:showLegendKey val="0"/>
              <c:showVal val="1"/>
              <c:showCatName val="0"/>
              <c:showSerName val="0"/>
              <c:showPercent val="0"/>
              <c:showBubbleSize val="0"/>
            </c:dLbl>
            <c:txPr>
              <a:bodyPr/>
              <a:lstStyle/>
              <a:p>
                <a:pPr>
                  <a:defRPr sz="1400" b="1">
                    <a:solidFill>
                      <a:srgbClr val="C00000"/>
                    </a:solidFill>
                  </a:defRPr>
                </a:pPr>
                <a:endParaRPr lang="ru-RU"/>
              </a:p>
            </c:txPr>
            <c:dLblPos val="ctr"/>
            <c:showLegendKey val="0"/>
            <c:showVal val="1"/>
            <c:showCatName val="0"/>
            <c:showSerName val="0"/>
            <c:showPercent val="0"/>
            <c:showBubbleSize val="0"/>
            <c:showLeaderLines val="0"/>
          </c:dLbls>
          <c:cat>
            <c:strRef>
              <c:f>Лист1!$A$2:$A$4</c:f>
              <c:strCache>
                <c:ptCount val="3"/>
                <c:pt idx="0">
                  <c:v>2010-2011</c:v>
                </c:pt>
                <c:pt idx="1">
                  <c:v>2011-2012</c:v>
                </c:pt>
                <c:pt idx="2">
                  <c:v>2012-2013
(I полугодие)</c:v>
                </c:pt>
              </c:strCache>
            </c:strRef>
          </c:cat>
          <c:val>
            <c:numRef>
              <c:f>Лист1!$B$2:$B$4</c:f>
              <c:numCache>
                <c:formatCode>0.00%</c:formatCode>
                <c:ptCount val="3"/>
                <c:pt idx="0">
                  <c:v>0.58000000000000007</c:v>
                </c:pt>
                <c:pt idx="1">
                  <c:v>0.58099999999999996</c:v>
                </c:pt>
                <c:pt idx="2">
                  <c:v>0.6559000000000007</c:v>
                </c:pt>
              </c:numCache>
            </c:numRef>
          </c:val>
        </c:ser>
        <c:dLbls>
          <c:showLegendKey val="0"/>
          <c:showVal val="0"/>
          <c:showCatName val="0"/>
          <c:showSerName val="0"/>
          <c:showPercent val="0"/>
          <c:showBubbleSize val="0"/>
        </c:dLbls>
        <c:gapWidth val="100"/>
        <c:axId val="141574144"/>
        <c:axId val="141575680"/>
      </c:barChart>
      <c:catAx>
        <c:axId val="141574144"/>
        <c:scaling>
          <c:orientation val="minMax"/>
        </c:scaling>
        <c:delete val="0"/>
        <c:axPos val="b"/>
        <c:majorTickMark val="out"/>
        <c:minorTickMark val="none"/>
        <c:tickLblPos val="nextTo"/>
        <c:txPr>
          <a:bodyPr/>
          <a:lstStyle/>
          <a:p>
            <a:pPr>
              <a:defRPr sz="1200" b="1">
                <a:latin typeface="Arial Narrow" pitchFamily="34" charset="0"/>
              </a:defRPr>
            </a:pPr>
            <a:endParaRPr lang="ru-RU"/>
          </a:p>
        </c:txPr>
        <c:crossAx val="141575680"/>
        <c:crosses val="autoZero"/>
        <c:auto val="1"/>
        <c:lblAlgn val="ctr"/>
        <c:lblOffset val="100"/>
        <c:noMultiLvlLbl val="0"/>
      </c:catAx>
      <c:valAx>
        <c:axId val="141575680"/>
        <c:scaling>
          <c:orientation val="minMax"/>
        </c:scaling>
        <c:delete val="0"/>
        <c:axPos val="l"/>
        <c:majorGridlines/>
        <c:numFmt formatCode="0%" sourceLinked="0"/>
        <c:majorTickMark val="out"/>
        <c:minorTickMark val="none"/>
        <c:tickLblPos val="nextTo"/>
        <c:txPr>
          <a:bodyPr/>
          <a:lstStyle/>
          <a:p>
            <a:pPr>
              <a:defRPr sz="1200" b="1"/>
            </a:pPr>
            <a:endParaRPr lang="ru-RU"/>
          </a:p>
        </c:txPr>
        <c:crossAx val="141574144"/>
        <c:crosses val="autoZero"/>
        <c:crossBetween val="between"/>
      </c:valAx>
    </c:plotArea>
    <c:plotVisOnly val="1"/>
    <c:dispBlanksAs val="gap"/>
    <c:showDLblsOverMax val="0"/>
  </c:chart>
  <c:spPr>
    <a:solidFill>
      <a:schemeClr val="tx2">
        <a:lumMod val="20000"/>
        <a:lumOff val="80000"/>
      </a:schemeClr>
    </a:solidFill>
  </c:spPr>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520440246204728E-2"/>
          <c:y val="4.6148843116871133E-2"/>
          <c:w val="0.63939394456639365"/>
          <c:h val="0.81612165390151425"/>
        </c:manualLayout>
      </c:layout>
      <c:barChart>
        <c:barDir val="col"/>
        <c:grouping val="clustered"/>
        <c:varyColors val="0"/>
        <c:ser>
          <c:idx val="0"/>
          <c:order val="0"/>
          <c:tx>
            <c:strRef>
              <c:f>Лист1!$B$1</c:f>
              <c:strCache>
                <c:ptCount val="1"/>
                <c:pt idx="0">
                  <c:v>Предметные недели</c:v>
                </c:pt>
              </c:strCache>
            </c:strRef>
          </c:tx>
          <c:invertIfNegative val="0"/>
          <c:dLbls>
            <c:txPr>
              <a:bodyPr/>
              <a:lstStyle/>
              <a:p>
                <a:pPr>
                  <a:defRPr b="1">
                    <a:solidFill>
                      <a:srgbClr val="002060"/>
                    </a:solidFill>
                  </a:defRPr>
                </a:pPr>
                <a:endParaRPr lang="ru-RU"/>
              </a:p>
            </c:txPr>
            <c:showLegendKey val="0"/>
            <c:showVal val="1"/>
            <c:showCatName val="0"/>
            <c:showSerName val="0"/>
            <c:showPercent val="0"/>
            <c:showBubbleSize val="0"/>
            <c:showLeaderLines val="0"/>
          </c:dLbls>
          <c:cat>
            <c:strRef>
              <c:f>Лист1!$A$2:$A$4</c:f>
              <c:strCache>
                <c:ptCount val="3"/>
                <c:pt idx="0">
                  <c:v>2010-2011</c:v>
                </c:pt>
                <c:pt idx="1">
                  <c:v>2011-2012</c:v>
                </c:pt>
                <c:pt idx="2">
                  <c:v>2012-2013</c:v>
                </c:pt>
              </c:strCache>
            </c:strRef>
          </c:cat>
          <c:val>
            <c:numRef>
              <c:f>Лист1!$B$2:$B$4</c:f>
              <c:numCache>
                <c:formatCode>General</c:formatCode>
                <c:ptCount val="3"/>
                <c:pt idx="0">
                  <c:v>40</c:v>
                </c:pt>
                <c:pt idx="1">
                  <c:v>63</c:v>
                </c:pt>
                <c:pt idx="2">
                  <c:v>120</c:v>
                </c:pt>
              </c:numCache>
            </c:numRef>
          </c:val>
        </c:ser>
        <c:ser>
          <c:idx val="1"/>
          <c:order val="1"/>
          <c:tx>
            <c:strRef>
              <c:f>Лист1!$C$1</c:f>
              <c:strCache>
                <c:ptCount val="1"/>
                <c:pt idx="0">
                  <c:v>Научно-практическая конференция</c:v>
                </c:pt>
              </c:strCache>
            </c:strRef>
          </c:tx>
          <c:invertIfNegative val="0"/>
          <c:dLbls>
            <c:dLbl>
              <c:idx val="1"/>
              <c:spPr/>
              <c:txPr>
                <a:bodyPr/>
                <a:lstStyle/>
                <a:p>
                  <a:pPr>
                    <a:defRPr sz="1600" b="1" i="0">
                      <a:solidFill>
                        <a:schemeClr val="tx1"/>
                      </a:solidFill>
                    </a:defRPr>
                  </a:pPr>
                  <a:endParaRPr lang="ru-RU"/>
                </a:p>
              </c:txPr>
              <c:showLegendKey val="0"/>
              <c:showVal val="1"/>
              <c:showCatName val="0"/>
              <c:showSerName val="0"/>
              <c:showPercent val="0"/>
              <c:showBubbleSize val="0"/>
            </c:dLbl>
            <c:txPr>
              <a:bodyPr/>
              <a:lstStyle/>
              <a:p>
                <a:pPr>
                  <a:defRPr b="1" i="0">
                    <a:solidFill>
                      <a:schemeClr val="tx1"/>
                    </a:solidFill>
                  </a:defRPr>
                </a:pPr>
                <a:endParaRPr lang="ru-RU"/>
              </a:p>
            </c:txPr>
            <c:showLegendKey val="0"/>
            <c:showVal val="1"/>
            <c:showCatName val="0"/>
            <c:showSerName val="0"/>
            <c:showPercent val="0"/>
            <c:showBubbleSize val="0"/>
            <c:showLeaderLines val="0"/>
          </c:dLbls>
          <c:cat>
            <c:strRef>
              <c:f>Лист1!$A$2:$A$4</c:f>
              <c:strCache>
                <c:ptCount val="3"/>
                <c:pt idx="0">
                  <c:v>2010-2011</c:v>
                </c:pt>
                <c:pt idx="1">
                  <c:v>2011-2012</c:v>
                </c:pt>
                <c:pt idx="2">
                  <c:v>2012-2013</c:v>
                </c:pt>
              </c:strCache>
            </c:strRef>
          </c:cat>
          <c:val>
            <c:numRef>
              <c:f>Лист1!$C$2:$C$4</c:f>
              <c:numCache>
                <c:formatCode>General</c:formatCode>
                <c:ptCount val="3"/>
                <c:pt idx="0">
                  <c:v>0</c:v>
                </c:pt>
                <c:pt idx="1">
                  <c:v>10</c:v>
                </c:pt>
                <c:pt idx="2">
                  <c:v>3</c:v>
                </c:pt>
              </c:numCache>
            </c:numRef>
          </c:val>
        </c:ser>
        <c:ser>
          <c:idx val="2"/>
          <c:order val="2"/>
          <c:tx>
            <c:strRef>
              <c:f>Лист1!$D$1</c:f>
              <c:strCache>
                <c:ptCount val="1"/>
                <c:pt idx="0">
                  <c:v>Игровой конкурс "British Buldog"</c:v>
                </c:pt>
              </c:strCache>
            </c:strRef>
          </c:tx>
          <c:invertIfNegative val="0"/>
          <c:dLbls>
            <c:txPr>
              <a:bodyPr/>
              <a:lstStyle/>
              <a:p>
                <a:pPr>
                  <a:defRPr sz="1600" b="1">
                    <a:solidFill>
                      <a:srgbClr val="C00000"/>
                    </a:solidFill>
                  </a:defRPr>
                </a:pPr>
                <a:endParaRPr lang="ru-RU"/>
              </a:p>
            </c:txPr>
            <c:showLegendKey val="0"/>
            <c:showVal val="1"/>
            <c:showCatName val="0"/>
            <c:showSerName val="0"/>
            <c:showPercent val="0"/>
            <c:showBubbleSize val="0"/>
            <c:showLeaderLines val="0"/>
          </c:dLbls>
          <c:cat>
            <c:strRef>
              <c:f>Лист1!$A$2:$A$4</c:f>
              <c:strCache>
                <c:ptCount val="3"/>
                <c:pt idx="0">
                  <c:v>2010-2011</c:v>
                </c:pt>
                <c:pt idx="1">
                  <c:v>2011-2012</c:v>
                </c:pt>
                <c:pt idx="2">
                  <c:v>2012-2013</c:v>
                </c:pt>
              </c:strCache>
            </c:strRef>
          </c:cat>
          <c:val>
            <c:numRef>
              <c:f>Лист1!$D$2:$D$4</c:f>
              <c:numCache>
                <c:formatCode>General</c:formatCode>
                <c:ptCount val="3"/>
                <c:pt idx="0">
                  <c:v>12</c:v>
                </c:pt>
                <c:pt idx="1">
                  <c:v>25</c:v>
                </c:pt>
                <c:pt idx="2">
                  <c:v>30</c:v>
                </c:pt>
              </c:numCache>
            </c:numRef>
          </c:val>
        </c:ser>
        <c:dLbls>
          <c:showLegendKey val="0"/>
          <c:showVal val="0"/>
          <c:showCatName val="0"/>
          <c:showSerName val="0"/>
          <c:showPercent val="0"/>
          <c:showBubbleSize val="0"/>
        </c:dLbls>
        <c:gapWidth val="150"/>
        <c:axId val="141590912"/>
        <c:axId val="141592448"/>
      </c:barChart>
      <c:catAx>
        <c:axId val="141590912"/>
        <c:scaling>
          <c:orientation val="minMax"/>
        </c:scaling>
        <c:delete val="0"/>
        <c:axPos val="b"/>
        <c:majorTickMark val="out"/>
        <c:minorTickMark val="none"/>
        <c:tickLblPos val="nextTo"/>
        <c:txPr>
          <a:bodyPr/>
          <a:lstStyle/>
          <a:p>
            <a:pPr>
              <a:defRPr sz="1200" b="1"/>
            </a:pPr>
            <a:endParaRPr lang="ru-RU"/>
          </a:p>
        </c:txPr>
        <c:crossAx val="141592448"/>
        <c:crosses val="autoZero"/>
        <c:auto val="1"/>
        <c:lblAlgn val="ctr"/>
        <c:lblOffset val="100"/>
        <c:noMultiLvlLbl val="0"/>
      </c:catAx>
      <c:valAx>
        <c:axId val="141592448"/>
        <c:scaling>
          <c:orientation val="minMax"/>
        </c:scaling>
        <c:delete val="0"/>
        <c:axPos val="l"/>
        <c:majorGridlines/>
        <c:numFmt formatCode="General" sourceLinked="1"/>
        <c:majorTickMark val="out"/>
        <c:minorTickMark val="none"/>
        <c:tickLblPos val="nextTo"/>
        <c:txPr>
          <a:bodyPr/>
          <a:lstStyle/>
          <a:p>
            <a:pPr>
              <a:defRPr sz="1200"/>
            </a:pPr>
            <a:endParaRPr lang="ru-RU"/>
          </a:p>
        </c:txPr>
        <c:crossAx val="141590912"/>
        <c:crosses val="autoZero"/>
        <c:crossBetween val="between"/>
      </c:valAx>
    </c:plotArea>
    <c:legend>
      <c:legendPos val="r"/>
      <c:legendEntry>
        <c:idx val="0"/>
        <c:txPr>
          <a:bodyPr/>
          <a:lstStyle/>
          <a:p>
            <a:pPr>
              <a:defRPr sz="1100" b="1"/>
            </a:pPr>
            <a:endParaRPr lang="ru-RU"/>
          </a:p>
        </c:txPr>
      </c:legendEntry>
      <c:legendEntry>
        <c:idx val="1"/>
        <c:txPr>
          <a:bodyPr/>
          <a:lstStyle/>
          <a:p>
            <a:pPr>
              <a:defRPr sz="1100" b="1"/>
            </a:pPr>
            <a:endParaRPr lang="ru-RU"/>
          </a:p>
        </c:txPr>
      </c:legendEntry>
      <c:legendEntry>
        <c:idx val="2"/>
        <c:txPr>
          <a:bodyPr/>
          <a:lstStyle/>
          <a:p>
            <a:pPr>
              <a:defRPr sz="1100" b="1"/>
            </a:pPr>
            <a:endParaRPr lang="ru-RU"/>
          </a:p>
        </c:txPr>
      </c:legendEntry>
      <c:layout>
        <c:manualLayout>
          <c:xMode val="edge"/>
          <c:yMode val="edge"/>
          <c:x val="0.71752307177229058"/>
          <c:y val="0.12451979840084171"/>
          <c:w val="0.2787993322234148"/>
          <c:h val="0.72247508760050116"/>
        </c:manualLayout>
      </c:layout>
      <c:overlay val="0"/>
      <c:txPr>
        <a:bodyPr/>
        <a:lstStyle/>
        <a:p>
          <a:pPr>
            <a:defRPr sz="1100"/>
          </a:pPr>
          <a:endParaRPr lang="ru-RU"/>
        </a:p>
      </c:txPr>
    </c:legend>
    <c:plotVisOnly val="1"/>
    <c:dispBlanksAs val="gap"/>
    <c:showDLblsOverMax val="0"/>
  </c:chart>
  <c:spPr>
    <a:effectLst>
      <a:outerShdw blurRad="50800" dist="38100" dir="2700000" algn="tl" rotWithShape="0">
        <a:prstClr val="black">
          <a:alpha val="40000"/>
        </a:prstClr>
      </a:outerShdw>
    </a:effectLst>
  </c:spPr>
  <c:txPr>
    <a:bodyPr/>
    <a:lstStyle/>
    <a:p>
      <a:pPr>
        <a:defRPr sz="1800"/>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9F0C74-6442-4A1F-B363-5A1BB4E90C51}"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122215A8-F3B6-44AA-BC56-D4D476DECC37}">
      <dgm:prSet phldrT="[Текст]" custT="1">
        <dgm:style>
          <a:lnRef idx="0">
            <a:schemeClr val="accent1"/>
          </a:lnRef>
          <a:fillRef idx="3">
            <a:schemeClr val="accent1"/>
          </a:fillRef>
          <a:effectRef idx="3">
            <a:schemeClr val="accent1"/>
          </a:effectRef>
          <a:fontRef idx="minor">
            <a:schemeClr val="lt1"/>
          </a:fontRef>
        </dgm:style>
      </dgm:prSet>
      <dgm:spPr>
        <a:scene3d>
          <a:camera prst="orthographicFront" fov="0">
            <a:rot lat="0" lon="0" rev="0"/>
          </a:camera>
          <a:lightRig rig="brightRoom" dir="tl">
            <a:rot lat="0" lon="0" rev="5400000"/>
          </a:lightRig>
        </a:scene3d>
        <a:sp3d contourW="12700">
          <a:bevelT w="25400" h="50800" prst="angle"/>
          <a:bevelB/>
          <a:contourClr>
            <a:schemeClr val="accent1"/>
          </a:contourClr>
        </a:sp3d>
      </dgm:spPr>
      <dgm:t>
        <a:bodyPr/>
        <a:lstStyle/>
        <a:p>
          <a:pPr algn="ctr"/>
          <a:r>
            <a:rPr lang="ru-RU" sz="1800" b="1" dirty="0" smtClean="0">
              <a:solidFill>
                <a:schemeClr val="tx1"/>
              </a:solidFill>
            </a:rPr>
            <a:t>Идти в ногу со временем</a:t>
          </a:r>
          <a:endParaRPr lang="ru-RU" sz="1800" b="1" dirty="0">
            <a:solidFill>
              <a:schemeClr val="tx1"/>
            </a:solidFill>
          </a:endParaRPr>
        </a:p>
      </dgm:t>
    </dgm:pt>
    <dgm:pt modelId="{86C6E031-B407-41AD-96C6-3FA75197A4A8}" type="parTrans" cxnId="{F07D3F42-B86A-4939-885A-114A862D7479}">
      <dgm:prSet/>
      <dgm:spPr/>
      <dgm:t>
        <a:bodyPr/>
        <a:lstStyle/>
        <a:p>
          <a:pPr algn="ctr"/>
          <a:endParaRPr lang="ru-RU"/>
        </a:p>
      </dgm:t>
    </dgm:pt>
    <dgm:pt modelId="{D04C94E4-7CBF-498B-A2AC-6BFA571C1BE6}" type="sibTrans" cxnId="{F07D3F42-B86A-4939-885A-114A862D7479}">
      <dgm:prSet/>
      <dgm:spPr/>
      <dgm:t>
        <a:bodyPr/>
        <a:lstStyle/>
        <a:p>
          <a:pPr algn="ctr"/>
          <a:endParaRPr lang="ru-RU"/>
        </a:p>
      </dgm:t>
    </dgm:pt>
    <dgm:pt modelId="{DCBACC2D-3B18-418A-BC99-F01DC74F8335}">
      <dgm:prSet phldrT="[Текст]" custT="1">
        <dgm:style>
          <a:lnRef idx="1">
            <a:schemeClr val="accent2"/>
          </a:lnRef>
          <a:fillRef idx="2">
            <a:schemeClr val="accent2"/>
          </a:fillRef>
          <a:effectRef idx="1">
            <a:schemeClr val="accent2"/>
          </a:effectRef>
          <a:fontRef idx="minor">
            <a:schemeClr val="dk1"/>
          </a:fontRef>
        </dgm:style>
      </dgm:prSet>
      <dgm:spPr>
        <a:scene3d>
          <a:camera prst="orthographicFront"/>
          <a:lightRig rig="threePt" dir="t"/>
        </a:scene3d>
        <a:sp3d>
          <a:bevelT/>
        </a:sp3d>
      </dgm:spPr>
      <dgm:t>
        <a:bodyPr/>
        <a:lstStyle/>
        <a:p>
          <a:pPr algn="ctr"/>
          <a:r>
            <a:rPr lang="ru-RU" sz="1400" b="1" dirty="0" smtClean="0">
              <a:solidFill>
                <a:schemeClr val="tx1"/>
              </a:solidFill>
            </a:rPr>
            <a:t>Программная компетенция</a:t>
          </a:r>
        </a:p>
      </dgm:t>
    </dgm:pt>
    <dgm:pt modelId="{0DC5DD54-CBB3-49E5-BCA9-F657DC6055CE}" type="parTrans" cxnId="{3789BA16-6E9F-4AE9-BFD1-684EF9963E39}">
      <dgm:prSet/>
      <dgm:spPr/>
      <dgm:t>
        <a:bodyPr/>
        <a:lstStyle/>
        <a:p>
          <a:pPr algn="ctr"/>
          <a:endParaRPr lang="ru-RU"/>
        </a:p>
      </dgm:t>
    </dgm:pt>
    <dgm:pt modelId="{2E3B4F1A-C3FA-4832-8D43-A70411746B94}" type="sibTrans" cxnId="{3789BA16-6E9F-4AE9-BFD1-684EF9963E39}">
      <dgm:prSet/>
      <dgm:spPr/>
      <dgm:t>
        <a:bodyPr/>
        <a:lstStyle/>
        <a:p>
          <a:pPr algn="ctr"/>
          <a:endParaRPr lang="ru-RU"/>
        </a:p>
      </dgm:t>
    </dgm:pt>
    <dgm:pt modelId="{D2FE7EF7-5E20-4DE3-B991-1B68862D7443}">
      <dgm:prSet phldrT="[Текст]" custT="1">
        <dgm:style>
          <a:lnRef idx="1">
            <a:schemeClr val="accent2"/>
          </a:lnRef>
          <a:fillRef idx="2">
            <a:schemeClr val="accent2"/>
          </a:fillRef>
          <a:effectRef idx="1">
            <a:schemeClr val="accent2"/>
          </a:effectRef>
          <a:fontRef idx="minor">
            <a:schemeClr val="dk1"/>
          </a:fontRef>
        </dgm:style>
      </dgm:prSet>
      <dgm:spPr>
        <a:scene3d>
          <a:camera prst="orthographicFront"/>
          <a:lightRig rig="threePt" dir="t"/>
        </a:scene3d>
        <a:sp3d>
          <a:bevelT/>
        </a:sp3d>
      </dgm:spPr>
      <dgm:t>
        <a:bodyPr/>
        <a:lstStyle/>
        <a:p>
          <a:pPr algn="ctr"/>
          <a:r>
            <a:rPr lang="ru-RU" sz="1400" b="1" dirty="0" smtClean="0">
              <a:solidFill>
                <a:schemeClr val="tx1"/>
              </a:solidFill>
            </a:rPr>
            <a:t>Высокий уровень владения языком</a:t>
          </a:r>
          <a:endParaRPr lang="ru-RU" sz="1400" dirty="0"/>
        </a:p>
      </dgm:t>
    </dgm:pt>
    <dgm:pt modelId="{59040643-5327-4051-8EA2-4AE518D7AEB1}" type="parTrans" cxnId="{D7179B06-3C0D-4FBD-BEF1-BC2EBD351EBF}">
      <dgm:prSet/>
      <dgm:spPr/>
      <dgm:t>
        <a:bodyPr/>
        <a:lstStyle/>
        <a:p>
          <a:pPr algn="ctr"/>
          <a:endParaRPr lang="ru-RU"/>
        </a:p>
      </dgm:t>
    </dgm:pt>
    <dgm:pt modelId="{D90B8569-A700-4821-9891-0BAA44E289BD}" type="sibTrans" cxnId="{D7179B06-3C0D-4FBD-BEF1-BC2EBD351EBF}">
      <dgm:prSet/>
      <dgm:spPr/>
      <dgm:t>
        <a:bodyPr/>
        <a:lstStyle/>
        <a:p>
          <a:pPr algn="ctr"/>
          <a:endParaRPr lang="ru-RU"/>
        </a:p>
      </dgm:t>
    </dgm:pt>
    <dgm:pt modelId="{AFB47AA1-C4F7-44F9-9098-D956B31438FB}">
      <dgm:prSet phldrT="[Текст]" custT="1">
        <dgm:style>
          <a:lnRef idx="1">
            <a:schemeClr val="accent2"/>
          </a:lnRef>
          <a:fillRef idx="2">
            <a:schemeClr val="accent2"/>
          </a:fillRef>
          <a:effectRef idx="1">
            <a:schemeClr val="accent2"/>
          </a:effectRef>
          <a:fontRef idx="minor">
            <a:schemeClr val="dk1"/>
          </a:fontRef>
        </dgm:style>
      </dgm:prSet>
      <dgm:spPr>
        <a:scene3d>
          <a:camera prst="orthographicFront"/>
          <a:lightRig rig="threePt" dir="t"/>
        </a:scene3d>
        <a:sp3d>
          <a:bevelT/>
        </a:sp3d>
      </dgm:spPr>
      <dgm:t>
        <a:bodyPr/>
        <a:lstStyle/>
        <a:p>
          <a:pPr algn="ctr"/>
          <a:r>
            <a:rPr lang="ru-RU" sz="1400" b="1" dirty="0" smtClean="0">
              <a:solidFill>
                <a:schemeClr val="tx1"/>
              </a:solidFill>
            </a:rPr>
            <a:t>Компетенция информационных технологий</a:t>
          </a:r>
          <a:endParaRPr lang="ru-RU" sz="1400" dirty="0"/>
        </a:p>
      </dgm:t>
    </dgm:pt>
    <dgm:pt modelId="{8FFB0143-2206-48AA-8AD3-918632A97F54}" type="parTrans" cxnId="{B01D76F8-AAB5-425D-8CFE-1BE5CDD08337}">
      <dgm:prSet/>
      <dgm:spPr/>
      <dgm:t>
        <a:bodyPr/>
        <a:lstStyle/>
        <a:p>
          <a:pPr algn="ctr"/>
          <a:endParaRPr lang="ru-RU"/>
        </a:p>
      </dgm:t>
    </dgm:pt>
    <dgm:pt modelId="{3F7865B0-2180-4F1E-8975-FB23D5050DE0}" type="sibTrans" cxnId="{B01D76F8-AAB5-425D-8CFE-1BE5CDD08337}">
      <dgm:prSet/>
      <dgm:spPr/>
      <dgm:t>
        <a:bodyPr/>
        <a:lstStyle/>
        <a:p>
          <a:pPr algn="ctr"/>
          <a:endParaRPr lang="ru-RU"/>
        </a:p>
      </dgm:t>
    </dgm:pt>
    <dgm:pt modelId="{5F143441-69E3-4CCD-9324-83860F93E29C}">
      <dgm:prSet custT="1">
        <dgm:style>
          <a:lnRef idx="1">
            <a:schemeClr val="accent2"/>
          </a:lnRef>
          <a:fillRef idx="2">
            <a:schemeClr val="accent2"/>
          </a:fillRef>
          <a:effectRef idx="1">
            <a:schemeClr val="accent2"/>
          </a:effectRef>
          <a:fontRef idx="minor">
            <a:schemeClr val="dk1"/>
          </a:fontRef>
        </dgm:style>
      </dgm:prSet>
      <dgm:spPr>
        <a:scene3d>
          <a:camera prst="orthographicFront"/>
          <a:lightRig rig="threePt" dir="t"/>
        </a:scene3d>
        <a:sp3d>
          <a:bevelT/>
        </a:sp3d>
      </dgm:spPr>
      <dgm:t>
        <a:bodyPr/>
        <a:lstStyle/>
        <a:p>
          <a:pPr algn="ctr"/>
          <a:r>
            <a:rPr lang="ru-RU" sz="1400" b="1" dirty="0" smtClean="0"/>
            <a:t>Рефлексия</a:t>
          </a:r>
          <a:endParaRPr lang="ru-RU" sz="1400" b="1" dirty="0"/>
        </a:p>
      </dgm:t>
    </dgm:pt>
    <dgm:pt modelId="{BE3677FA-0726-45B2-AF3A-EBADBA965216}" type="parTrans" cxnId="{F324B77D-705B-4D63-9E1D-BA34D85A7801}">
      <dgm:prSet/>
      <dgm:spPr/>
      <dgm:t>
        <a:bodyPr/>
        <a:lstStyle/>
        <a:p>
          <a:pPr algn="ctr"/>
          <a:endParaRPr lang="ru-RU"/>
        </a:p>
      </dgm:t>
    </dgm:pt>
    <dgm:pt modelId="{F65556A0-894D-46F6-B2A5-407795A465D2}" type="sibTrans" cxnId="{F324B77D-705B-4D63-9E1D-BA34D85A7801}">
      <dgm:prSet/>
      <dgm:spPr/>
      <dgm:t>
        <a:bodyPr/>
        <a:lstStyle/>
        <a:p>
          <a:pPr algn="ctr"/>
          <a:endParaRPr lang="ru-RU"/>
        </a:p>
      </dgm:t>
    </dgm:pt>
    <dgm:pt modelId="{EA45B589-D8CD-4706-A0E8-1DDDFC39486D}">
      <dgm:prSet custT="1">
        <dgm:style>
          <a:lnRef idx="1">
            <a:schemeClr val="accent2"/>
          </a:lnRef>
          <a:fillRef idx="2">
            <a:schemeClr val="accent2"/>
          </a:fillRef>
          <a:effectRef idx="1">
            <a:schemeClr val="accent2"/>
          </a:effectRef>
          <a:fontRef idx="minor">
            <a:schemeClr val="dk1"/>
          </a:fontRef>
        </dgm:style>
      </dgm:prSet>
      <dgm:spPr>
        <a:scene3d>
          <a:camera prst="orthographicFront"/>
          <a:lightRig rig="threePt" dir="t"/>
        </a:scene3d>
        <a:sp3d>
          <a:bevelT/>
        </a:sp3d>
      </dgm:spPr>
      <dgm:t>
        <a:bodyPr/>
        <a:lstStyle/>
        <a:p>
          <a:pPr algn="ctr"/>
          <a:r>
            <a:rPr lang="ru-RU" sz="1400" b="1" dirty="0" smtClean="0">
              <a:solidFill>
                <a:schemeClr val="tx1"/>
              </a:solidFill>
            </a:rPr>
            <a:t>Коммуникативная</a:t>
          </a:r>
          <a:r>
            <a:rPr lang="ru-RU" sz="1400" dirty="0" smtClean="0"/>
            <a:t> </a:t>
          </a:r>
          <a:r>
            <a:rPr lang="ru-RU" sz="1400" b="1" dirty="0" smtClean="0"/>
            <a:t>компетентность</a:t>
          </a:r>
          <a:endParaRPr lang="ru-RU" sz="1400" b="1" dirty="0"/>
        </a:p>
      </dgm:t>
    </dgm:pt>
    <dgm:pt modelId="{612810FE-6A16-419D-8025-463B7EA275E1}" type="parTrans" cxnId="{02063090-E58D-46B3-8CD6-C17A477248AF}">
      <dgm:prSet/>
      <dgm:spPr/>
      <dgm:t>
        <a:bodyPr/>
        <a:lstStyle/>
        <a:p>
          <a:pPr algn="ctr"/>
          <a:endParaRPr lang="ru-RU"/>
        </a:p>
      </dgm:t>
    </dgm:pt>
    <dgm:pt modelId="{44AAE1FC-5FEE-4619-B8DF-29F83D640890}" type="sibTrans" cxnId="{02063090-E58D-46B3-8CD6-C17A477248AF}">
      <dgm:prSet/>
      <dgm:spPr/>
      <dgm:t>
        <a:bodyPr/>
        <a:lstStyle/>
        <a:p>
          <a:pPr algn="ctr"/>
          <a:endParaRPr lang="ru-RU"/>
        </a:p>
      </dgm:t>
    </dgm:pt>
    <dgm:pt modelId="{66030E9B-1331-462B-A6F9-8106F9A31E2D}">
      <dgm:prSet custT="1">
        <dgm:style>
          <a:lnRef idx="1">
            <a:schemeClr val="accent2"/>
          </a:lnRef>
          <a:fillRef idx="2">
            <a:schemeClr val="accent2"/>
          </a:fillRef>
          <a:effectRef idx="1">
            <a:schemeClr val="accent2"/>
          </a:effectRef>
          <a:fontRef idx="minor">
            <a:schemeClr val="dk1"/>
          </a:fontRef>
        </dgm:style>
      </dgm:prSet>
      <dgm:spPr>
        <a:scene3d>
          <a:camera prst="orthographicFront"/>
          <a:lightRig rig="threePt" dir="t"/>
        </a:scene3d>
        <a:sp3d>
          <a:bevelT/>
        </a:sp3d>
      </dgm:spPr>
      <dgm:t>
        <a:bodyPr/>
        <a:lstStyle/>
        <a:p>
          <a:pPr algn="ctr"/>
          <a:r>
            <a:rPr lang="ru-RU" sz="1400" b="1" dirty="0" smtClean="0">
              <a:solidFill>
                <a:schemeClr val="tx1"/>
              </a:solidFill>
            </a:rPr>
            <a:t>Непрерывное образование</a:t>
          </a:r>
          <a:endParaRPr lang="ru-RU" sz="1400" dirty="0"/>
        </a:p>
      </dgm:t>
    </dgm:pt>
    <dgm:pt modelId="{AFF29DE2-3205-4AE6-97B7-26381166D709}" type="parTrans" cxnId="{4DBF6B9E-EF3B-4309-9BAB-78771B26CDFA}">
      <dgm:prSet/>
      <dgm:spPr/>
      <dgm:t>
        <a:bodyPr/>
        <a:lstStyle/>
        <a:p>
          <a:pPr algn="ctr"/>
          <a:endParaRPr lang="ru-RU"/>
        </a:p>
      </dgm:t>
    </dgm:pt>
    <dgm:pt modelId="{07C13263-C16E-4C9C-9643-4993F3F8D9EB}" type="sibTrans" cxnId="{4DBF6B9E-EF3B-4309-9BAB-78771B26CDFA}">
      <dgm:prSet/>
      <dgm:spPr/>
      <dgm:t>
        <a:bodyPr/>
        <a:lstStyle/>
        <a:p>
          <a:pPr algn="ctr"/>
          <a:endParaRPr lang="ru-RU"/>
        </a:p>
      </dgm:t>
    </dgm:pt>
    <dgm:pt modelId="{4B9908F2-B7CA-4B4F-BAE7-CDF3A23A6986}" type="pres">
      <dgm:prSet presAssocID="{2F9F0C74-6442-4A1F-B363-5A1BB4E90C51}" presName="cycle" presStyleCnt="0">
        <dgm:presLayoutVars>
          <dgm:chMax val="1"/>
          <dgm:dir/>
          <dgm:animLvl val="ctr"/>
          <dgm:resizeHandles val="exact"/>
        </dgm:presLayoutVars>
      </dgm:prSet>
      <dgm:spPr/>
      <dgm:t>
        <a:bodyPr/>
        <a:lstStyle/>
        <a:p>
          <a:endParaRPr lang="ru-RU"/>
        </a:p>
      </dgm:t>
    </dgm:pt>
    <dgm:pt modelId="{FF2AED8D-CA6F-43EE-AD69-4D8CAD600DC0}" type="pres">
      <dgm:prSet presAssocID="{122215A8-F3B6-44AA-BC56-D4D476DECC37}" presName="centerShape" presStyleLbl="node0" presStyleIdx="0" presStyleCnt="1" custScaleX="107907" custLinFactNeighborX="-293" custLinFactNeighborY="-9806"/>
      <dgm:spPr/>
      <dgm:t>
        <a:bodyPr/>
        <a:lstStyle/>
        <a:p>
          <a:endParaRPr lang="ru-RU"/>
        </a:p>
      </dgm:t>
    </dgm:pt>
    <dgm:pt modelId="{71625F1B-5D8C-4A4A-ADB1-A4355CBD1AFE}" type="pres">
      <dgm:prSet presAssocID="{0DC5DD54-CBB3-49E5-BCA9-F657DC6055CE}" presName="parTrans" presStyleLbl="bgSibTrans2D1" presStyleIdx="0" presStyleCnt="6"/>
      <dgm:spPr/>
      <dgm:t>
        <a:bodyPr/>
        <a:lstStyle/>
        <a:p>
          <a:endParaRPr lang="ru-RU"/>
        </a:p>
      </dgm:t>
    </dgm:pt>
    <dgm:pt modelId="{7D222A08-FEB8-4295-9BC9-9A40305419DE}" type="pres">
      <dgm:prSet presAssocID="{DCBACC2D-3B18-418A-BC99-F01DC74F8335}" presName="node" presStyleLbl="node1" presStyleIdx="0" presStyleCnt="6" custScaleX="168785" custRadScaleRad="98770" custRadScaleInc="88419">
        <dgm:presLayoutVars>
          <dgm:bulletEnabled val="1"/>
        </dgm:presLayoutVars>
      </dgm:prSet>
      <dgm:spPr/>
      <dgm:t>
        <a:bodyPr/>
        <a:lstStyle/>
        <a:p>
          <a:endParaRPr lang="ru-RU"/>
        </a:p>
      </dgm:t>
    </dgm:pt>
    <dgm:pt modelId="{508D1875-19F6-4441-B092-52A00C8547A5}" type="pres">
      <dgm:prSet presAssocID="{59040643-5327-4051-8EA2-4AE518D7AEB1}" presName="parTrans" presStyleLbl="bgSibTrans2D1" presStyleIdx="1" presStyleCnt="6"/>
      <dgm:spPr/>
      <dgm:t>
        <a:bodyPr/>
        <a:lstStyle/>
        <a:p>
          <a:endParaRPr lang="ru-RU"/>
        </a:p>
      </dgm:t>
    </dgm:pt>
    <dgm:pt modelId="{08EE4941-7F50-4DD2-8670-E436C84C0F4C}" type="pres">
      <dgm:prSet presAssocID="{D2FE7EF7-5E20-4DE3-B991-1B68862D7443}" presName="node" presStyleLbl="node1" presStyleIdx="1" presStyleCnt="6" custScaleX="167037" custRadScaleRad="94677" custRadScaleInc="151226">
        <dgm:presLayoutVars>
          <dgm:bulletEnabled val="1"/>
        </dgm:presLayoutVars>
      </dgm:prSet>
      <dgm:spPr/>
      <dgm:t>
        <a:bodyPr/>
        <a:lstStyle/>
        <a:p>
          <a:endParaRPr lang="ru-RU"/>
        </a:p>
      </dgm:t>
    </dgm:pt>
    <dgm:pt modelId="{DCBA71C8-E153-46E1-8AD8-3CD121A970CE}" type="pres">
      <dgm:prSet presAssocID="{8FFB0143-2206-48AA-8AD3-918632A97F54}" presName="parTrans" presStyleLbl="bgSibTrans2D1" presStyleIdx="2" presStyleCnt="6"/>
      <dgm:spPr/>
      <dgm:t>
        <a:bodyPr/>
        <a:lstStyle/>
        <a:p>
          <a:endParaRPr lang="ru-RU"/>
        </a:p>
      </dgm:t>
    </dgm:pt>
    <dgm:pt modelId="{C1E61AC3-2C52-4DE4-9DEF-0931E80A0C16}" type="pres">
      <dgm:prSet presAssocID="{AFB47AA1-C4F7-44F9-9098-D956B31438FB}" presName="node" presStyleLbl="node1" presStyleIdx="2" presStyleCnt="6" custScaleX="173497" custScaleY="85022" custRadScaleRad="109817" custRadScaleInc="218223">
        <dgm:presLayoutVars>
          <dgm:bulletEnabled val="1"/>
        </dgm:presLayoutVars>
      </dgm:prSet>
      <dgm:spPr/>
      <dgm:t>
        <a:bodyPr/>
        <a:lstStyle/>
        <a:p>
          <a:endParaRPr lang="ru-RU"/>
        </a:p>
      </dgm:t>
    </dgm:pt>
    <dgm:pt modelId="{EB421509-F976-4F6A-86AB-B12D38127912}" type="pres">
      <dgm:prSet presAssocID="{BE3677FA-0726-45B2-AF3A-EBADBA965216}" presName="parTrans" presStyleLbl="bgSibTrans2D1" presStyleIdx="3" presStyleCnt="6"/>
      <dgm:spPr/>
      <dgm:t>
        <a:bodyPr/>
        <a:lstStyle/>
        <a:p>
          <a:endParaRPr lang="ru-RU"/>
        </a:p>
      </dgm:t>
    </dgm:pt>
    <dgm:pt modelId="{DEE19F64-F826-4300-8698-94771436E9C4}" type="pres">
      <dgm:prSet presAssocID="{5F143441-69E3-4CCD-9324-83860F93E29C}" presName="node" presStyleLbl="node1" presStyleIdx="3" presStyleCnt="6" custScaleX="101631" custScaleY="70041" custRadScaleRad="93398" custRadScaleInc="186497">
        <dgm:presLayoutVars>
          <dgm:bulletEnabled val="1"/>
        </dgm:presLayoutVars>
      </dgm:prSet>
      <dgm:spPr/>
      <dgm:t>
        <a:bodyPr/>
        <a:lstStyle/>
        <a:p>
          <a:endParaRPr lang="ru-RU"/>
        </a:p>
      </dgm:t>
    </dgm:pt>
    <dgm:pt modelId="{837AF852-0501-40C9-A81A-E92BE65AB254}" type="pres">
      <dgm:prSet presAssocID="{AFF29DE2-3205-4AE6-97B7-26381166D709}" presName="parTrans" presStyleLbl="bgSibTrans2D1" presStyleIdx="4" presStyleCnt="6"/>
      <dgm:spPr/>
      <dgm:t>
        <a:bodyPr/>
        <a:lstStyle/>
        <a:p>
          <a:endParaRPr lang="ru-RU"/>
        </a:p>
      </dgm:t>
    </dgm:pt>
    <dgm:pt modelId="{B3BCEC46-8591-40AD-ABEE-DE04BE477651}" type="pres">
      <dgm:prSet presAssocID="{66030E9B-1331-462B-A6F9-8106F9A31E2D}" presName="node" presStyleLbl="node1" presStyleIdx="4" presStyleCnt="6" custScaleX="140666" custScaleY="79752" custRadScaleRad="81581" custRadScaleInc="176966">
        <dgm:presLayoutVars>
          <dgm:bulletEnabled val="1"/>
        </dgm:presLayoutVars>
      </dgm:prSet>
      <dgm:spPr/>
      <dgm:t>
        <a:bodyPr/>
        <a:lstStyle/>
        <a:p>
          <a:endParaRPr lang="ru-RU"/>
        </a:p>
      </dgm:t>
    </dgm:pt>
    <dgm:pt modelId="{D467C966-4352-4D46-8399-8BF8269DFDBF}" type="pres">
      <dgm:prSet presAssocID="{612810FE-6A16-419D-8025-463B7EA275E1}" presName="parTrans" presStyleLbl="bgSibTrans2D1" presStyleIdx="5" presStyleCnt="6"/>
      <dgm:spPr/>
      <dgm:t>
        <a:bodyPr/>
        <a:lstStyle/>
        <a:p>
          <a:endParaRPr lang="ru-RU"/>
        </a:p>
      </dgm:t>
    </dgm:pt>
    <dgm:pt modelId="{278B3889-2FD7-4AF9-B020-E1E40C3E50B7}" type="pres">
      <dgm:prSet presAssocID="{EA45B589-D8CD-4706-A0E8-1DDDFC39486D}" presName="node" presStyleLbl="node1" presStyleIdx="5" presStyleCnt="6" custScaleX="189399" custScaleY="85020" custRadScaleRad="84493" custRadScaleInc="548308">
        <dgm:presLayoutVars>
          <dgm:bulletEnabled val="1"/>
        </dgm:presLayoutVars>
      </dgm:prSet>
      <dgm:spPr/>
      <dgm:t>
        <a:bodyPr/>
        <a:lstStyle/>
        <a:p>
          <a:endParaRPr lang="ru-RU"/>
        </a:p>
      </dgm:t>
    </dgm:pt>
  </dgm:ptLst>
  <dgm:cxnLst>
    <dgm:cxn modelId="{3DB5EF72-9FEE-402A-BCD8-A2DBC361C781}" type="presOf" srcId="{5F143441-69E3-4CCD-9324-83860F93E29C}" destId="{DEE19F64-F826-4300-8698-94771436E9C4}" srcOrd="0" destOrd="0" presId="urn:microsoft.com/office/officeart/2005/8/layout/radial4"/>
    <dgm:cxn modelId="{D7179B06-3C0D-4FBD-BEF1-BC2EBD351EBF}" srcId="{122215A8-F3B6-44AA-BC56-D4D476DECC37}" destId="{D2FE7EF7-5E20-4DE3-B991-1B68862D7443}" srcOrd="1" destOrd="0" parTransId="{59040643-5327-4051-8EA2-4AE518D7AEB1}" sibTransId="{D90B8569-A700-4821-9891-0BAA44E289BD}"/>
    <dgm:cxn modelId="{34D11A98-DA71-41F4-9E6B-FE4D1A5C17CA}" type="presOf" srcId="{8FFB0143-2206-48AA-8AD3-918632A97F54}" destId="{DCBA71C8-E153-46E1-8AD8-3CD121A970CE}" srcOrd="0" destOrd="0" presId="urn:microsoft.com/office/officeart/2005/8/layout/radial4"/>
    <dgm:cxn modelId="{03443E35-DE98-4CC0-B415-6D0A375A8AEE}" type="presOf" srcId="{AFB47AA1-C4F7-44F9-9098-D956B31438FB}" destId="{C1E61AC3-2C52-4DE4-9DEF-0931E80A0C16}" srcOrd="0" destOrd="0" presId="urn:microsoft.com/office/officeart/2005/8/layout/radial4"/>
    <dgm:cxn modelId="{D35C567A-93B0-42A9-8A07-4729A1C5DC69}" type="presOf" srcId="{D2FE7EF7-5E20-4DE3-B991-1B68862D7443}" destId="{08EE4941-7F50-4DD2-8670-E436C84C0F4C}" srcOrd="0" destOrd="0" presId="urn:microsoft.com/office/officeart/2005/8/layout/radial4"/>
    <dgm:cxn modelId="{4DBF6B9E-EF3B-4309-9BAB-78771B26CDFA}" srcId="{122215A8-F3B6-44AA-BC56-D4D476DECC37}" destId="{66030E9B-1331-462B-A6F9-8106F9A31E2D}" srcOrd="4" destOrd="0" parTransId="{AFF29DE2-3205-4AE6-97B7-26381166D709}" sibTransId="{07C13263-C16E-4C9C-9643-4993F3F8D9EB}"/>
    <dgm:cxn modelId="{C2D297F6-A0CF-4E70-8E34-253B02CBBF90}" type="presOf" srcId="{59040643-5327-4051-8EA2-4AE518D7AEB1}" destId="{508D1875-19F6-4441-B092-52A00C8547A5}" srcOrd="0" destOrd="0" presId="urn:microsoft.com/office/officeart/2005/8/layout/radial4"/>
    <dgm:cxn modelId="{B01D76F8-AAB5-425D-8CFE-1BE5CDD08337}" srcId="{122215A8-F3B6-44AA-BC56-D4D476DECC37}" destId="{AFB47AA1-C4F7-44F9-9098-D956B31438FB}" srcOrd="2" destOrd="0" parTransId="{8FFB0143-2206-48AA-8AD3-918632A97F54}" sibTransId="{3F7865B0-2180-4F1E-8975-FB23D5050DE0}"/>
    <dgm:cxn modelId="{02063090-E58D-46B3-8CD6-C17A477248AF}" srcId="{122215A8-F3B6-44AA-BC56-D4D476DECC37}" destId="{EA45B589-D8CD-4706-A0E8-1DDDFC39486D}" srcOrd="5" destOrd="0" parTransId="{612810FE-6A16-419D-8025-463B7EA275E1}" sibTransId="{44AAE1FC-5FEE-4619-B8DF-29F83D640890}"/>
    <dgm:cxn modelId="{3789BA16-6E9F-4AE9-BFD1-684EF9963E39}" srcId="{122215A8-F3B6-44AA-BC56-D4D476DECC37}" destId="{DCBACC2D-3B18-418A-BC99-F01DC74F8335}" srcOrd="0" destOrd="0" parTransId="{0DC5DD54-CBB3-49E5-BCA9-F657DC6055CE}" sibTransId="{2E3B4F1A-C3FA-4832-8D43-A70411746B94}"/>
    <dgm:cxn modelId="{69BA57C8-51C2-48AA-8907-9FB618B17C55}" type="presOf" srcId="{EA45B589-D8CD-4706-A0E8-1DDDFC39486D}" destId="{278B3889-2FD7-4AF9-B020-E1E40C3E50B7}" srcOrd="0" destOrd="0" presId="urn:microsoft.com/office/officeart/2005/8/layout/radial4"/>
    <dgm:cxn modelId="{B28DC3C1-731C-4EAD-B0AD-F7D65FA9E964}" type="presOf" srcId="{122215A8-F3B6-44AA-BC56-D4D476DECC37}" destId="{FF2AED8D-CA6F-43EE-AD69-4D8CAD600DC0}" srcOrd="0" destOrd="0" presId="urn:microsoft.com/office/officeart/2005/8/layout/radial4"/>
    <dgm:cxn modelId="{8DF5B083-802E-4860-87F1-2745D0C666FA}" type="presOf" srcId="{2F9F0C74-6442-4A1F-B363-5A1BB4E90C51}" destId="{4B9908F2-B7CA-4B4F-BAE7-CDF3A23A6986}" srcOrd="0" destOrd="0" presId="urn:microsoft.com/office/officeart/2005/8/layout/radial4"/>
    <dgm:cxn modelId="{E358AD44-2684-4B22-89E9-BF6F4C89B6E6}" type="presOf" srcId="{66030E9B-1331-462B-A6F9-8106F9A31E2D}" destId="{B3BCEC46-8591-40AD-ABEE-DE04BE477651}" srcOrd="0" destOrd="0" presId="urn:microsoft.com/office/officeart/2005/8/layout/radial4"/>
    <dgm:cxn modelId="{F324B77D-705B-4D63-9E1D-BA34D85A7801}" srcId="{122215A8-F3B6-44AA-BC56-D4D476DECC37}" destId="{5F143441-69E3-4CCD-9324-83860F93E29C}" srcOrd="3" destOrd="0" parTransId="{BE3677FA-0726-45B2-AF3A-EBADBA965216}" sibTransId="{F65556A0-894D-46F6-B2A5-407795A465D2}"/>
    <dgm:cxn modelId="{6F7D84F6-6200-4AC4-8EB6-A0E968A5421D}" type="presOf" srcId="{612810FE-6A16-419D-8025-463B7EA275E1}" destId="{D467C966-4352-4D46-8399-8BF8269DFDBF}" srcOrd="0" destOrd="0" presId="urn:microsoft.com/office/officeart/2005/8/layout/radial4"/>
    <dgm:cxn modelId="{F07D3F42-B86A-4939-885A-114A862D7479}" srcId="{2F9F0C74-6442-4A1F-B363-5A1BB4E90C51}" destId="{122215A8-F3B6-44AA-BC56-D4D476DECC37}" srcOrd="0" destOrd="0" parTransId="{86C6E031-B407-41AD-96C6-3FA75197A4A8}" sibTransId="{D04C94E4-7CBF-498B-A2AC-6BFA571C1BE6}"/>
    <dgm:cxn modelId="{8F98EB07-1B42-4ED0-A1E8-9F6B0B0EFFD4}" type="presOf" srcId="{AFF29DE2-3205-4AE6-97B7-26381166D709}" destId="{837AF852-0501-40C9-A81A-E92BE65AB254}" srcOrd="0" destOrd="0" presId="urn:microsoft.com/office/officeart/2005/8/layout/radial4"/>
    <dgm:cxn modelId="{21ADC5AD-CC31-4893-9212-1E6D8E52ABC7}" type="presOf" srcId="{0DC5DD54-CBB3-49E5-BCA9-F657DC6055CE}" destId="{71625F1B-5D8C-4A4A-ADB1-A4355CBD1AFE}" srcOrd="0" destOrd="0" presId="urn:microsoft.com/office/officeart/2005/8/layout/radial4"/>
    <dgm:cxn modelId="{866B47B1-5BE8-4541-AFED-7C7937A72CB7}" type="presOf" srcId="{DCBACC2D-3B18-418A-BC99-F01DC74F8335}" destId="{7D222A08-FEB8-4295-9BC9-9A40305419DE}" srcOrd="0" destOrd="0" presId="urn:microsoft.com/office/officeart/2005/8/layout/radial4"/>
    <dgm:cxn modelId="{C62DDBCB-C745-4B7D-A2AE-96AE1AD2EB15}" type="presOf" srcId="{BE3677FA-0726-45B2-AF3A-EBADBA965216}" destId="{EB421509-F976-4F6A-86AB-B12D38127912}" srcOrd="0" destOrd="0" presId="urn:microsoft.com/office/officeart/2005/8/layout/radial4"/>
    <dgm:cxn modelId="{9DB8B579-985E-4D4A-AB51-8DD892C78F14}" type="presParOf" srcId="{4B9908F2-B7CA-4B4F-BAE7-CDF3A23A6986}" destId="{FF2AED8D-CA6F-43EE-AD69-4D8CAD600DC0}" srcOrd="0" destOrd="0" presId="urn:microsoft.com/office/officeart/2005/8/layout/radial4"/>
    <dgm:cxn modelId="{C557B3CC-AB80-4625-A479-1FEC2A9DE14E}" type="presParOf" srcId="{4B9908F2-B7CA-4B4F-BAE7-CDF3A23A6986}" destId="{71625F1B-5D8C-4A4A-ADB1-A4355CBD1AFE}" srcOrd="1" destOrd="0" presId="urn:microsoft.com/office/officeart/2005/8/layout/radial4"/>
    <dgm:cxn modelId="{ED26D39E-48AB-4CBE-B6AB-5BF1488ABCA1}" type="presParOf" srcId="{4B9908F2-B7CA-4B4F-BAE7-CDF3A23A6986}" destId="{7D222A08-FEB8-4295-9BC9-9A40305419DE}" srcOrd="2" destOrd="0" presId="urn:microsoft.com/office/officeart/2005/8/layout/radial4"/>
    <dgm:cxn modelId="{E4DEEBBD-CC20-463C-B7C5-AA36CA996D7F}" type="presParOf" srcId="{4B9908F2-B7CA-4B4F-BAE7-CDF3A23A6986}" destId="{508D1875-19F6-4441-B092-52A00C8547A5}" srcOrd="3" destOrd="0" presId="urn:microsoft.com/office/officeart/2005/8/layout/radial4"/>
    <dgm:cxn modelId="{FEE69AC7-5C02-4E77-AE56-FA9EBEB3C91B}" type="presParOf" srcId="{4B9908F2-B7CA-4B4F-BAE7-CDF3A23A6986}" destId="{08EE4941-7F50-4DD2-8670-E436C84C0F4C}" srcOrd="4" destOrd="0" presId="urn:microsoft.com/office/officeart/2005/8/layout/radial4"/>
    <dgm:cxn modelId="{FA24B4D1-7040-4267-9669-9887F2B8B109}" type="presParOf" srcId="{4B9908F2-B7CA-4B4F-BAE7-CDF3A23A6986}" destId="{DCBA71C8-E153-46E1-8AD8-3CD121A970CE}" srcOrd="5" destOrd="0" presId="urn:microsoft.com/office/officeart/2005/8/layout/radial4"/>
    <dgm:cxn modelId="{C487A3FE-4EA6-462F-92E8-540A7C9B25FE}" type="presParOf" srcId="{4B9908F2-B7CA-4B4F-BAE7-CDF3A23A6986}" destId="{C1E61AC3-2C52-4DE4-9DEF-0931E80A0C16}" srcOrd="6" destOrd="0" presId="urn:microsoft.com/office/officeart/2005/8/layout/radial4"/>
    <dgm:cxn modelId="{A2D6CBFB-010B-43FE-8FBB-A9E56CCB3B25}" type="presParOf" srcId="{4B9908F2-B7CA-4B4F-BAE7-CDF3A23A6986}" destId="{EB421509-F976-4F6A-86AB-B12D38127912}" srcOrd="7" destOrd="0" presId="urn:microsoft.com/office/officeart/2005/8/layout/radial4"/>
    <dgm:cxn modelId="{A2ED1982-C027-41B5-A73F-DEF64F261808}" type="presParOf" srcId="{4B9908F2-B7CA-4B4F-BAE7-CDF3A23A6986}" destId="{DEE19F64-F826-4300-8698-94771436E9C4}" srcOrd="8" destOrd="0" presId="urn:microsoft.com/office/officeart/2005/8/layout/radial4"/>
    <dgm:cxn modelId="{18CF3868-72C6-465D-8FAE-2C43466E0F86}" type="presParOf" srcId="{4B9908F2-B7CA-4B4F-BAE7-CDF3A23A6986}" destId="{837AF852-0501-40C9-A81A-E92BE65AB254}" srcOrd="9" destOrd="0" presId="urn:microsoft.com/office/officeart/2005/8/layout/radial4"/>
    <dgm:cxn modelId="{146D3DF6-97B5-4CF2-89B5-50221E5FAFCD}" type="presParOf" srcId="{4B9908F2-B7CA-4B4F-BAE7-CDF3A23A6986}" destId="{B3BCEC46-8591-40AD-ABEE-DE04BE477651}" srcOrd="10" destOrd="0" presId="urn:microsoft.com/office/officeart/2005/8/layout/radial4"/>
    <dgm:cxn modelId="{A2771344-0F11-41EB-A568-AEC8F31A53BB}" type="presParOf" srcId="{4B9908F2-B7CA-4B4F-BAE7-CDF3A23A6986}" destId="{D467C966-4352-4D46-8399-8BF8269DFDBF}" srcOrd="11" destOrd="0" presId="urn:microsoft.com/office/officeart/2005/8/layout/radial4"/>
    <dgm:cxn modelId="{BA0BE0A4-5C3C-471B-BBF9-68720F00EFA6}" type="presParOf" srcId="{4B9908F2-B7CA-4B4F-BAE7-CDF3A23A6986}" destId="{278B3889-2FD7-4AF9-B020-E1E40C3E50B7}" srcOrd="12" destOrd="0" presId="urn:microsoft.com/office/officeart/2005/8/layout/radial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2AED8D-CA6F-43EE-AD69-4D8CAD600DC0}">
      <dsp:nvSpPr>
        <dsp:cNvPr id="0" name=""/>
        <dsp:cNvSpPr/>
      </dsp:nvSpPr>
      <dsp:spPr>
        <a:xfrm>
          <a:off x="1777488" y="1409517"/>
          <a:ext cx="1496196" cy="1386561"/>
        </a:xfrm>
        <a:prstGeom prst="ellipse">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fov="0">
            <a:rot lat="0" lon="0" rev="0"/>
          </a:camera>
          <a:lightRig rig="brightRoom" dir="tl">
            <a:rot lat="0" lon="0" rev="5400000"/>
          </a:lightRig>
        </a:scene3d>
        <a:sp3d contourW="12700">
          <a:bevelT w="25400" h="50800" prst="angle"/>
          <a:bevelB/>
          <a:contourClr>
            <a:schemeClr val="accent1"/>
          </a:contourClr>
        </a:sp3d>
      </dsp:spPr>
      <dsp:style>
        <a:lnRef idx="0">
          <a:schemeClr val="accent1"/>
        </a:lnRef>
        <a:fillRef idx="3">
          <a:schemeClr val="accent1"/>
        </a:fillRef>
        <a:effectRef idx="3">
          <a:schemeClr val="accent1"/>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dirty="0" smtClean="0">
              <a:solidFill>
                <a:schemeClr val="tx1"/>
              </a:solidFill>
            </a:rPr>
            <a:t>Идти в ногу со временем</a:t>
          </a:r>
          <a:endParaRPr lang="ru-RU" sz="1800" b="1" kern="1200" dirty="0">
            <a:solidFill>
              <a:schemeClr val="tx1"/>
            </a:solidFill>
          </a:endParaRPr>
        </a:p>
      </dsp:txBody>
      <dsp:txXfrm>
        <a:off x="1996601" y="1612574"/>
        <a:ext cx="1057970" cy="980447"/>
      </dsp:txXfrm>
    </dsp:sp>
    <dsp:sp modelId="{71625F1B-5D8C-4A4A-ADB1-A4355CBD1AFE}">
      <dsp:nvSpPr>
        <dsp:cNvPr id="0" name=""/>
        <dsp:cNvSpPr/>
      </dsp:nvSpPr>
      <dsp:spPr>
        <a:xfrm rot="11735566">
          <a:off x="659829" y="1539103"/>
          <a:ext cx="1107718" cy="39517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D222A08-FEB8-4295-9BC9-9A40305419DE}">
      <dsp:nvSpPr>
        <dsp:cNvPr id="0" name=""/>
        <dsp:cNvSpPr/>
      </dsp:nvSpPr>
      <dsp:spPr>
        <a:xfrm>
          <a:off x="-138893" y="1199574"/>
          <a:ext cx="1638215" cy="776474"/>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dsp:spPr>
      <dsp:style>
        <a:lnRef idx="1">
          <a:schemeClr val="accent2"/>
        </a:lnRef>
        <a:fillRef idx="2">
          <a:schemeClr val="accent2"/>
        </a:fillRef>
        <a:effectRef idx="1">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tx1"/>
              </a:solidFill>
            </a:rPr>
            <a:t>Программная компетенция</a:t>
          </a:r>
        </a:p>
      </dsp:txBody>
      <dsp:txXfrm>
        <a:off x="-116151" y="1222316"/>
        <a:ext cx="1592731" cy="730990"/>
      </dsp:txXfrm>
    </dsp:sp>
    <dsp:sp modelId="{508D1875-19F6-4441-B092-52A00C8547A5}">
      <dsp:nvSpPr>
        <dsp:cNvPr id="0" name=""/>
        <dsp:cNvSpPr/>
      </dsp:nvSpPr>
      <dsp:spPr>
        <a:xfrm rot="15574023">
          <a:off x="1896111" y="761831"/>
          <a:ext cx="837890" cy="39517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EE4941-7F50-4DD2-8670-E436C84C0F4C}">
      <dsp:nvSpPr>
        <dsp:cNvPr id="0" name=""/>
        <dsp:cNvSpPr/>
      </dsp:nvSpPr>
      <dsp:spPr>
        <a:xfrm>
          <a:off x="1428567" y="159160"/>
          <a:ext cx="1621249" cy="776474"/>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dsp:spPr>
      <dsp:style>
        <a:lnRef idx="1">
          <a:schemeClr val="accent2"/>
        </a:lnRef>
        <a:fillRef idx="2">
          <a:schemeClr val="accent2"/>
        </a:fillRef>
        <a:effectRef idx="1">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tx1"/>
              </a:solidFill>
            </a:rPr>
            <a:t>Высокий уровень владения языком</a:t>
          </a:r>
          <a:endParaRPr lang="ru-RU" sz="1400" kern="1200" dirty="0"/>
        </a:p>
      </dsp:txBody>
      <dsp:txXfrm>
        <a:off x="1451309" y="181902"/>
        <a:ext cx="1575765" cy="730990"/>
      </dsp:txXfrm>
    </dsp:sp>
    <dsp:sp modelId="{DCBA71C8-E153-46E1-8AD8-3CD121A970CE}">
      <dsp:nvSpPr>
        <dsp:cNvPr id="0" name=""/>
        <dsp:cNvSpPr/>
      </dsp:nvSpPr>
      <dsp:spPr>
        <a:xfrm rot="19570232">
          <a:off x="3086053" y="1107527"/>
          <a:ext cx="1259554" cy="39517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E61AC3-2C52-4DE4-9DEF-0931E80A0C16}">
      <dsp:nvSpPr>
        <dsp:cNvPr id="0" name=""/>
        <dsp:cNvSpPr/>
      </dsp:nvSpPr>
      <dsp:spPr>
        <a:xfrm>
          <a:off x="3397010" y="624414"/>
          <a:ext cx="1683949" cy="660174"/>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dsp:spPr>
      <dsp:style>
        <a:lnRef idx="1">
          <a:schemeClr val="accent2"/>
        </a:lnRef>
        <a:fillRef idx="2">
          <a:schemeClr val="accent2"/>
        </a:fillRef>
        <a:effectRef idx="1">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tx1"/>
              </a:solidFill>
            </a:rPr>
            <a:t>Компетенция информационных технологий</a:t>
          </a:r>
          <a:endParaRPr lang="ru-RU" sz="1400" kern="1200" dirty="0"/>
        </a:p>
      </dsp:txBody>
      <dsp:txXfrm>
        <a:off x="3416346" y="643750"/>
        <a:ext cx="1645277" cy="621502"/>
      </dsp:txXfrm>
    </dsp:sp>
    <dsp:sp modelId="{EB421509-F976-4F6A-86AB-B12D38127912}">
      <dsp:nvSpPr>
        <dsp:cNvPr id="0" name=""/>
        <dsp:cNvSpPr/>
      </dsp:nvSpPr>
      <dsp:spPr>
        <a:xfrm rot="21364002">
          <a:off x="3333766" y="1812096"/>
          <a:ext cx="1092211" cy="39517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E19F64-F826-4300-8698-94771436E9C4}">
      <dsp:nvSpPr>
        <dsp:cNvPr id="0" name=""/>
        <dsp:cNvSpPr/>
      </dsp:nvSpPr>
      <dsp:spPr>
        <a:xfrm>
          <a:off x="3931480" y="1700295"/>
          <a:ext cx="986423" cy="543850"/>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dsp:spPr>
      <dsp:style>
        <a:lnRef idx="1">
          <a:schemeClr val="accent2"/>
        </a:lnRef>
        <a:fillRef idx="2">
          <a:schemeClr val="accent2"/>
        </a:fillRef>
        <a:effectRef idx="1">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b="1" kern="1200" dirty="0" smtClean="0"/>
            <a:t>Рефлексия</a:t>
          </a:r>
          <a:endParaRPr lang="ru-RU" sz="1400" b="1" kern="1200" dirty="0"/>
        </a:p>
      </dsp:txBody>
      <dsp:txXfrm>
        <a:off x="3947409" y="1716224"/>
        <a:ext cx="954565" cy="511992"/>
      </dsp:txXfrm>
    </dsp:sp>
    <dsp:sp modelId="{837AF852-0501-40C9-A81A-E92BE65AB254}">
      <dsp:nvSpPr>
        <dsp:cNvPr id="0" name=""/>
        <dsp:cNvSpPr/>
      </dsp:nvSpPr>
      <dsp:spPr>
        <a:xfrm rot="1741239">
          <a:off x="3154491" y="2556779"/>
          <a:ext cx="1091106" cy="39517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BCEC46-8591-40AD-ABEE-DE04BE477651}">
      <dsp:nvSpPr>
        <dsp:cNvPr id="0" name=""/>
        <dsp:cNvSpPr/>
      </dsp:nvSpPr>
      <dsp:spPr>
        <a:xfrm>
          <a:off x="3494454" y="2709399"/>
          <a:ext cx="1365294" cy="619253"/>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dsp:spPr>
      <dsp:style>
        <a:lnRef idx="1">
          <a:schemeClr val="accent2"/>
        </a:lnRef>
        <a:fillRef idx="2">
          <a:schemeClr val="accent2"/>
        </a:fillRef>
        <a:effectRef idx="1">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tx1"/>
              </a:solidFill>
            </a:rPr>
            <a:t>Непрерывное образование</a:t>
          </a:r>
          <a:endParaRPr lang="ru-RU" sz="1400" kern="1200" dirty="0"/>
        </a:p>
      </dsp:txBody>
      <dsp:txXfrm>
        <a:off x="3512591" y="2727536"/>
        <a:ext cx="1329020" cy="582979"/>
      </dsp:txXfrm>
    </dsp:sp>
    <dsp:sp modelId="{D467C966-4352-4D46-8399-8BF8269DFDBF}">
      <dsp:nvSpPr>
        <dsp:cNvPr id="0" name=""/>
        <dsp:cNvSpPr/>
      </dsp:nvSpPr>
      <dsp:spPr>
        <a:xfrm rot="9065442">
          <a:off x="854320" y="2540869"/>
          <a:ext cx="1040437" cy="39517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8B3889-2FD7-4AF9-B020-E1E40C3E50B7}">
      <dsp:nvSpPr>
        <dsp:cNvPr id="0" name=""/>
        <dsp:cNvSpPr/>
      </dsp:nvSpPr>
      <dsp:spPr>
        <a:xfrm>
          <a:off x="0" y="2659861"/>
          <a:ext cx="1838293" cy="660158"/>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dsp:spPr>
      <dsp:style>
        <a:lnRef idx="1">
          <a:schemeClr val="accent2"/>
        </a:lnRef>
        <a:fillRef idx="2">
          <a:schemeClr val="accent2"/>
        </a:fillRef>
        <a:effectRef idx="1">
          <a:schemeClr val="accent2"/>
        </a:effectRef>
        <a:fontRef idx="minor">
          <a:schemeClr val="dk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tx1"/>
              </a:solidFill>
            </a:rPr>
            <a:t>Коммуникативная</a:t>
          </a:r>
          <a:r>
            <a:rPr lang="ru-RU" sz="1400" kern="1200" dirty="0" smtClean="0"/>
            <a:t> </a:t>
          </a:r>
          <a:r>
            <a:rPr lang="ru-RU" sz="1400" b="1" kern="1200" dirty="0" smtClean="0"/>
            <a:t>компетентность</a:t>
          </a:r>
          <a:endParaRPr lang="ru-RU" sz="1400" b="1" kern="1200" dirty="0"/>
        </a:p>
      </dsp:txBody>
      <dsp:txXfrm>
        <a:off x="19335" y="2679196"/>
        <a:ext cx="1799623" cy="62148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DEE2-C8F2-47DB-B3FB-1E006E1A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29</Pages>
  <Words>9387</Words>
  <Characters>53507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65</cp:revision>
  <cp:lastPrinted>2012-04-02T12:31:00Z</cp:lastPrinted>
  <dcterms:created xsi:type="dcterms:W3CDTF">2012-03-25T19:33:00Z</dcterms:created>
  <dcterms:modified xsi:type="dcterms:W3CDTF">2013-03-25T11:14:00Z</dcterms:modified>
</cp:coreProperties>
</file>